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073" w:rsidRDefault="00DA15CA" w:rsidP="00A52A2C">
      <w:pPr>
        <w:pStyle w:val="a5"/>
        <w:jc w:val="left"/>
        <w:rPr>
          <w:spacing w:val="-4"/>
          <w:sz w:val="32"/>
          <w:szCs w:val="28"/>
        </w:rPr>
      </w:pPr>
      <w:r>
        <w:rPr>
          <w:noProof/>
          <w:spacing w:val="-4"/>
          <w:sz w:val="32"/>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5pt;margin-top:-.75pt;width:72.05pt;height:37.9pt;z-index:-1;visibility:visible;mso-wrap-edited:f" wrapcoords="-159 0 -159 21370 21600 21370 21600 0 -159 0">
            <v:imagedata r:id="rId8" o:title=""/>
            <w10:wrap type="tight" anchorx="page"/>
          </v:shape>
          <o:OLEObject Type="Embed" ProgID="Word.Picture.8" ShapeID="_x0000_s1027" DrawAspect="Content" ObjectID="_1466847330" r:id="rId9"/>
        </w:pict>
      </w:r>
      <w:r w:rsidR="00485073">
        <w:rPr>
          <w:spacing w:val="-4"/>
          <w:sz w:val="32"/>
          <w:szCs w:val="28"/>
        </w:rPr>
        <w:t>Міністерство культури України</w:t>
      </w:r>
    </w:p>
    <w:p w:rsidR="00485073" w:rsidRDefault="00485073" w:rsidP="00A52A2C">
      <w:pPr>
        <w:pStyle w:val="a6"/>
        <w:jc w:val="left"/>
        <w:rPr>
          <w:spacing w:val="-4"/>
          <w:sz w:val="32"/>
          <w:szCs w:val="28"/>
        </w:rPr>
      </w:pPr>
      <w:r>
        <w:rPr>
          <w:spacing w:val="-4"/>
          <w:sz w:val="32"/>
          <w:szCs w:val="28"/>
        </w:rPr>
        <w:t xml:space="preserve">ДЗ </w:t>
      </w:r>
      <w:r>
        <w:rPr>
          <w:b/>
          <w:bCs/>
          <w:spacing w:val="-4"/>
          <w:sz w:val="32"/>
          <w:szCs w:val="28"/>
        </w:rPr>
        <w:t>«</w:t>
      </w:r>
      <w:r>
        <w:rPr>
          <w:spacing w:val="-4"/>
          <w:sz w:val="32"/>
          <w:szCs w:val="28"/>
        </w:rPr>
        <w:t>Державна бібліотека України для юнацтва</w:t>
      </w:r>
      <w:r>
        <w:rPr>
          <w:b/>
          <w:bCs/>
          <w:spacing w:val="-4"/>
          <w:sz w:val="32"/>
          <w:szCs w:val="28"/>
        </w:rPr>
        <w:t>»</w:t>
      </w:r>
    </w:p>
    <w:p w:rsidR="00485073" w:rsidRPr="00AA00B3" w:rsidRDefault="00485073" w:rsidP="00485073">
      <w:pPr>
        <w:ind w:firstLine="567"/>
        <w:jc w:val="center"/>
        <w:rPr>
          <w:bCs/>
          <w:spacing w:val="-4"/>
          <w:sz w:val="44"/>
          <w:lang w:val="uk-UA"/>
        </w:rPr>
      </w:pPr>
    </w:p>
    <w:p w:rsidR="00485073" w:rsidRPr="00277005" w:rsidRDefault="00485073" w:rsidP="00485073">
      <w:pPr>
        <w:ind w:firstLine="567"/>
        <w:jc w:val="right"/>
        <w:rPr>
          <w:b/>
          <w:bCs/>
          <w:spacing w:val="-4"/>
          <w:sz w:val="32"/>
        </w:rPr>
      </w:pPr>
    </w:p>
    <w:p w:rsidR="00485073" w:rsidRDefault="00485073" w:rsidP="00485073">
      <w:pPr>
        <w:ind w:firstLine="567"/>
        <w:jc w:val="right"/>
        <w:rPr>
          <w:b/>
          <w:bCs/>
          <w:spacing w:val="-4"/>
          <w:sz w:val="32"/>
        </w:rPr>
      </w:pPr>
      <w:r>
        <w:rPr>
          <w:b/>
          <w:bCs/>
          <w:spacing w:val="-4"/>
          <w:sz w:val="32"/>
          <w:lang w:val="uk-UA"/>
        </w:rPr>
        <w:t>Серія</w:t>
      </w:r>
      <w:r w:rsidRPr="00277005">
        <w:rPr>
          <w:b/>
          <w:bCs/>
          <w:spacing w:val="-4"/>
          <w:sz w:val="32"/>
        </w:rPr>
        <w:t xml:space="preserve"> </w:t>
      </w:r>
      <w:r>
        <w:rPr>
          <w:b/>
          <w:bCs/>
          <w:spacing w:val="-4"/>
          <w:sz w:val="32"/>
          <w:lang w:val="uk-UA"/>
        </w:rPr>
        <w:t>«Подорожуючи країнами світу»</w:t>
      </w:r>
    </w:p>
    <w:p w:rsidR="00485073" w:rsidRDefault="00485073" w:rsidP="00485073">
      <w:pPr>
        <w:ind w:firstLine="567"/>
        <w:jc w:val="center"/>
        <w:rPr>
          <w:b/>
          <w:bCs/>
          <w:spacing w:val="-4"/>
          <w:sz w:val="44"/>
          <w:lang w:val="uk-UA"/>
        </w:rPr>
      </w:pPr>
    </w:p>
    <w:p w:rsidR="00485073" w:rsidRDefault="00485073" w:rsidP="00485073">
      <w:pPr>
        <w:ind w:firstLine="567"/>
        <w:jc w:val="center"/>
        <w:rPr>
          <w:b/>
          <w:bCs/>
          <w:spacing w:val="-4"/>
          <w:sz w:val="44"/>
          <w:lang w:val="uk-UA"/>
        </w:rPr>
      </w:pPr>
    </w:p>
    <w:p w:rsidR="00485073" w:rsidRDefault="00485073" w:rsidP="00485073">
      <w:pPr>
        <w:ind w:firstLine="567"/>
        <w:jc w:val="center"/>
        <w:rPr>
          <w:b/>
          <w:bCs/>
          <w:spacing w:val="-4"/>
          <w:sz w:val="44"/>
          <w:lang w:val="uk-UA"/>
        </w:rPr>
      </w:pPr>
    </w:p>
    <w:p w:rsidR="00485073" w:rsidRDefault="00485073" w:rsidP="00485073">
      <w:pPr>
        <w:ind w:firstLine="567"/>
        <w:jc w:val="center"/>
        <w:rPr>
          <w:b/>
          <w:bCs/>
          <w:spacing w:val="-4"/>
          <w:sz w:val="44"/>
          <w:lang w:val="uk-UA"/>
        </w:rPr>
      </w:pPr>
    </w:p>
    <w:p w:rsidR="00485073" w:rsidRDefault="00485073" w:rsidP="00485073">
      <w:pPr>
        <w:ind w:firstLine="567"/>
        <w:jc w:val="center"/>
        <w:rPr>
          <w:b/>
          <w:bCs/>
          <w:spacing w:val="-4"/>
          <w:sz w:val="44"/>
          <w:lang w:val="uk-UA"/>
        </w:rPr>
      </w:pPr>
    </w:p>
    <w:p w:rsidR="00485073" w:rsidRDefault="00485073" w:rsidP="00485073">
      <w:pPr>
        <w:ind w:firstLine="567"/>
        <w:jc w:val="center"/>
        <w:rPr>
          <w:b/>
          <w:bCs/>
          <w:spacing w:val="-4"/>
          <w:sz w:val="44"/>
          <w:lang w:val="uk-UA"/>
        </w:rPr>
      </w:pPr>
    </w:p>
    <w:p w:rsidR="00485073" w:rsidRPr="00277005" w:rsidRDefault="00485073" w:rsidP="00485073">
      <w:pPr>
        <w:ind w:firstLine="567"/>
        <w:jc w:val="center"/>
        <w:rPr>
          <w:b/>
          <w:bCs/>
          <w:spacing w:val="-4"/>
          <w:sz w:val="48"/>
          <w:szCs w:val="48"/>
        </w:rPr>
      </w:pPr>
    </w:p>
    <w:p w:rsidR="00485073" w:rsidRPr="00485073" w:rsidRDefault="00485073" w:rsidP="00485073">
      <w:pPr>
        <w:ind w:firstLine="567"/>
        <w:jc w:val="center"/>
        <w:rPr>
          <w:b/>
          <w:bCs/>
          <w:spacing w:val="-4"/>
          <w:sz w:val="96"/>
          <w:szCs w:val="96"/>
          <w:lang w:val="uk-UA"/>
        </w:rPr>
      </w:pPr>
      <w:r w:rsidRPr="00485073">
        <w:rPr>
          <w:b/>
          <w:bCs/>
          <w:spacing w:val="-4"/>
          <w:sz w:val="96"/>
          <w:szCs w:val="96"/>
          <w:lang w:val="uk-UA"/>
        </w:rPr>
        <w:t>Франці</w:t>
      </w:r>
      <w:r w:rsidR="001829F1">
        <w:rPr>
          <w:b/>
          <w:bCs/>
          <w:spacing w:val="-4"/>
          <w:sz w:val="96"/>
          <w:szCs w:val="96"/>
          <w:lang w:val="uk-UA"/>
        </w:rPr>
        <w:t>я – елегантність і краса</w:t>
      </w:r>
    </w:p>
    <w:p w:rsidR="00485073" w:rsidRDefault="00485073" w:rsidP="00485073">
      <w:pPr>
        <w:ind w:firstLine="567"/>
        <w:jc w:val="center"/>
        <w:rPr>
          <w:b/>
          <w:bCs/>
          <w:spacing w:val="-4"/>
          <w:sz w:val="48"/>
          <w:szCs w:val="48"/>
          <w:lang w:val="uk-UA"/>
        </w:rPr>
      </w:pPr>
    </w:p>
    <w:p w:rsidR="00485073" w:rsidRPr="001829F1" w:rsidRDefault="00485073" w:rsidP="00485073">
      <w:pPr>
        <w:pStyle w:val="1"/>
        <w:ind w:firstLine="567"/>
        <w:jc w:val="center"/>
        <w:rPr>
          <w:rFonts w:ascii="Times New Roman" w:hAnsi="Times New Roman" w:cs="Times New Roman"/>
          <w:spacing w:val="-4"/>
        </w:rPr>
      </w:pPr>
      <w:r w:rsidRPr="001829F1">
        <w:rPr>
          <w:rFonts w:ascii="Times New Roman" w:hAnsi="Times New Roman" w:cs="Times New Roman"/>
          <w:spacing w:val="-4"/>
        </w:rPr>
        <w:t>Бібліографічний покажчик</w:t>
      </w:r>
    </w:p>
    <w:p w:rsidR="00485073" w:rsidRPr="001829F1" w:rsidRDefault="00485073" w:rsidP="00485073">
      <w:pPr>
        <w:ind w:firstLine="567"/>
        <w:jc w:val="center"/>
        <w:rPr>
          <w:b/>
          <w:bCs/>
          <w:spacing w:val="-4"/>
          <w:sz w:val="44"/>
          <w:lang w:val="uk-UA"/>
        </w:rPr>
      </w:pPr>
    </w:p>
    <w:p w:rsidR="00485073" w:rsidRPr="001829F1" w:rsidRDefault="00485073" w:rsidP="00485073">
      <w:pPr>
        <w:ind w:firstLine="567"/>
        <w:jc w:val="center"/>
        <w:rPr>
          <w:spacing w:val="-4"/>
          <w:sz w:val="36"/>
          <w:lang w:val="uk-UA"/>
        </w:rPr>
      </w:pPr>
    </w:p>
    <w:p w:rsidR="00485073" w:rsidRPr="001829F1" w:rsidRDefault="00485073" w:rsidP="00485073">
      <w:pPr>
        <w:ind w:firstLine="567"/>
        <w:jc w:val="center"/>
        <w:rPr>
          <w:spacing w:val="-4"/>
          <w:sz w:val="36"/>
          <w:lang w:val="uk-UA"/>
        </w:rPr>
      </w:pPr>
    </w:p>
    <w:p w:rsidR="00485073" w:rsidRPr="001829F1" w:rsidRDefault="00485073" w:rsidP="00485073">
      <w:pPr>
        <w:ind w:firstLine="567"/>
        <w:jc w:val="center"/>
        <w:rPr>
          <w:spacing w:val="-4"/>
          <w:sz w:val="36"/>
          <w:lang w:val="uk-UA"/>
        </w:rPr>
      </w:pPr>
    </w:p>
    <w:p w:rsidR="00485073" w:rsidRPr="001829F1" w:rsidRDefault="00485073" w:rsidP="00485073">
      <w:pPr>
        <w:ind w:firstLine="567"/>
        <w:jc w:val="center"/>
        <w:rPr>
          <w:spacing w:val="-4"/>
          <w:sz w:val="36"/>
          <w:lang w:val="uk-UA"/>
        </w:rPr>
      </w:pPr>
    </w:p>
    <w:p w:rsidR="00485073" w:rsidRPr="001829F1" w:rsidRDefault="00485073" w:rsidP="00485073">
      <w:pPr>
        <w:ind w:firstLine="567"/>
        <w:jc w:val="center"/>
        <w:rPr>
          <w:spacing w:val="-4"/>
          <w:sz w:val="36"/>
          <w:lang w:val="uk-UA"/>
        </w:rPr>
      </w:pPr>
    </w:p>
    <w:p w:rsidR="0084557A" w:rsidRDefault="0084557A" w:rsidP="00485073">
      <w:pPr>
        <w:pStyle w:val="1"/>
        <w:ind w:firstLine="567"/>
        <w:jc w:val="center"/>
        <w:rPr>
          <w:rFonts w:ascii="Times New Roman" w:hAnsi="Times New Roman" w:cs="Times New Roman"/>
          <w:spacing w:val="-4"/>
          <w:lang w:val="en-US"/>
        </w:rPr>
      </w:pPr>
    </w:p>
    <w:p w:rsidR="0084557A" w:rsidRDefault="0084557A" w:rsidP="00485073">
      <w:pPr>
        <w:pStyle w:val="1"/>
        <w:ind w:firstLine="567"/>
        <w:jc w:val="center"/>
        <w:rPr>
          <w:rFonts w:ascii="Times New Roman" w:hAnsi="Times New Roman" w:cs="Times New Roman"/>
          <w:spacing w:val="-4"/>
          <w:lang w:val="en-US"/>
        </w:rPr>
      </w:pPr>
    </w:p>
    <w:p w:rsidR="00485073" w:rsidRPr="00D0365C" w:rsidRDefault="00485073" w:rsidP="00485073">
      <w:pPr>
        <w:pStyle w:val="1"/>
        <w:ind w:firstLine="567"/>
        <w:jc w:val="center"/>
        <w:rPr>
          <w:rFonts w:ascii="Times New Roman" w:hAnsi="Times New Roman" w:cs="Times New Roman"/>
          <w:spacing w:val="-4"/>
          <w:lang w:val="uk-UA"/>
        </w:rPr>
      </w:pPr>
      <w:r w:rsidRPr="001829F1">
        <w:rPr>
          <w:rFonts w:ascii="Times New Roman" w:hAnsi="Times New Roman" w:cs="Times New Roman"/>
          <w:spacing w:val="-4"/>
        </w:rPr>
        <w:t>Київ</w:t>
      </w:r>
      <w:r w:rsidRPr="00350E5B">
        <w:rPr>
          <w:rFonts w:ascii="Times New Roman" w:hAnsi="Times New Roman" w:cs="Times New Roman"/>
          <w:spacing w:val="-4"/>
          <w:lang w:val="en-US"/>
        </w:rPr>
        <w:t xml:space="preserve"> 201</w:t>
      </w:r>
      <w:r w:rsidR="00D0365C">
        <w:rPr>
          <w:rFonts w:ascii="Times New Roman" w:hAnsi="Times New Roman" w:cs="Times New Roman"/>
          <w:spacing w:val="-4"/>
          <w:lang w:val="uk-UA"/>
        </w:rPr>
        <w:t>4</w:t>
      </w:r>
    </w:p>
    <w:p w:rsidR="00485073" w:rsidRDefault="00485073" w:rsidP="00485073">
      <w:pPr>
        <w:pStyle w:val="a7"/>
        <w:ind w:firstLine="567"/>
        <w:jc w:val="both"/>
        <w:rPr>
          <w:b/>
          <w:spacing w:val="-4"/>
        </w:rPr>
      </w:pPr>
    </w:p>
    <w:p w:rsidR="00CE7BCE" w:rsidRDefault="00CE7BCE" w:rsidP="00CE7BCE">
      <w:pPr>
        <w:ind w:firstLine="567"/>
        <w:jc w:val="both"/>
        <w:rPr>
          <w:spacing w:val="-4"/>
          <w:sz w:val="32"/>
          <w:szCs w:val="32"/>
          <w:lang w:val="uk-UA"/>
        </w:rPr>
      </w:pPr>
      <w:r>
        <w:rPr>
          <w:spacing w:val="-4"/>
          <w:sz w:val="32"/>
          <w:szCs w:val="32"/>
          <w:lang w:val="uk-UA"/>
        </w:rPr>
        <w:lastRenderedPageBreak/>
        <w:t>ББК 26.89(4Фра)я1</w:t>
      </w:r>
    </w:p>
    <w:p w:rsidR="00CE7BCE" w:rsidRDefault="00CE7BCE" w:rsidP="00CE7BCE">
      <w:pPr>
        <w:ind w:firstLine="1309"/>
        <w:jc w:val="both"/>
        <w:rPr>
          <w:spacing w:val="-4"/>
          <w:sz w:val="32"/>
          <w:szCs w:val="32"/>
          <w:lang w:val="uk-UA"/>
        </w:rPr>
      </w:pPr>
      <w:r>
        <w:rPr>
          <w:spacing w:val="-4"/>
          <w:sz w:val="32"/>
          <w:szCs w:val="32"/>
          <w:lang w:val="uk-UA"/>
        </w:rPr>
        <w:t>Ф84</w:t>
      </w:r>
    </w:p>
    <w:p w:rsidR="001829F1" w:rsidRDefault="001829F1" w:rsidP="001829F1">
      <w:pPr>
        <w:ind w:firstLine="567"/>
        <w:jc w:val="both"/>
        <w:rPr>
          <w:spacing w:val="-4"/>
          <w:sz w:val="32"/>
          <w:szCs w:val="32"/>
          <w:lang w:val="uk-UA"/>
        </w:rPr>
      </w:pPr>
    </w:p>
    <w:p w:rsidR="001829F1" w:rsidRDefault="001829F1" w:rsidP="001829F1">
      <w:pPr>
        <w:ind w:firstLine="567"/>
        <w:jc w:val="both"/>
        <w:rPr>
          <w:sz w:val="32"/>
          <w:szCs w:val="32"/>
          <w:lang w:val="uk-UA"/>
        </w:rPr>
      </w:pPr>
      <w:r w:rsidRPr="00350E5B">
        <w:rPr>
          <w:b/>
          <w:spacing w:val="-4"/>
          <w:sz w:val="32"/>
          <w:szCs w:val="32"/>
          <w:lang w:val="uk-UA"/>
        </w:rPr>
        <w:t>Франція – елегантність і краса</w:t>
      </w:r>
      <w:r w:rsidRPr="001829F1">
        <w:rPr>
          <w:spacing w:val="-4"/>
          <w:sz w:val="32"/>
          <w:szCs w:val="32"/>
          <w:lang w:val="uk-UA"/>
        </w:rPr>
        <w:t xml:space="preserve"> : бібліогр. покажч.</w:t>
      </w:r>
      <w:r w:rsidRPr="001829F1">
        <w:rPr>
          <w:spacing w:val="-4"/>
          <w:lang w:val="uk-UA"/>
        </w:rPr>
        <w:t xml:space="preserve"> / </w:t>
      </w:r>
      <w:r>
        <w:rPr>
          <w:sz w:val="32"/>
          <w:szCs w:val="32"/>
          <w:lang w:val="uk-UA"/>
        </w:rPr>
        <w:t>уклад.</w:t>
      </w:r>
      <w:r w:rsidR="00350E5B" w:rsidRPr="00350E5B">
        <w:rPr>
          <w:sz w:val="32"/>
          <w:szCs w:val="32"/>
          <w:lang w:val="uk-UA"/>
        </w:rPr>
        <w:t xml:space="preserve"> </w:t>
      </w:r>
      <w:r w:rsidR="00350E5B">
        <w:rPr>
          <w:sz w:val="32"/>
          <w:szCs w:val="32"/>
          <w:lang w:val="uk-UA"/>
        </w:rPr>
        <w:t>:</w:t>
      </w:r>
      <w:r>
        <w:rPr>
          <w:sz w:val="32"/>
          <w:szCs w:val="32"/>
          <w:lang w:val="uk-UA"/>
        </w:rPr>
        <w:t xml:space="preserve"> </w:t>
      </w:r>
      <w:r w:rsidRPr="00BE5BEC">
        <w:rPr>
          <w:spacing w:val="-4"/>
          <w:sz w:val="32"/>
          <w:szCs w:val="32"/>
          <w:lang w:val="uk-UA"/>
        </w:rPr>
        <w:t>Н. Гуцул</w:t>
      </w:r>
      <w:r w:rsidR="00350E5B" w:rsidRPr="00BE5BEC">
        <w:rPr>
          <w:spacing w:val="-4"/>
          <w:sz w:val="32"/>
          <w:szCs w:val="32"/>
          <w:lang w:val="uk-UA"/>
        </w:rPr>
        <w:t>, С. Настенко</w:t>
      </w:r>
      <w:r w:rsidRPr="00BE5BEC">
        <w:rPr>
          <w:spacing w:val="-4"/>
          <w:sz w:val="32"/>
          <w:szCs w:val="32"/>
          <w:lang w:val="uk-UA"/>
        </w:rPr>
        <w:t xml:space="preserve"> ; ред. : </w:t>
      </w:r>
      <w:r w:rsidR="00223848">
        <w:rPr>
          <w:sz w:val="32"/>
          <w:lang w:val="uk-UA"/>
        </w:rPr>
        <w:t xml:space="preserve">С. Чачко, В. Кучерява, Н. Лінкевич </w:t>
      </w:r>
      <w:r w:rsidRPr="00BE5BEC">
        <w:rPr>
          <w:spacing w:val="-4"/>
          <w:sz w:val="32"/>
          <w:szCs w:val="32"/>
          <w:lang w:val="uk-UA"/>
        </w:rPr>
        <w:t>;</w:t>
      </w:r>
      <w:r>
        <w:rPr>
          <w:sz w:val="32"/>
          <w:szCs w:val="32"/>
          <w:lang w:val="uk-UA"/>
        </w:rPr>
        <w:t xml:space="preserve"> ДЗ «Держ. б-ка України для юнацтва». – К., 201</w:t>
      </w:r>
      <w:r w:rsidR="00D0365C">
        <w:rPr>
          <w:sz w:val="32"/>
          <w:szCs w:val="32"/>
          <w:lang w:val="uk-UA"/>
        </w:rPr>
        <w:t>4</w:t>
      </w:r>
      <w:r>
        <w:rPr>
          <w:sz w:val="32"/>
          <w:szCs w:val="32"/>
          <w:lang w:val="uk-UA"/>
        </w:rPr>
        <w:t xml:space="preserve">. – </w:t>
      </w:r>
      <w:r w:rsidR="00DA15CA">
        <w:rPr>
          <w:sz w:val="32"/>
          <w:szCs w:val="32"/>
          <w:lang w:val="uk-UA"/>
        </w:rPr>
        <w:t xml:space="preserve">40 </w:t>
      </w:r>
      <w:r>
        <w:rPr>
          <w:sz w:val="32"/>
          <w:szCs w:val="32"/>
          <w:lang w:val="uk-UA"/>
        </w:rPr>
        <w:t>с. – (Подорожуючи країнами світу).</w:t>
      </w:r>
    </w:p>
    <w:p w:rsidR="001829F1" w:rsidRDefault="001829F1" w:rsidP="001829F1">
      <w:pPr>
        <w:pStyle w:val="a7"/>
        <w:jc w:val="both"/>
        <w:rPr>
          <w:spacing w:val="-4"/>
        </w:rPr>
      </w:pPr>
    </w:p>
    <w:p w:rsidR="001829F1" w:rsidRDefault="003C12D5" w:rsidP="001829F1">
      <w:pPr>
        <w:pStyle w:val="a7"/>
        <w:ind w:firstLine="561"/>
        <w:jc w:val="both"/>
        <w:rPr>
          <w:spacing w:val="-4"/>
        </w:rPr>
      </w:pPr>
      <w:r>
        <w:rPr>
          <w:spacing w:val="-4"/>
        </w:rPr>
        <w:t>Бібліографічний покажчик «Франція – елегантність і краса»</w:t>
      </w:r>
      <w:r w:rsidR="00B613AF">
        <w:rPr>
          <w:spacing w:val="-4"/>
        </w:rPr>
        <w:t xml:space="preserve"> </w:t>
      </w:r>
      <w:r w:rsidR="00DA15CA" w:rsidRPr="00DA15CA">
        <w:rPr>
          <w:spacing w:val="-4"/>
        </w:rPr>
        <w:t xml:space="preserve">із </w:t>
      </w:r>
      <w:r w:rsidR="00B613AF">
        <w:rPr>
          <w:spacing w:val="-4"/>
        </w:rPr>
        <w:t xml:space="preserve">серії «Подорожуючи країнами світу» містить описи книг, брошур, статей </w:t>
      </w:r>
      <w:r w:rsidR="00DA15CA">
        <w:rPr>
          <w:spacing w:val="-4"/>
        </w:rPr>
        <w:t>і</w:t>
      </w:r>
      <w:r w:rsidR="00B613AF">
        <w:rPr>
          <w:spacing w:val="-4"/>
        </w:rPr>
        <w:t xml:space="preserve">з періодичних видань, присвячених історії, науці і освіті, літературі і мистецтву, а також моді Франції. Представлені матеріали дають можливість здійснити подорож до </w:t>
      </w:r>
      <w:r w:rsidR="00DA15CA">
        <w:rPr>
          <w:spacing w:val="-4"/>
        </w:rPr>
        <w:t>ціє</w:t>
      </w:r>
      <w:r w:rsidR="00B613AF">
        <w:rPr>
          <w:spacing w:val="-4"/>
        </w:rPr>
        <w:t>ї країни, ознайомитис</w:t>
      </w:r>
      <w:r w:rsidR="00D0365C">
        <w:rPr>
          <w:spacing w:val="-4"/>
        </w:rPr>
        <w:t>я</w:t>
      </w:r>
      <w:r w:rsidR="00B613AF">
        <w:rPr>
          <w:spacing w:val="-4"/>
        </w:rPr>
        <w:t xml:space="preserve"> з її </w:t>
      </w:r>
      <w:r w:rsidR="00DA15CA">
        <w:rPr>
          <w:spacing w:val="-4"/>
        </w:rPr>
        <w:t>минулим</w:t>
      </w:r>
      <w:r w:rsidR="00B613AF">
        <w:rPr>
          <w:spacing w:val="-4"/>
        </w:rPr>
        <w:t xml:space="preserve"> та традиціями, з відомими художниками, поетами, письменниками, науковцями </w:t>
      </w:r>
      <w:r w:rsidR="006B78D8">
        <w:rPr>
          <w:spacing w:val="-4"/>
        </w:rPr>
        <w:t>тощо</w:t>
      </w:r>
      <w:r w:rsidR="00B613AF">
        <w:rPr>
          <w:spacing w:val="-4"/>
        </w:rPr>
        <w:t>.</w:t>
      </w:r>
    </w:p>
    <w:p w:rsidR="001829F1" w:rsidRDefault="006B78D8" w:rsidP="006B78D8">
      <w:pPr>
        <w:pStyle w:val="a7"/>
        <w:ind w:firstLine="561"/>
        <w:jc w:val="both"/>
        <w:rPr>
          <w:spacing w:val="-4"/>
        </w:rPr>
      </w:pPr>
      <w:r>
        <w:rPr>
          <w:spacing w:val="-4"/>
        </w:rPr>
        <w:t xml:space="preserve">Видання, позначені шифром, </w:t>
      </w:r>
      <w:r w:rsidR="00287B23">
        <w:rPr>
          <w:spacing w:val="-4"/>
        </w:rPr>
        <w:t>знаходяться у фондах ДЗ «Державна бібліотека України для юнацтва».</w:t>
      </w: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1829F1" w:rsidRDefault="001829F1" w:rsidP="00287B23">
      <w:pPr>
        <w:pStyle w:val="a7"/>
        <w:ind w:firstLine="561"/>
        <w:jc w:val="both"/>
        <w:rPr>
          <w:spacing w:val="-4"/>
        </w:rPr>
      </w:pPr>
    </w:p>
    <w:p w:rsidR="006211B6" w:rsidRDefault="006211B6" w:rsidP="006211B6">
      <w:pPr>
        <w:tabs>
          <w:tab w:val="left" w:pos="993"/>
        </w:tabs>
        <w:ind w:right="139" w:firstLine="567"/>
        <w:jc w:val="both"/>
        <w:rPr>
          <w:sz w:val="32"/>
          <w:lang w:val="uk-UA"/>
        </w:rPr>
      </w:pPr>
      <w:r>
        <w:rPr>
          <w:sz w:val="32"/>
          <w:lang w:val="uk-UA"/>
        </w:rPr>
        <w:t>Укладачі: Н Гуцул, С. Настенко</w:t>
      </w:r>
    </w:p>
    <w:p w:rsidR="006211B6" w:rsidRDefault="006211B6" w:rsidP="006211B6">
      <w:pPr>
        <w:tabs>
          <w:tab w:val="left" w:pos="993"/>
        </w:tabs>
        <w:ind w:right="139" w:firstLine="567"/>
        <w:jc w:val="both"/>
        <w:rPr>
          <w:sz w:val="32"/>
          <w:lang w:val="uk-UA"/>
        </w:rPr>
      </w:pPr>
      <w:r>
        <w:rPr>
          <w:sz w:val="32"/>
          <w:lang w:val="uk-UA"/>
        </w:rPr>
        <w:t>Редактори: С. Чачко, В. Кучерява, Н. Лінкевич</w:t>
      </w:r>
    </w:p>
    <w:p w:rsidR="006211B6" w:rsidRDefault="006211B6" w:rsidP="006211B6">
      <w:pPr>
        <w:tabs>
          <w:tab w:val="left" w:pos="993"/>
        </w:tabs>
        <w:ind w:right="139" w:firstLine="567"/>
        <w:jc w:val="both"/>
        <w:rPr>
          <w:sz w:val="32"/>
          <w:lang w:val="uk-UA"/>
        </w:rPr>
      </w:pPr>
      <w:r>
        <w:rPr>
          <w:sz w:val="32"/>
          <w:lang w:val="uk-UA"/>
        </w:rPr>
        <w:t>Відповідальний за випуск Г. Саприкін</w:t>
      </w:r>
    </w:p>
    <w:p w:rsidR="006211B6" w:rsidRDefault="006211B6" w:rsidP="006211B6">
      <w:pPr>
        <w:ind w:right="139" w:firstLine="567"/>
        <w:jc w:val="both"/>
        <w:rPr>
          <w:sz w:val="32"/>
          <w:lang w:val="uk-UA"/>
        </w:rPr>
      </w:pPr>
    </w:p>
    <w:p w:rsidR="006211B6" w:rsidRDefault="006211B6"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287B23" w:rsidRDefault="00287B23" w:rsidP="00287B23">
      <w:pPr>
        <w:widowControl w:val="0"/>
        <w:suppressAutoHyphens/>
        <w:ind w:right="1418" w:firstLine="567"/>
        <w:jc w:val="both"/>
        <w:rPr>
          <w:sz w:val="32"/>
          <w:lang w:val="uk-UA"/>
        </w:rPr>
      </w:pPr>
    </w:p>
    <w:p w:rsidR="006211B6" w:rsidRDefault="006211B6" w:rsidP="006211B6">
      <w:pPr>
        <w:pStyle w:val="a7"/>
        <w:tabs>
          <w:tab w:val="left" w:pos="9070"/>
        </w:tabs>
        <w:ind w:left="1418" w:right="-2" w:firstLine="567"/>
        <w:jc w:val="right"/>
        <w:rPr>
          <w:spacing w:val="-4"/>
        </w:rPr>
      </w:pPr>
      <w:r>
        <w:rPr>
          <w:spacing w:val="-4"/>
        </w:rPr>
        <w:t>© Укладачі: Н. Гуцул, С. Настенко</w:t>
      </w:r>
      <w:r w:rsidR="00281F2D">
        <w:rPr>
          <w:spacing w:val="-4"/>
        </w:rPr>
        <w:t>, 2014</w:t>
      </w:r>
    </w:p>
    <w:p w:rsidR="006211B6" w:rsidRDefault="006211B6" w:rsidP="006211B6">
      <w:pPr>
        <w:widowControl w:val="0"/>
        <w:suppressAutoHyphens/>
        <w:ind w:right="-2" w:firstLine="567"/>
        <w:jc w:val="right"/>
        <w:rPr>
          <w:sz w:val="32"/>
          <w:lang w:val="uk-UA"/>
        </w:rPr>
      </w:pPr>
      <w:r>
        <w:rPr>
          <w:sz w:val="32"/>
          <w:lang w:val="uk-UA"/>
        </w:rPr>
        <w:t xml:space="preserve">© ДЗ </w:t>
      </w:r>
      <w:r>
        <w:rPr>
          <w:spacing w:val="-4"/>
          <w:sz w:val="32"/>
          <w:lang w:val="uk-UA"/>
        </w:rPr>
        <w:t>«</w:t>
      </w:r>
      <w:r>
        <w:rPr>
          <w:sz w:val="32"/>
          <w:lang w:val="uk-UA"/>
        </w:rPr>
        <w:t>Державна бібліотека України для юнацтва</w:t>
      </w:r>
      <w:r>
        <w:rPr>
          <w:spacing w:val="-4"/>
          <w:sz w:val="32"/>
          <w:lang w:val="uk-UA"/>
        </w:rPr>
        <w:t>»</w:t>
      </w:r>
      <w:r>
        <w:rPr>
          <w:sz w:val="32"/>
          <w:lang w:val="uk-UA"/>
        </w:rPr>
        <w:t>, 201</w:t>
      </w:r>
      <w:r w:rsidR="00281F2D">
        <w:rPr>
          <w:sz w:val="32"/>
          <w:lang w:val="uk-UA"/>
        </w:rPr>
        <w:t>4</w:t>
      </w:r>
    </w:p>
    <w:p w:rsidR="00287B23" w:rsidRDefault="00287B23" w:rsidP="000B6513">
      <w:pPr>
        <w:pStyle w:val="a7"/>
        <w:jc w:val="center"/>
        <w:rPr>
          <w:spacing w:val="-4"/>
        </w:rPr>
      </w:pPr>
    </w:p>
    <w:p w:rsidR="000B6513" w:rsidRDefault="000B6513" w:rsidP="000B6513">
      <w:pPr>
        <w:pStyle w:val="a7"/>
        <w:jc w:val="center"/>
        <w:rPr>
          <w:spacing w:val="-4"/>
        </w:rPr>
      </w:pPr>
      <w:r>
        <w:rPr>
          <w:spacing w:val="-4"/>
        </w:rPr>
        <w:lastRenderedPageBreak/>
        <w:t>ПЕРЕДМОВА</w:t>
      </w:r>
    </w:p>
    <w:p w:rsidR="000B6513" w:rsidRPr="000B6513" w:rsidRDefault="000B6513" w:rsidP="000B6513">
      <w:pPr>
        <w:pStyle w:val="a7"/>
        <w:jc w:val="center"/>
        <w:rPr>
          <w:spacing w:val="-4"/>
        </w:rPr>
      </w:pPr>
    </w:p>
    <w:p w:rsidR="00316A51" w:rsidRPr="00976DD7" w:rsidRDefault="00B10B60" w:rsidP="00976DD7">
      <w:pPr>
        <w:pStyle w:val="a7"/>
        <w:ind w:firstLine="567"/>
        <w:jc w:val="both"/>
        <w:rPr>
          <w:spacing w:val="-4"/>
        </w:rPr>
      </w:pPr>
      <w:r w:rsidRPr="00401ACF">
        <w:t>Франція</w:t>
      </w:r>
      <w:r w:rsidR="00DA15CA" w:rsidRPr="00DA15CA">
        <w:t>,</w:t>
      </w:r>
      <w:r w:rsidRPr="00401ACF">
        <w:t xml:space="preserve"> </w:t>
      </w:r>
      <w:r w:rsidR="00401ACF">
        <w:t>велика і прекрасна</w:t>
      </w:r>
      <w:r w:rsidR="00DA15CA" w:rsidRPr="00DA15CA">
        <w:t>,</w:t>
      </w:r>
      <w:r w:rsidR="00401ACF">
        <w:t xml:space="preserve"> </w:t>
      </w:r>
      <w:r>
        <w:t>– це країна вишуканих вин і розкішних курортів, високої моди та ви</w:t>
      </w:r>
      <w:r w:rsidR="00D47B58">
        <w:t>тонченої</w:t>
      </w:r>
      <w:r>
        <w:t xml:space="preserve"> кухні, цікавих традицій та багатої архітектури, класичного мистецтва та чудової музики.</w:t>
      </w:r>
      <w:r w:rsidR="00316A51" w:rsidRPr="00316A51">
        <w:t xml:space="preserve"> </w:t>
      </w:r>
      <w:r w:rsidR="00316A51">
        <w:t>Багато людей асоці</w:t>
      </w:r>
      <w:r w:rsidR="007C095D">
        <w:t>юють Францію з Парижем і Ейфеле</w:t>
      </w:r>
      <w:r w:rsidR="007C095D" w:rsidRPr="007C095D">
        <w:t>в</w:t>
      </w:r>
      <w:r w:rsidR="00316A51">
        <w:t xml:space="preserve">ою вежею. </w:t>
      </w:r>
      <w:r w:rsidR="00316A51">
        <w:rPr>
          <w:szCs w:val="32"/>
        </w:rPr>
        <w:t>Париж</w:t>
      </w:r>
      <w:r w:rsidR="00976DD7" w:rsidRPr="007C095D">
        <w:rPr>
          <w:szCs w:val="32"/>
        </w:rPr>
        <w:t>, як</w:t>
      </w:r>
      <w:r w:rsidR="00316A51">
        <w:rPr>
          <w:szCs w:val="32"/>
        </w:rPr>
        <w:t xml:space="preserve"> столиця світової моди</w:t>
      </w:r>
      <w:r w:rsidR="00976DD7" w:rsidRPr="007C095D">
        <w:rPr>
          <w:szCs w:val="32"/>
        </w:rPr>
        <w:t>,</w:t>
      </w:r>
      <w:r w:rsidR="00316A51">
        <w:rPr>
          <w:szCs w:val="32"/>
        </w:rPr>
        <w:t xml:space="preserve"> </w:t>
      </w:r>
      <w:r w:rsidR="00DF1AE9">
        <w:rPr>
          <w:szCs w:val="32"/>
        </w:rPr>
        <w:t>чудовий</w:t>
      </w:r>
      <w:r w:rsidR="00316A51">
        <w:rPr>
          <w:szCs w:val="32"/>
        </w:rPr>
        <w:t>. Не</w:t>
      </w:r>
      <w:r w:rsidR="007C095D">
        <w:rPr>
          <w:szCs w:val="32"/>
        </w:rPr>
        <w:t>зважаючи</w:t>
      </w:r>
      <w:r w:rsidR="00316A51">
        <w:rPr>
          <w:szCs w:val="32"/>
        </w:rPr>
        <w:t xml:space="preserve"> на його численні </w:t>
      </w:r>
      <w:r w:rsidR="007C095D">
        <w:rPr>
          <w:szCs w:val="32"/>
        </w:rPr>
        <w:t xml:space="preserve">велелюдні </w:t>
      </w:r>
      <w:r w:rsidR="00316A51">
        <w:rPr>
          <w:szCs w:val="32"/>
        </w:rPr>
        <w:t xml:space="preserve">магістралі, </w:t>
      </w:r>
      <w:r w:rsidR="007C095D">
        <w:rPr>
          <w:szCs w:val="32"/>
        </w:rPr>
        <w:t xml:space="preserve">вокзали, </w:t>
      </w:r>
      <w:r w:rsidR="00316A51">
        <w:rPr>
          <w:szCs w:val="32"/>
        </w:rPr>
        <w:t>пам’ятники, музеї, магазини</w:t>
      </w:r>
      <w:r w:rsidR="007C095D" w:rsidRPr="007C095D">
        <w:rPr>
          <w:szCs w:val="32"/>
          <w:lang w:val="ru-RU"/>
        </w:rPr>
        <w:t>,</w:t>
      </w:r>
      <w:r w:rsidR="00316A51">
        <w:rPr>
          <w:szCs w:val="32"/>
        </w:rPr>
        <w:t xml:space="preserve"> він дуже затишний.</w:t>
      </w:r>
      <w:r w:rsidR="00976DD7">
        <w:rPr>
          <w:spacing w:val="-4"/>
          <w:lang w:val="ru-RU"/>
        </w:rPr>
        <w:t xml:space="preserve"> </w:t>
      </w:r>
      <w:r w:rsidR="007C095D">
        <w:rPr>
          <w:spacing w:val="-4"/>
        </w:rPr>
        <w:t>Але</w:t>
      </w:r>
      <w:r w:rsidR="00316A51">
        <w:rPr>
          <w:spacing w:val="-4"/>
        </w:rPr>
        <w:t xml:space="preserve"> </w:t>
      </w:r>
      <w:r w:rsidR="007C095D" w:rsidRPr="007C095D">
        <w:rPr>
          <w:spacing w:val="-4"/>
          <w:lang w:val="ru-RU"/>
        </w:rPr>
        <w:t xml:space="preserve">і крім Парижа, </w:t>
      </w:r>
      <w:r w:rsidR="00316A51">
        <w:rPr>
          <w:spacing w:val="-4"/>
        </w:rPr>
        <w:t>у Франції</w:t>
      </w:r>
      <w:r w:rsidR="00976DD7">
        <w:rPr>
          <w:spacing w:val="-4"/>
        </w:rPr>
        <w:t xml:space="preserve"> є багато не менш цікавих місць</w:t>
      </w:r>
      <w:r w:rsidR="00976DD7">
        <w:rPr>
          <w:spacing w:val="-4"/>
          <w:lang w:val="ru-RU"/>
        </w:rPr>
        <w:t>, як</w:t>
      </w:r>
      <w:r w:rsidR="00976DD7">
        <w:rPr>
          <w:spacing w:val="-4"/>
        </w:rPr>
        <w:t>і притягують до себе мов магнітом.</w:t>
      </w:r>
    </w:p>
    <w:p w:rsidR="00316A51" w:rsidRDefault="007C095D" w:rsidP="00316A51">
      <w:pPr>
        <w:pStyle w:val="a3"/>
        <w:spacing w:before="0" w:beforeAutospacing="0" w:after="0" w:afterAutospacing="0"/>
        <w:ind w:firstLine="561"/>
        <w:jc w:val="both"/>
        <w:rPr>
          <w:sz w:val="32"/>
          <w:szCs w:val="32"/>
          <w:lang w:val="uk-UA"/>
        </w:rPr>
      </w:pPr>
      <w:r>
        <w:rPr>
          <w:sz w:val="32"/>
          <w:szCs w:val="32"/>
          <w:lang w:val="uk-UA"/>
        </w:rPr>
        <w:t>Різнобарвн</w:t>
      </w:r>
      <w:r w:rsidRPr="007C095D">
        <w:rPr>
          <w:sz w:val="32"/>
          <w:szCs w:val="32"/>
          <w:lang w:val="uk-UA"/>
        </w:rPr>
        <w:t>ими</w:t>
      </w:r>
      <w:r w:rsidR="00316A51">
        <w:rPr>
          <w:sz w:val="32"/>
          <w:szCs w:val="32"/>
          <w:lang w:val="uk-UA"/>
        </w:rPr>
        <w:t xml:space="preserve"> </w:t>
      </w:r>
      <w:r>
        <w:rPr>
          <w:sz w:val="32"/>
          <w:szCs w:val="32"/>
          <w:lang w:val="uk-UA"/>
        </w:rPr>
        <w:t>краєвидами</w:t>
      </w:r>
      <w:r w:rsidR="00316A51">
        <w:rPr>
          <w:sz w:val="32"/>
          <w:szCs w:val="32"/>
          <w:lang w:val="uk-UA"/>
        </w:rPr>
        <w:t xml:space="preserve"> </w:t>
      </w:r>
      <w:r>
        <w:rPr>
          <w:sz w:val="32"/>
          <w:szCs w:val="32"/>
          <w:lang w:val="uk-UA"/>
        </w:rPr>
        <w:t>вражають відвідувача Прованс, Лазурне</w:t>
      </w:r>
      <w:r w:rsidR="00316A51">
        <w:rPr>
          <w:sz w:val="32"/>
          <w:szCs w:val="32"/>
          <w:lang w:val="uk-UA"/>
        </w:rPr>
        <w:t xml:space="preserve"> </w:t>
      </w:r>
      <w:r>
        <w:rPr>
          <w:sz w:val="32"/>
          <w:szCs w:val="32"/>
          <w:lang w:val="uk-UA"/>
        </w:rPr>
        <w:t>узбережжя</w:t>
      </w:r>
      <w:r w:rsidR="00316A51">
        <w:rPr>
          <w:sz w:val="32"/>
          <w:szCs w:val="32"/>
          <w:lang w:val="uk-UA"/>
        </w:rPr>
        <w:t>, Корсик</w:t>
      </w:r>
      <w:r>
        <w:rPr>
          <w:sz w:val="32"/>
          <w:szCs w:val="32"/>
          <w:lang w:val="uk-UA"/>
        </w:rPr>
        <w:t>а</w:t>
      </w:r>
      <w:r w:rsidR="00316A51">
        <w:rPr>
          <w:sz w:val="32"/>
          <w:szCs w:val="32"/>
          <w:lang w:val="uk-UA"/>
        </w:rPr>
        <w:t xml:space="preserve">, Орлеан та інші місця Франції. </w:t>
      </w:r>
      <w:r>
        <w:rPr>
          <w:sz w:val="32"/>
          <w:szCs w:val="32"/>
          <w:lang w:val="uk-UA"/>
        </w:rPr>
        <w:t xml:space="preserve">Особливу увагу слід звернути на </w:t>
      </w:r>
      <w:r w:rsidR="00316A51">
        <w:rPr>
          <w:sz w:val="32"/>
          <w:szCs w:val="32"/>
          <w:lang w:val="uk-UA"/>
        </w:rPr>
        <w:t xml:space="preserve">Лазурне узбережжя. </w:t>
      </w:r>
      <w:r>
        <w:rPr>
          <w:sz w:val="32"/>
          <w:szCs w:val="32"/>
          <w:lang w:val="uk-UA"/>
        </w:rPr>
        <w:t xml:space="preserve">Адже </w:t>
      </w:r>
      <w:r w:rsidR="00316A51">
        <w:rPr>
          <w:sz w:val="32"/>
          <w:szCs w:val="32"/>
          <w:lang w:val="uk-UA"/>
        </w:rPr>
        <w:t xml:space="preserve">це не тільки Канни і </w:t>
      </w:r>
      <w:r>
        <w:rPr>
          <w:sz w:val="32"/>
          <w:szCs w:val="32"/>
          <w:lang w:val="uk-UA"/>
        </w:rPr>
        <w:t>Ніцца, а й Ментона, Грас, Ванс та</w:t>
      </w:r>
      <w:r w:rsidR="00316A51">
        <w:rPr>
          <w:sz w:val="32"/>
          <w:szCs w:val="32"/>
          <w:lang w:val="uk-UA"/>
        </w:rPr>
        <w:t xml:space="preserve"> інші міста зі своєю історією та традиці</w:t>
      </w:r>
      <w:r w:rsidR="00502CFC">
        <w:rPr>
          <w:sz w:val="32"/>
          <w:szCs w:val="32"/>
          <w:lang w:val="uk-UA"/>
        </w:rPr>
        <w:t>ями</w:t>
      </w:r>
      <w:r w:rsidR="00316A51">
        <w:rPr>
          <w:sz w:val="32"/>
          <w:szCs w:val="32"/>
          <w:lang w:val="uk-UA"/>
        </w:rPr>
        <w:t>.</w:t>
      </w:r>
    </w:p>
    <w:p w:rsidR="00316A51" w:rsidRDefault="007C095D" w:rsidP="00485073">
      <w:pPr>
        <w:pStyle w:val="a7"/>
        <w:ind w:firstLine="567"/>
        <w:jc w:val="both"/>
        <w:rPr>
          <w:spacing w:val="-4"/>
        </w:rPr>
      </w:pPr>
      <w:r>
        <w:rPr>
          <w:spacing w:val="-4"/>
        </w:rPr>
        <w:t xml:space="preserve">Але </w:t>
      </w:r>
      <w:r w:rsidR="00316A51">
        <w:rPr>
          <w:spacing w:val="-4"/>
        </w:rPr>
        <w:t>у Франції можна відпочивати не лише на Середземному морі, а й на Атлантичному узбережжі Бретані та Нормандії. Треба пам</w:t>
      </w:r>
      <w:r w:rsidR="00DF1AE9" w:rsidRPr="00DF1AE9">
        <w:rPr>
          <w:spacing w:val="-4"/>
          <w:lang w:val="ru-RU"/>
        </w:rPr>
        <w:t>’</w:t>
      </w:r>
      <w:r>
        <w:rPr>
          <w:spacing w:val="-4"/>
        </w:rPr>
        <w:t>ятати і про давній Руан</w:t>
      </w:r>
      <w:r w:rsidR="00316A51">
        <w:rPr>
          <w:spacing w:val="-4"/>
        </w:rPr>
        <w:t>, де обов</w:t>
      </w:r>
      <w:r w:rsidR="00DF1AE9" w:rsidRPr="00DF1AE9">
        <w:rPr>
          <w:spacing w:val="-4"/>
          <w:lang w:val="ru-RU"/>
        </w:rPr>
        <w:t>’</w:t>
      </w:r>
      <w:r w:rsidR="00316A51">
        <w:rPr>
          <w:spacing w:val="-4"/>
        </w:rPr>
        <w:t>язково варто спробувати місцевих устр</w:t>
      </w:r>
      <w:r w:rsidR="00201EA1">
        <w:rPr>
          <w:spacing w:val="-4"/>
        </w:rPr>
        <w:t>и</w:t>
      </w:r>
      <w:r w:rsidR="00316A51">
        <w:rPr>
          <w:spacing w:val="-4"/>
        </w:rPr>
        <w:t>ць і сидр.</w:t>
      </w:r>
    </w:p>
    <w:p w:rsidR="00316A51" w:rsidRDefault="00316A51" w:rsidP="00485073">
      <w:pPr>
        <w:pStyle w:val="a7"/>
        <w:ind w:firstLine="567"/>
        <w:jc w:val="both"/>
        <w:rPr>
          <w:spacing w:val="-4"/>
        </w:rPr>
      </w:pPr>
      <w:r>
        <w:rPr>
          <w:spacing w:val="-4"/>
        </w:rPr>
        <w:t>Мандрівникові варто відвідати Ельзас і Лотарінгію. У цих провінціях гармонійно поєднуються французька витонченість та німецька грунтовність. Над численними базарами міста Страсбург стоїть аромат пряного печива і запашного глінтвейну, який можна скуштувати фактично на кожному кроці.</w:t>
      </w:r>
    </w:p>
    <w:p w:rsidR="00316A51" w:rsidRDefault="00316A51" w:rsidP="00485073">
      <w:pPr>
        <w:pStyle w:val="a7"/>
        <w:ind w:firstLine="567"/>
        <w:jc w:val="both"/>
        <w:rPr>
          <w:spacing w:val="-4"/>
        </w:rPr>
      </w:pPr>
      <w:r>
        <w:rPr>
          <w:spacing w:val="-4"/>
        </w:rPr>
        <w:t>Значн</w:t>
      </w:r>
      <w:r w:rsidR="002F7981">
        <w:rPr>
          <w:spacing w:val="-4"/>
        </w:rPr>
        <w:t>ої</w:t>
      </w:r>
      <w:r>
        <w:rPr>
          <w:spacing w:val="-4"/>
        </w:rPr>
        <w:t xml:space="preserve"> уваг</w:t>
      </w:r>
      <w:r w:rsidR="002F7981">
        <w:rPr>
          <w:spacing w:val="-4"/>
        </w:rPr>
        <w:t>и</w:t>
      </w:r>
      <w:r>
        <w:rPr>
          <w:spacing w:val="-4"/>
        </w:rPr>
        <w:t xml:space="preserve"> заслугову</w:t>
      </w:r>
      <w:r w:rsidR="00DF1AE9">
        <w:rPr>
          <w:spacing w:val="-4"/>
        </w:rPr>
        <w:t>є</w:t>
      </w:r>
      <w:r>
        <w:rPr>
          <w:spacing w:val="-4"/>
        </w:rPr>
        <w:t xml:space="preserve"> так</w:t>
      </w:r>
      <w:r w:rsidR="00DF1AE9">
        <w:rPr>
          <w:spacing w:val="-4"/>
        </w:rPr>
        <w:t>е</w:t>
      </w:r>
      <w:r>
        <w:rPr>
          <w:spacing w:val="-4"/>
        </w:rPr>
        <w:t xml:space="preserve"> </w:t>
      </w:r>
      <w:r w:rsidR="00785805">
        <w:rPr>
          <w:spacing w:val="-4"/>
        </w:rPr>
        <w:t>міст</w:t>
      </w:r>
      <w:r w:rsidR="00DF1AE9">
        <w:rPr>
          <w:spacing w:val="-4"/>
        </w:rPr>
        <w:t>о</w:t>
      </w:r>
      <w:r w:rsidR="00785805">
        <w:rPr>
          <w:spacing w:val="-4"/>
        </w:rPr>
        <w:t xml:space="preserve"> Франції </w:t>
      </w:r>
      <w:r>
        <w:rPr>
          <w:spacing w:val="-4"/>
        </w:rPr>
        <w:t>як Ліон, що лежить на місці, де зливаються річки Сона і Рона. Ліон знаменитий своїми античними пам</w:t>
      </w:r>
      <w:r w:rsidR="00DF1AE9" w:rsidRPr="002F7981">
        <w:rPr>
          <w:spacing w:val="-4"/>
        </w:rPr>
        <w:t>’</w:t>
      </w:r>
      <w:r>
        <w:rPr>
          <w:spacing w:val="-4"/>
        </w:rPr>
        <w:t>ятниками і музеями. До того ж, ліонська кухня вважається найкращою у всій Франції. Ліон є хранителем традицій.</w:t>
      </w:r>
    </w:p>
    <w:p w:rsidR="00D07FEF" w:rsidRPr="00D07FEF" w:rsidRDefault="00D07FEF" w:rsidP="00D07FEF">
      <w:pPr>
        <w:pStyle w:val="a3"/>
        <w:spacing w:before="0" w:beforeAutospacing="0" w:after="0" w:afterAutospacing="0"/>
        <w:ind w:firstLine="561"/>
        <w:jc w:val="both"/>
        <w:rPr>
          <w:sz w:val="32"/>
          <w:szCs w:val="32"/>
        </w:rPr>
      </w:pPr>
      <w:r w:rsidRPr="00D07FEF">
        <w:rPr>
          <w:sz w:val="32"/>
          <w:szCs w:val="32"/>
        </w:rPr>
        <w:t>Франція – країна з багатою культурною спадщиною. Твори французьких письменників, архітекторів, музикантів, режисерів відомі в усьому світі.</w:t>
      </w:r>
    </w:p>
    <w:p w:rsidR="00B255EF" w:rsidRDefault="00D07FEF" w:rsidP="00B255EF">
      <w:pPr>
        <w:pStyle w:val="a3"/>
        <w:spacing w:before="0" w:beforeAutospacing="0" w:after="0" w:afterAutospacing="0"/>
        <w:ind w:firstLine="561"/>
        <w:jc w:val="both"/>
        <w:rPr>
          <w:sz w:val="32"/>
          <w:szCs w:val="32"/>
          <w:lang w:val="uk-UA"/>
        </w:rPr>
      </w:pPr>
      <w:r w:rsidRPr="00D07FEF">
        <w:rPr>
          <w:sz w:val="32"/>
          <w:szCs w:val="32"/>
        </w:rPr>
        <w:t>За споруд</w:t>
      </w:r>
      <w:r w:rsidR="007C095D">
        <w:rPr>
          <w:sz w:val="32"/>
          <w:szCs w:val="32"/>
          <w:lang w:val="uk-UA"/>
        </w:rPr>
        <w:t>а</w:t>
      </w:r>
      <w:r w:rsidRPr="00D07FEF">
        <w:rPr>
          <w:sz w:val="32"/>
          <w:szCs w:val="32"/>
        </w:rPr>
        <w:t xml:space="preserve">ми Франції можна вивчати </w:t>
      </w:r>
      <w:r w:rsidR="007C095D">
        <w:rPr>
          <w:sz w:val="32"/>
          <w:szCs w:val="32"/>
          <w:lang w:val="uk-UA"/>
        </w:rPr>
        <w:t xml:space="preserve">архітектурні </w:t>
      </w:r>
      <w:r w:rsidRPr="00D07FEF">
        <w:rPr>
          <w:sz w:val="32"/>
          <w:szCs w:val="32"/>
        </w:rPr>
        <w:t>стилі. Найбільш відомий готичний стиль, особливістю якого є динамізм, спрямованість угору, майстерна обробка кам’яних елементів. Знаменитим зразком готичного стилю є собор Нотр-Дам у Парижі.</w:t>
      </w:r>
      <w:r w:rsidR="00B255EF" w:rsidRPr="00B255EF">
        <w:rPr>
          <w:sz w:val="32"/>
          <w:szCs w:val="32"/>
          <w:lang w:val="uk-UA"/>
        </w:rPr>
        <w:t xml:space="preserve"> </w:t>
      </w:r>
      <w:r w:rsidR="00E92C72">
        <w:rPr>
          <w:sz w:val="32"/>
          <w:szCs w:val="32"/>
          <w:lang w:val="uk-UA"/>
        </w:rPr>
        <w:t>На берегах</w:t>
      </w:r>
      <w:r w:rsidR="00B255EF">
        <w:rPr>
          <w:sz w:val="32"/>
          <w:szCs w:val="32"/>
          <w:lang w:val="uk-UA"/>
        </w:rPr>
        <w:t xml:space="preserve"> річки Луари стоять величні замки </w:t>
      </w:r>
      <w:r w:rsidR="00B255EF">
        <w:rPr>
          <w:sz w:val="32"/>
          <w:szCs w:val="32"/>
          <w:lang w:val="uk-UA"/>
        </w:rPr>
        <w:lastRenderedPageBreak/>
        <w:t>(шато)</w:t>
      </w:r>
      <w:r w:rsidR="00E92C72">
        <w:rPr>
          <w:sz w:val="32"/>
          <w:szCs w:val="32"/>
          <w:lang w:val="uk-UA"/>
        </w:rPr>
        <w:t>, які відрізняє</w:t>
      </w:r>
      <w:r w:rsidR="00B255EF">
        <w:rPr>
          <w:sz w:val="32"/>
          <w:szCs w:val="32"/>
          <w:lang w:val="uk-UA"/>
        </w:rPr>
        <w:t xml:space="preserve"> </w:t>
      </w:r>
      <w:r w:rsidR="00E92C72">
        <w:rPr>
          <w:sz w:val="32"/>
          <w:szCs w:val="32"/>
          <w:lang w:val="uk-UA"/>
        </w:rPr>
        <w:t>чудове розмаїття архітектурних стилів. Б</w:t>
      </w:r>
      <w:r w:rsidR="00B255EF">
        <w:rPr>
          <w:sz w:val="32"/>
          <w:szCs w:val="32"/>
          <w:lang w:val="uk-UA"/>
        </w:rPr>
        <w:t xml:space="preserve">ільшість </w:t>
      </w:r>
      <w:r w:rsidR="00E92C72">
        <w:rPr>
          <w:sz w:val="32"/>
          <w:szCs w:val="32"/>
          <w:lang w:val="uk-UA"/>
        </w:rPr>
        <w:t>із них побудовано</w:t>
      </w:r>
      <w:r w:rsidR="00B255EF">
        <w:rPr>
          <w:sz w:val="32"/>
          <w:szCs w:val="32"/>
          <w:lang w:val="uk-UA"/>
        </w:rPr>
        <w:t xml:space="preserve"> в епоху французького ренесансу, але є й більш давні будівлі. У більшості з</w:t>
      </w:r>
      <w:r w:rsidR="00E92C72">
        <w:rPr>
          <w:sz w:val="32"/>
          <w:szCs w:val="32"/>
          <w:lang w:val="uk-UA"/>
        </w:rPr>
        <w:t>амків знаходилися королівські</w:t>
      </w:r>
      <w:r w:rsidR="00B255EF">
        <w:rPr>
          <w:sz w:val="32"/>
          <w:szCs w:val="32"/>
          <w:lang w:val="uk-UA"/>
        </w:rPr>
        <w:t xml:space="preserve"> двори. Традиційно до замків Луари </w:t>
      </w:r>
      <w:r w:rsidR="00E92C72">
        <w:rPr>
          <w:sz w:val="32"/>
          <w:szCs w:val="32"/>
          <w:lang w:val="uk-UA"/>
        </w:rPr>
        <w:t>зарахову</w:t>
      </w:r>
      <w:r w:rsidR="00B255EF">
        <w:rPr>
          <w:sz w:val="32"/>
          <w:szCs w:val="32"/>
          <w:lang w:val="uk-UA"/>
        </w:rPr>
        <w:t xml:space="preserve">ють 42 шато. </w:t>
      </w:r>
      <w:r w:rsidR="00E92C72">
        <w:rPr>
          <w:sz w:val="32"/>
          <w:szCs w:val="32"/>
          <w:lang w:val="uk-UA"/>
        </w:rPr>
        <w:t>Архітектурно-історичні</w:t>
      </w:r>
      <w:r w:rsidR="00B255EF">
        <w:rPr>
          <w:sz w:val="32"/>
          <w:szCs w:val="32"/>
          <w:lang w:val="uk-UA"/>
        </w:rPr>
        <w:t xml:space="preserve"> пам</w:t>
      </w:r>
      <w:r w:rsidR="00B255EF" w:rsidRPr="000B6513">
        <w:rPr>
          <w:sz w:val="32"/>
          <w:szCs w:val="32"/>
        </w:rPr>
        <w:t>’</w:t>
      </w:r>
      <w:r w:rsidR="00E92C72">
        <w:rPr>
          <w:sz w:val="32"/>
          <w:szCs w:val="32"/>
          <w:lang w:val="uk-UA"/>
        </w:rPr>
        <w:t>ят</w:t>
      </w:r>
      <w:r w:rsidR="00B255EF">
        <w:rPr>
          <w:sz w:val="32"/>
          <w:szCs w:val="32"/>
          <w:lang w:val="uk-UA"/>
        </w:rPr>
        <w:t>к</w:t>
      </w:r>
      <w:r w:rsidR="00E92C72">
        <w:rPr>
          <w:sz w:val="32"/>
          <w:szCs w:val="32"/>
          <w:lang w:val="uk-UA"/>
        </w:rPr>
        <w:t>и</w:t>
      </w:r>
      <w:r w:rsidR="00B255EF">
        <w:rPr>
          <w:sz w:val="32"/>
          <w:szCs w:val="32"/>
          <w:lang w:val="uk-UA"/>
        </w:rPr>
        <w:t xml:space="preserve"> долини Луари в цій частині Франції занесено до Списку всесвітньої спадщини ЮНЕСКО.</w:t>
      </w:r>
    </w:p>
    <w:p w:rsidR="00D07FEF" w:rsidRPr="00D07FEF" w:rsidRDefault="00D07FEF" w:rsidP="00D07FEF">
      <w:pPr>
        <w:pStyle w:val="a3"/>
        <w:spacing w:before="0" w:beforeAutospacing="0" w:after="0" w:afterAutospacing="0"/>
        <w:ind w:firstLine="561"/>
        <w:jc w:val="both"/>
        <w:rPr>
          <w:sz w:val="32"/>
          <w:szCs w:val="32"/>
        </w:rPr>
      </w:pPr>
      <w:r w:rsidRPr="00D07FEF">
        <w:rPr>
          <w:sz w:val="32"/>
          <w:szCs w:val="32"/>
        </w:rPr>
        <w:t>За рі</w:t>
      </w:r>
      <w:r w:rsidR="00E92C72">
        <w:rPr>
          <w:sz w:val="32"/>
          <w:szCs w:val="32"/>
          <w:lang w:val="uk-UA"/>
        </w:rPr>
        <w:t>зноманітні</w:t>
      </w:r>
      <w:r w:rsidRPr="00D07FEF">
        <w:rPr>
          <w:sz w:val="32"/>
          <w:szCs w:val="32"/>
        </w:rPr>
        <w:t>стю стилів і напрямків з архітектурою може позмагатися французький живопис. Галантний стиль рококо був породжений монархічними часами. Республіканські настрої поклали початок новому напрямку – імпресіонізму. Найбільшої популярності набула творчість імпресіоністів Е. Мане, К. Моне та О. Ренуара.</w:t>
      </w:r>
    </w:p>
    <w:p w:rsidR="00D07FEF" w:rsidRPr="00D07FEF" w:rsidRDefault="00D07FEF" w:rsidP="00D07FEF">
      <w:pPr>
        <w:ind w:firstLine="561"/>
        <w:jc w:val="both"/>
        <w:rPr>
          <w:sz w:val="32"/>
          <w:szCs w:val="32"/>
          <w:lang w:val="uk-UA"/>
        </w:rPr>
      </w:pPr>
      <w:r w:rsidRPr="00D07FEF">
        <w:rPr>
          <w:sz w:val="32"/>
          <w:szCs w:val="32"/>
          <w:lang w:val="uk-UA"/>
        </w:rPr>
        <w:t xml:space="preserve">Французька культура дала цивілізації великих математиків, численних філософів, письменників, композиторів, Століття Просвіти, мову дипломатії, універсальну концепцію прав людини. </w:t>
      </w:r>
      <w:r w:rsidR="00B255EF">
        <w:rPr>
          <w:sz w:val="32"/>
          <w:szCs w:val="32"/>
          <w:lang w:val="uk-UA"/>
        </w:rPr>
        <w:t>Ця країна</w:t>
      </w:r>
      <w:r w:rsidRPr="00D07FEF">
        <w:rPr>
          <w:sz w:val="32"/>
          <w:szCs w:val="32"/>
          <w:lang w:val="uk-UA"/>
        </w:rPr>
        <w:t xml:space="preserve"> відома в усьому світі своїми численними досягненнями в </w:t>
      </w:r>
      <w:r w:rsidR="00B255EF">
        <w:rPr>
          <w:sz w:val="32"/>
          <w:szCs w:val="32"/>
          <w:lang w:val="uk-UA"/>
        </w:rPr>
        <w:t>галузі</w:t>
      </w:r>
      <w:r w:rsidRPr="00D07FEF">
        <w:rPr>
          <w:sz w:val="32"/>
          <w:szCs w:val="32"/>
          <w:lang w:val="uk-UA"/>
        </w:rPr>
        <w:t xml:space="preserve"> медицини і технології, а також особливим французьким стилем життя.</w:t>
      </w:r>
    </w:p>
    <w:p w:rsidR="00C56C5E" w:rsidRDefault="00C56C5E" w:rsidP="000B6513">
      <w:pPr>
        <w:jc w:val="center"/>
        <w:rPr>
          <w:sz w:val="32"/>
          <w:szCs w:val="32"/>
          <w:lang w:val="uk-UA"/>
        </w:rPr>
      </w:pPr>
    </w:p>
    <w:p w:rsidR="00C56C5E" w:rsidRDefault="00C56C5E" w:rsidP="000B6513">
      <w:pPr>
        <w:jc w:val="center"/>
        <w:rPr>
          <w:sz w:val="32"/>
          <w:szCs w:val="32"/>
          <w:lang w:val="uk-UA"/>
        </w:rPr>
      </w:pPr>
    </w:p>
    <w:p w:rsidR="00C56C5E" w:rsidRDefault="00C56C5E" w:rsidP="000B6513">
      <w:pPr>
        <w:jc w:val="center"/>
        <w:rPr>
          <w:sz w:val="32"/>
          <w:szCs w:val="32"/>
          <w:lang w:val="uk-UA"/>
        </w:rPr>
      </w:pPr>
    </w:p>
    <w:p w:rsidR="00C56C5E" w:rsidRDefault="00C56C5E"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521E94" w:rsidRDefault="00521E94" w:rsidP="000B6513">
      <w:pPr>
        <w:jc w:val="center"/>
        <w:rPr>
          <w:sz w:val="32"/>
          <w:szCs w:val="32"/>
          <w:lang w:val="en-US"/>
        </w:rPr>
      </w:pPr>
    </w:p>
    <w:p w:rsidR="000B6513" w:rsidRPr="00B0580B" w:rsidRDefault="000B6513" w:rsidP="000B6513">
      <w:pPr>
        <w:jc w:val="center"/>
        <w:rPr>
          <w:b/>
          <w:sz w:val="32"/>
          <w:szCs w:val="32"/>
        </w:rPr>
      </w:pPr>
      <w:r w:rsidRPr="0097777F">
        <w:rPr>
          <w:b/>
          <w:sz w:val="32"/>
          <w:szCs w:val="32"/>
          <w:lang w:val="uk-UA"/>
        </w:rPr>
        <w:lastRenderedPageBreak/>
        <w:t>Розділ 1</w:t>
      </w:r>
    </w:p>
    <w:p w:rsidR="000B6513" w:rsidRPr="0097777F" w:rsidRDefault="006A7593" w:rsidP="000B6513">
      <w:pPr>
        <w:jc w:val="center"/>
        <w:rPr>
          <w:b/>
          <w:sz w:val="32"/>
          <w:szCs w:val="32"/>
          <w:lang w:val="uk-UA"/>
        </w:rPr>
      </w:pPr>
      <w:r w:rsidRPr="0097777F">
        <w:rPr>
          <w:b/>
          <w:sz w:val="32"/>
          <w:szCs w:val="32"/>
          <w:lang w:val="uk-UA"/>
        </w:rPr>
        <w:t>Історія та сьогодення</w:t>
      </w:r>
    </w:p>
    <w:p w:rsidR="008A3AA0" w:rsidRDefault="008A3AA0" w:rsidP="00902657">
      <w:pPr>
        <w:pStyle w:val="a3"/>
        <w:spacing w:before="0" w:beforeAutospacing="0" w:after="0" w:afterAutospacing="0"/>
        <w:ind w:firstLine="561"/>
        <w:jc w:val="both"/>
        <w:rPr>
          <w:sz w:val="32"/>
          <w:szCs w:val="32"/>
          <w:lang w:val="uk-UA"/>
        </w:rPr>
      </w:pPr>
    </w:p>
    <w:p w:rsidR="00EE256D" w:rsidRPr="00B0580B" w:rsidRDefault="00EE256D" w:rsidP="00B0580B">
      <w:pPr>
        <w:ind w:firstLine="567"/>
        <w:jc w:val="both"/>
        <w:rPr>
          <w:spacing w:val="-4"/>
          <w:sz w:val="32"/>
          <w:szCs w:val="32"/>
          <w:lang w:val="uk-UA"/>
        </w:rPr>
      </w:pPr>
      <w:r w:rsidRPr="00B0580B">
        <w:rPr>
          <w:spacing w:val="-4"/>
          <w:sz w:val="32"/>
          <w:szCs w:val="32"/>
          <w:lang w:val="uk-UA"/>
        </w:rPr>
        <w:t>Французька республіка</w:t>
      </w:r>
      <w:r w:rsidR="00044832" w:rsidRPr="00B0580B">
        <w:rPr>
          <w:spacing w:val="-4"/>
          <w:sz w:val="32"/>
          <w:szCs w:val="32"/>
          <w:lang w:val="uk-UA"/>
        </w:rPr>
        <w:t xml:space="preserve"> знаходиться на Заході Європи. Вона межує на північному сході з Бельгією, Люксембургом та Німеччиною, на сході – з Німеччиною, Швейцарією та Італією, </w:t>
      </w:r>
      <w:r w:rsidR="00BE22B5">
        <w:rPr>
          <w:spacing w:val="-4"/>
          <w:sz w:val="32"/>
          <w:szCs w:val="32"/>
          <w:lang w:val="uk-UA"/>
        </w:rPr>
        <w:t xml:space="preserve">на </w:t>
      </w:r>
      <w:r w:rsidR="00044832" w:rsidRPr="00B0580B">
        <w:rPr>
          <w:spacing w:val="-4"/>
          <w:sz w:val="32"/>
          <w:szCs w:val="32"/>
          <w:lang w:val="uk-UA"/>
        </w:rPr>
        <w:t>південному заході – з Іспанією та Андорою, на півдні омивається Середземним морем, а на заході – Атлантичним океаном.</w:t>
      </w:r>
    </w:p>
    <w:p w:rsidR="000960B7" w:rsidRPr="00B0580B" w:rsidRDefault="000960B7" w:rsidP="00B0580B">
      <w:pPr>
        <w:ind w:firstLine="567"/>
        <w:jc w:val="both"/>
        <w:rPr>
          <w:spacing w:val="-4"/>
          <w:sz w:val="32"/>
          <w:szCs w:val="32"/>
          <w:lang w:val="uk-UA"/>
        </w:rPr>
      </w:pPr>
      <w:r w:rsidRPr="00B0580B">
        <w:rPr>
          <w:spacing w:val="-4"/>
          <w:sz w:val="32"/>
          <w:szCs w:val="32"/>
          <w:lang w:val="uk-UA"/>
        </w:rPr>
        <w:t>Протягом останніх п’ятисот років Франція була одною з провідних країн світу</w:t>
      </w:r>
      <w:r w:rsidR="00BE22B5" w:rsidRPr="00BE22B5">
        <w:rPr>
          <w:spacing w:val="-4"/>
          <w:sz w:val="32"/>
          <w:szCs w:val="32"/>
          <w:lang w:val="uk-UA"/>
        </w:rPr>
        <w:t xml:space="preserve">, що мала </w:t>
      </w:r>
      <w:r w:rsidR="00BE22B5">
        <w:rPr>
          <w:spacing w:val="-4"/>
          <w:sz w:val="32"/>
          <w:szCs w:val="32"/>
          <w:lang w:val="uk-UA"/>
        </w:rPr>
        <w:t>сильні культурні</w:t>
      </w:r>
      <w:r w:rsidRPr="00B0580B">
        <w:rPr>
          <w:spacing w:val="-4"/>
          <w:sz w:val="32"/>
          <w:szCs w:val="32"/>
          <w:lang w:val="uk-UA"/>
        </w:rPr>
        <w:t>, ек</w:t>
      </w:r>
      <w:r w:rsidR="00BE22B5">
        <w:rPr>
          <w:spacing w:val="-4"/>
          <w:sz w:val="32"/>
          <w:szCs w:val="32"/>
          <w:lang w:val="uk-UA"/>
        </w:rPr>
        <w:t>ономічні, військові та політичні вплив</w:t>
      </w:r>
      <w:r w:rsidRPr="00B0580B">
        <w:rPr>
          <w:spacing w:val="-4"/>
          <w:sz w:val="32"/>
          <w:szCs w:val="32"/>
          <w:lang w:val="uk-UA"/>
        </w:rPr>
        <w:t xml:space="preserve">и на Європу та </w:t>
      </w:r>
      <w:r w:rsidR="00BE22B5">
        <w:rPr>
          <w:spacing w:val="-4"/>
          <w:sz w:val="32"/>
          <w:szCs w:val="32"/>
          <w:lang w:val="uk-UA"/>
        </w:rPr>
        <w:t>інші континенти. У</w:t>
      </w:r>
      <w:r w:rsidRPr="00B0580B">
        <w:rPr>
          <w:spacing w:val="-4"/>
          <w:sz w:val="32"/>
          <w:szCs w:val="32"/>
          <w:lang w:val="uk-UA"/>
        </w:rPr>
        <w:t xml:space="preserve"> </w:t>
      </w:r>
      <w:r w:rsidR="00BE22B5">
        <w:rPr>
          <w:spacing w:val="-4"/>
          <w:sz w:val="32"/>
          <w:szCs w:val="32"/>
          <w:lang w:val="en-US"/>
        </w:rPr>
        <w:t>XVII</w:t>
      </w:r>
      <w:r w:rsidR="00BE22B5">
        <w:rPr>
          <w:spacing w:val="-4"/>
          <w:sz w:val="32"/>
          <w:szCs w:val="32"/>
          <w:lang w:val="uk-UA"/>
        </w:rPr>
        <w:t xml:space="preserve"> – </w:t>
      </w:r>
      <w:r w:rsidR="00BE22B5">
        <w:rPr>
          <w:spacing w:val="-4"/>
          <w:sz w:val="32"/>
          <w:szCs w:val="32"/>
          <w:lang w:val="en-US"/>
        </w:rPr>
        <w:t>XVII</w:t>
      </w:r>
      <w:r w:rsidR="00BE22B5">
        <w:rPr>
          <w:spacing w:val="-4"/>
          <w:sz w:val="32"/>
          <w:szCs w:val="32"/>
          <w:lang w:val="uk-UA"/>
        </w:rPr>
        <w:t xml:space="preserve"> ст</w:t>
      </w:r>
      <w:r w:rsidR="00BE22B5" w:rsidRPr="00BE22B5">
        <w:rPr>
          <w:spacing w:val="-4"/>
          <w:sz w:val="32"/>
          <w:szCs w:val="32"/>
        </w:rPr>
        <w:t>.</w:t>
      </w:r>
      <w:r w:rsidRPr="00B0580B">
        <w:rPr>
          <w:spacing w:val="-4"/>
          <w:sz w:val="32"/>
          <w:szCs w:val="32"/>
          <w:lang w:val="uk-UA"/>
        </w:rPr>
        <w:t xml:space="preserve"> ця </w:t>
      </w:r>
      <w:r w:rsidR="00BE22B5" w:rsidRPr="00BE22B5">
        <w:rPr>
          <w:spacing w:val="-4"/>
          <w:sz w:val="32"/>
          <w:szCs w:val="32"/>
        </w:rPr>
        <w:t>во</w:t>
      </w:r>
      <w:r w:rsidRPr="00B0580B">
        <w:rPr>
          <w:spacing w:val="-4"/>
          <w:sz w:val="32"/>
          <w:szCs w:val="32"/>
          <w:lang w:val="uk-UA"/>
        </w:rPr>
        <w:t>на колонізувала великі території у Північній Америці та</w:t>
      </w:r>
      <w:r w:rsidR="00AA00B3" w:rsidRPr="00B0580B">
        <w:rPr>
          <w:spacing w:val="-4"/>
          <w:sz w:val="32"/>
          <w:szCs w:val="32"/>
          <w:lang w:val="uk-UA"/>
        </w:rPr>
        <w:t xml:space="preserve"> Південно-Східній Азії.</w:t>
      </w:r>
      <w:r w:rsidR="008033CC" w:rsidRPr="00B0580B">
        <w:rPr>
          <w:spacing w:val="-4"/>
          <w:sz w:val="32"/>
          <w:szCs w:val="32"/>
          <w:lang w:val="uk-UA"/>
        </w:rPr>
        <w:t xml:space="preserve"> </w:t>
      </w:r>
      <w:r w:rsidR="00BE22B5">
        <w:rPr>
          <w:spacing w:val="-4"/>
          <w:sz w:val="32"/>
          <w:szCs w:val="32"/>
          <w:lang w:val="uk-UA"/>
        </w:rPr>
        <w:t>Упродовж</w:t>
      </w:r>
      <w:r w:rsidR="008033CC" w:rsidRPr="00B0580B">
        <w:rPr>
          <w:spacing w:val="-4"/>
          <w:sz w:val="32"/>
          <w:szCs w:val="32"/>
          <w:lang w:val="uk-UA"/>
        </w:rPr>
        <w:t xml:space="preserve"> наступних двох століть </w:t>
      </w:r>
      <w:r w:rsidR="00BE22B5">
        <w:rPr>
          <w:spacing w:val="-4"/>
          <w:sz w:val="32"/>
          <w:szCs w:val="32"/>
          <w:lang w:val="uk-UA"/>
        </w:rPr>
        <w:t xml:space="preserve">Франція </w:t>
      </w:r>
      <w:r w:rsidR="008033CC" w:rsidRPr="00B0580B">
        <w:rPr>
          <w:spacing w:val="-4"/>
          <w:sz w:val="32"/>
          <w:szCs w:val="32"/>
          <w:lang w:val="uk-UA"/>
        </w:rPr>
        <w:t xml:space="preserve">стала другою </w:t>
      </w:r>
      <w:r w:rsidR="00BE22B5">
        <w:rPr>
          <w:spacing w:val="-4"/>
          <w:sz w:val="32"/>
          <w:szCs w:val="32"/>
          <w:lang w:val="uk-UA"/>
        </w:rPr>
        <w:t xml:space="preserve">за розмірами </w:t>
      </w:r>
      <w:r w:rsidR="008033CC" w:rsidRPr="00B0580B">
        <w:rPr>
          <w:spacing w:val="-4"/>
          <w:sz w:val="32"/>
          <w:szCs w:val="32"/>
          <w:lang w:val="uk-UA"/>
        </w:rPr>
        <w:t>імперією у світі, завоювавши значні частини Північної, Західної та Центральної Африки, Південно-Східної Азії, а також багато Карибських і Тихоокеанських островів.</w:t>
      </w:r>
    </w:p>
    <w:p w:rsidR="00044832" w:rsidRPr="00B0580B" w:rsidRDefault="00044832" w:rsidP="00B0580B">
      <w:pPr>
        <w:ind w:firstLine="567"/>
        <w:jc w:val="both"/>
        <w:rPr>
          <w:spacing w:val="-4"/>
          <w:sz w:val="32"/>
          <w:szCs w:val="32"/>
          <w:lang w:val="uk-UA"/>
        </w:rPr>
      </w:pPr>
      <w:r w:rsidRPr="00B0580B">
        <w:rPr>
          <w:spacing w:val="-4"/>
          <w:sz w:val="32"/>
          <w:szCs w:val="32"/>
          <w:lang w:val="uk-UA"/>
        </w:rPr>
        <w:t xml:space="preserve">Країна, площею 543965 км², </w:t>
      </w:r>
      <w:r w:rsidR="00902657" w:rsidRPr="00B0580B">
        <w:rPr>
          <w:spacing w:val="-4"/>
          <w:sz w:val="32"/>
          <w:szCs w:val="32"/>
          <w:lang w:val="uk-UA"/>
        </w:rPr>
        <w:t xml:space="preserve">має </w:t>
      </w:r>
      <w:r w:rsidRPr="00B0580B">
        <w:rPr>
          <w:spacing w:val="-4"/>
          <w:sz w:val="32"/>
          <w:szCs w:val="32"/>
          <w:lang w:val="uk-UA"/>
        </w:rPr>
        <w:t>численні</w:t>
      </w:r>
      <w:r w:rsidR="00734DA4">
        <w:rPr>
          <w:spacing w:val="-4"/>
          <w:sz w:val="32"/>
          <w:szCs w:val="32"/>
          <w:lang w:val="uk-UA"/>
        </w:rPr>
        <w:t xml:space="preserve"> заморські території – Гваделупу</w:t>
      </w:r>
      <w:r w:rsidRPr="00B0580B">
        <w:rPr>
          <w:spacing w:val="-4"/>
          <w:sz w:val="32"/>
          <w:szCs w:val="32"/>
          <w:lang w:val="uk-UA"/>
        </w:rPr>
        <w:t>, Сен-Бартельмі, Сен-Мартен, Фр</w:t>
      </w:r>
      <w:r w:rsidR="00095474" w:rsidRPr="00B0580B">
        <w:rPr>
          <w:spacing w:val="-4"/>
          <w:sz w:val="32"/>
          <w:szCs w:val="32"/>
          <w:lang w:val="uk-UA"/>
        </w:rPr>
        <w:t>анцузьк</w:t>
      </w:r>
      <w:r w:rsidR="00734DA4">
        <w:rPr>
          <w:spacing w:val="-4"/>
          <w:sz w:val="32"/>
          <w:szCs w:val="32"/>
          <w:lang w:val="uk-UA"/>
        </w:rPr>
        <w:t>у Гвіану</w:t>
      </w:r>
      <w:r w:rsidR="00095474" w:rsidRPr="00B0580B">
        <w:rPr>
          <w:spacing w:val="-4"/>
          <w:sz w:val="32"/>
          <w:szCs w:val="32"/>
          <w:lang w:val="uk-UA"/>
        </w:rPr>
        <w:t>, Мартинік</w:t>
      </w:r>
      <w:r w:rsidR="00734DA4">
        <w:rPr>
          <w:spacing w:val="-4"/>
          <w:sz w:val="32"/>
          <w:szCs w:val="32"/>
          <w:lang w:val="uk-UA"/>
        </w:rPr>
        <w:t>у</w:t>
      </w:r>
      <w:r w:rsidR="00095474" w:rsidRPr="00B0580B">
        <w:rPr>
          <w:spacing w:val="-4"/>
          <w:sz w:val="32"/>
          <w:szCs w:val="32"/>
          <w:lang w:val="uk-UA"/>
        </w:rPr>
        <w:t>, Май</w:t>
      </w:r>
      <w:r w:rsidR="00734DA4">
        <w:rPr>
          <w:spacing w:val="-4"/>
          <w:sz w:val="32"/>
          <w:szCs w:val="32"/>
          <w:lang w:val="uk-UA"/>
        </w:rPr>
        <w:t>отту</w:t>
      </w:r>
      <w:r w:rsidRPr="00B0580B">
        <w:rPr>
          <w:spacing w:val="-4"/>
          <w:sz w:val="32"/>
          <w:szCs w:val="32"/>
          <w:lang w:val="uk-UA"/>
        </w:rPr>
        <w:t>, Реюньйон, Сен-П</w:t>
      </w:r>
      <w:r w:rsidR="00734DA4" w:rsidRPr="00B0580B">
        <w:rPr>
          <w:spacing w:val="-4"/>
          <w:sz w:val="32"/>
          <w:szCs w:val="32"/>
          <w:lang w:val="uk-UA"/>
        </w:rPr>
        <w:t>’</w:t>
      </w:r>
      <w:r w:rsidRPr="00B0580B">
        <w:rPr>
          <w:spacing w:val="-4"/>
          <w:sz w:val="32"/>
          <w:szCs w:val="32"/>
          <w:lang w:val="uk-UA"/>
        </w:rPr>
        <w:t>єр</w:t>
      </w:r>
      <w:r w:rsidR="00902657" w:rsidRPr="00B0580B">
        <w:rPr>
          <w:spacing w:val="-4"/>
          <w:sz w:val="32"/>
          <w:szCs w:val="32"/>
          <w:lang w:val="uk-UA"/>
        </w:rPr>
        <w:t>, Мікелон, Півден</w:t>
      </w:r>
      <w:r w:rsidR="00734DA4">
        <w:rPr>
          <w:spacing w:val="-4"/>
          <w:sz w:val="32"/>
          <w:szCs w:val="32"/>
          <w:lang w:val="uk-UA"/>
        </w:rPr>
        <w:t>ні і Антарктичні території, Нов</w:t>
      </w:r>
      <w:r w:rsidR="00734DA4" w:rsidRPr="00734DA4">
        <w:rPr>
          <w:spacing w:val="-4"/>
          <w:sz w:val="32"/>
          <w:szCs w:val="32"/>
          <w:lang w:val="uk-UA"/>
        </w:rPr>
        <w:t>у</w:t>
      </w:r>
      <w:r w:rsidR="00734DA4">
        <w:rPr>
          <w:spacing w:val="-4"/>
          <w:sz w:val="32"/>
          <w:szCs w:val="32"/>
          <w:lang w:val="uk-UA"/>
        </w:rPr>
        <w:t xml:space="preserve"> Каледонію, Французьку Полінезію, Волліс, Футуну</w:t>
      </w:r>
      <w:r w:rsidR="00902657" w:rsidRPr="00B0580B">
        <w:rPr>
          <w:spacing w:val="-4"/>
          <w:sz w:val="32"/>
          <w:szCs w:val="32"/>
          <w:lang w:val="uk-UA"/>
        </w:rPr>
        <w:t>.</w:t>
      </w:r>
    </w:p>
    <w:p w:rsidR="001868D8" w:rsidRPr="00B0580B" w:rsidRDefault="007A5387" w:rsidP="00B0580B">
      <w:pPr>
        <w:ind w:firstLine="567"/>
        <w:jc w:val="both"/>
        <w:rPr>
          <w:spacing w:val="-4"/>
          <w:sz w:val="32"/>
          <w:szCs w:val="32"/>
          <w:lang w:val="uk-UA"/>
        </w:rPr>
      </w:pPr>
      <w:r>
        <w:rPr>
          <w:spacing w:val="-4"/>
          <w:sz w:val="32"/>
          <w:szCs w:val="32"/>
          <w:lang w:val="uk-UA"/>
        </w:rPr>
        <w:t>Назва Франції</w:t>
      </w:r>
      <w:r w:rsidR="001868D8" w:rsidRPr="00B0580B">
        <w:rPr>
          <w:spacing w:val="-4"/>
          <w:sz w:val="32"/>
          <w:szCs w:val="32"/>
          <w:lang w:val="uk-UA"/>
        </w:rPr>
        <w:t xml:space="preserve"> походить від лат</w:t>
      </w:r>
      <w:r>
        <w:rPr>
          <w:spacing w:val="-4"/>
          <w:sz w:val="32"/>
          <w:szCs w:val="32"/>
          <w:lang w:val="uk-UA"/>
        </w:rPr>
        <w:t>. Francia – Земля франків. Існують дві головні</w:t>
      </w:r>
      <w:r w:rsidR="001868D8" w:rsidRPr="00B0580B">
        <w:rPr>
          <w:spacing w:val="-4"/>
          <w:sz w:val="32"/>
          <w:szCs w:val="32"/>
          <w:lang w:val="uk-UA"/>
        </w:rPr>
        <w:t xml:space="preserve"> </w:t>
      </w:r>
      <w:r>
        <w:rPr>
          <w:spacing w:val="-4"/>
          <w:sz w:val="32"/>
          <w:szCs w:val="32"/>
          <w:lang w:val="uk-UA"/>
        </w:rPr>
        <w:t>версії</w:t>
      </w:r>
      <w:r w:rsidR="001868D8" w:rsidRPr="00B0580B">
        <w:rPr>
          <w:spacing w:val="-4"/>
          <w:sz w:val="32"/>
          <w:szCs w:val="32"/>
          <w:lang w:val="uk-UA"/>
        </w:rPr>
        <w:t xml:space="preserve"> походження</w:t>
      </w:r>
      <w:r w:rsidR="003F6556" w:rsidRPr="00B0580B">
        <w:rPr>
          <w:spacing w:val="-4"/>
          <w:sz w:val="32"/>
          <w:szCs w:val="32"/>
          <w:lang w:val="uk-UA"/>
        </w:rPr>
        <w:t xml:space="preserve"> цього топоніма</w:t>
      </w:r>
      <w:r w:rsidR="001868D8" w:rsidRPr="00B0580B">
        <w:rPr>
          <w:spacing w:val="-4"/>
          <w:sz w:val="32"/>
          <w:szCs w:val="32"/>
          <w:lang w:val="uk-UA"/>
        </w:rPr>
        <w:t>.</w:t>
      </w:r>
    </w:p>
    <w:p w:rsidR="001868D8" w:rsidRPr="00A05C5A" w:rsidRDefault="00B0580B" w:rsidP="00E67A92">
      <w:pPr>
        <w:numPr>
          <w:ilvl w:val="0"/>
          <w:numId w:val="10"/>
        </w:numPr>
        <w:tabs>
          <w:tab w:val="clear" w:pos="1287"/>
          <w:tab w:val="num" w:pos="1134"/>
        </w:tabs>
        <w:ind w:left="0" w:firstLine="567"/>
        <w:jc w:val="both"/>
        <w:rPr>
          <w:spacing w:val="-4"/>
          <w:sz w:val="32"/>
          <w:szCs w:val="32"/>
          <w:lang w:val="uk-UA"/>
        </w:rPr>
      </w:pPr>
      <w:r w:rsidRPr="00A05C5A">
        <w:rPr>
          <w:spacing w:val="-4"/>
          <w:sz w:val="32"/>
          <w:szCs w:val="32"/>
          <w:lang w:val="uk-UA"/>
        </w:rPr>
        <w:t>в</w:t>
      </w:r>
      <w:r w:rsidR="001868D8" w:rsidRPr="00A05C5A">
        <w:rPr>
          <w:spacing w:val="-4"/>
          <w:sz w:val="32"/>
          <w:szCs w:val="32"/>
          <w:lang w:val="uk-UA"/>
        </w:rPr>
        <w:t>ід</w:t>
      </w:r>
      <w:r w:rsidR="003F6556" w:rsidRPr="00A05C5A">
        <w:rPr>
          <w:spacing w:val="-4"/>
          <w:sz w:val="32"/>
          <w:szCs w:val="32"/>
          <w:lang w:val="uk-UA"/>
        </w:rPr>
        <w:t xml:space="preserve"> протогерманського</w:t>
      </w:r>
      <w:r w:rsidR="001868D8" w:rsidRPr="00A05C5A">
        <w:rPr>
          <w:spacing w:val="-4"/>
          <w:sz w:val="32"/>
          <w:szCs w:val="32"/>
          <w:lang w:val="uk-UA"/>
        </w:rPr>
        <w:t xml:space="preserve"> </w:t>
      </w:r>
      <w:r w:rsidR="001868D8" w:rsidRPr="00A05C5A">
        <w:rPr>
          <w:i/>
          <w:iCs/>
          <w:spacing w:val="-4"/>
          <w:sz w:val="32"/>
          <w:szCs w:val="32"/>
          <w:lang w:val="uk-UA"/>
        </w:rPr>
        <w:t>frankon</w:t>
      </w:r>
      <w:r w:rsidR="001868D8" w:rsidRPr="00A05C5A">
        <w:rPr>
          <w:spacing w:val="-4"/>
          <w:sz w:val="32"/>
          <w:szCs w:val="32"/>
          <w:lang w:val="uk-UA"/>
        </w:rPr>
        <w:t>, що перекладається як</w:t>
      </w:r>
      <w:r w:rsidR="003F6556" w:rsidRPr="00A05C5A">
        <w:rPr>
          <w:spacing w:val="-4"/>
          <w:sz w:val="32"/>
          <w:szCs w:val="32"/>
          <w:lang w:val="uk-UA"/>
        </w:rPr>
        <w:t xml:space="preserve"> спис</w:t>
      </w:r>
      <w:r w:rsidR="00A05C5A" w:rsidRPr="00A05C5A">
        <w:rPr>
          <w:spacing w:val="-4"/>
          <w:sz w:val="32"/>
          <w:szCs w:val="32"/>
          <w:lang w:val="uk-UA"/>
        </w:rPr>
        <w:t>;</w:t>
      </w:r>
      <w:r w:rsidR="001868D8" w:rsidRPr="00A05C5A">
        <w:rPr>
          <w:spacing w:val="-4"/>
          <w:sz w:val="32"/>
          <w:szCs w:val="32"/>
          <w:lang w:val="uk-UA"/>
        </w:rPr>
        <w:t xml:space="preserve"> </w:t>
      </w:r>
    </w:p>
    <w:p w:rsidR="001868D8" w:rsidRPr="00B0580B" w:rsidRDefault="00C56C5E" w:rsidP="00E67A92">
      <w:pPr>
        <w:numPr>
          <w:ilvl w:val="0"/>
          <w:numId w:val="10"/>
        </w:numPr>
        <w:tabs>
          <w:tab w:val="clear" w:pos="1287"/>
          <w:tab w:val="num" w:pos="1134"/>
        </w:tabs>
        <w:ind w:left="0" w:firstLine="567"/>
        <w:jc w:val="both"/>
        <w:rPr>
          <w:spacing w:val="-4"/>
          <w:sz w:val="32"/>
          <w:szCs w:val="32"/>
          <w:lang w:val="uk-UA"/>
        </w:rPr>
      </w:pPr>
      <w:r w:rsidRPr="00A05C5A">
        <w:rPr>
          <w:spacing w:val="-4"/>
          <w:sz w:val="32"/>
          <w:szCs w:val="32"/>
          <w:lang w:val="uk-UA"/>
        </w:rPr>
        <w:t>від давньогерманського</w:t>
      </w:r>
      <w:r w:rsidR="001868D8" w:rsidRPr="00A05C5A">
        <w:rPr>
          <w:spacing w:val="-4"/>
          <w:sz w:val="32"/>
          <w:szCs w:val="32"/>
          <w:lang w:val="uk-UA"/>
        </w:rPr>
        <w:t xml:space="preserve"> </w:t>
      </w:r>
      <w:r w:rsidR="00A05C5A">
        <w:rPr>
          <w:i/>
          <w:spacing w:val="-4"/>
          <w:sz w:val="32"/>
          <w:szCs w:val="32"/>
          <w:lang w:val="en-US"/>
        </w:rPr>
        <w:t>frank</w:t>
      </w:r>
      <w:r w:rsidR="001868D8" w:rsidRPr="00A05C5A">
        <w:rPr>
          <w:spacing w:val="-4"/>
          <w:sz w:val="32"/>
          <w:szCs w:val="32"/>
          <w:lang w:val="uk-UA"/>
        </w:rPr>
        <w:t>,</w:t>
      </w:r>
      <w:r w:rsidRPr="00A05C5A">
        <w:rPr>
          <w:spacing w:val="-4"/>
          <w:sz w:val="32"/>
          <w:szCs w:val="32"/>
          <w:lang w:val="uk-UA"/>
        </w:rPr>
        <w:t xml:space="preserve"> що означає</w:t>
      </w:r>
      <w:r w:rsidRPr="00A05C5A">
        <w:rPr>
          <w:i/>
          <w:spacing w:val="-4"/>
          <w:sz w:val="32"/>
          <w:szCs w:val="32"/>
          <w:lang w:val="uk-UA"/>
        </w:rPr>
        <w:t xml:space="preserve"> вільний</w:t>
      </w:r>
      <w:r w:rsidRPr="00A05C5A">
        <w:rPr>
          <w:spacing w:val="-4"/>
          <w:sz w:val="32"/>
          <w:szCs w:val="32"/>
          <w:lang w:val="uk-UA"/>
        </w:rPr>
        <w:t xml:space="preserve">. Хоча можливий і зворотній вплив. </w:t>
      </w:r>
      <w:r w:rsidR="001868D8" w:rsidRPr="00A05C5A">
        <w:rPr>
          <w:spacing w:val="-4"/>
          <w:sz w:val="32"/>
          <w:szCs w:val="32"/>
          <w:lang w:val="uk-UA"/>
        </w:rPr>
        <w:t>Слово</w:t>
      </w:r>
      <w:r w:rsidR="001868D8" w:rsidRPr="00A05C5A">
        <w:rPr>
          <w:i/>
          <w:iCs/>
          <w:spacing w:val="-4"/>
          <w:sz w:val="32"/>
          <w:szCs w:val="32"/>
          <w:lang w:val="uk-UA"/>
        </w:rPr>
        <w:t xml:space="preserve"> вільний</w:t>
      </w:r>
      <w:r w:rsidR="001868D8" w:rsidRPr="00A05C5A">
        <w:rPr>
          <w:spacing w:val="-4"/>
          <w:sz w:val="32"/>
          <w:szCs w:val="32"/>
          <w:lang w:val="uk-UA"/>
        </w:rPr>
        <w:t xml:space="preserve"> могло асоціюватися з етнічною назвою</w:t>
      </w:r>
      <w:r w:rsidR="001868D8" w:rsidRPr="00A05C5A">
        <w:rPr>
          <w:i/>
          <w:iCs/>
          <w:spacing w:val="-4"/>
          <w:sz w:val="32"/>
          <w:szCs w:val="32"/>
          <w:lang w:val="uk-UA"/>
        </w:rPr>
        <w:t xml:space="preserve"> франків</w:t>
      </w:r>
      <w:r w:rsidR="001868D8" w:rsidRPr="00A05C5A">
        <w:rPr>
          <w:spacing w:val="-4"/>
          <w:sz w:val="32"/>
          <w:szCs w:val="32"/>
          <w:lang w:val="uk-UA"/>
        </w:rPr>
        <w:t>, оскільки вони, як завойовники, мали</w:t>
      </w:r>
      <w:r w:rsidRPr="00A05C5A">
        <w:rPr>
          <w:spacing w:val="-4"/>
          <w:sz w:val="32"/>
          <w:szCs w:val="32"/>
          <w:lang w:val="uk-UA"/>
        </w:rPr>
        <w:t xml:space="preserve"> статус вільних </w:t>
      </w:r>
      <w:r w:rsidR="001868D8" w:rsidRPr="00A05C5A">
        <w:rPr>
          <w:spacing w:val="-4"/>
          <w:sz w:val="32"/>
          <w:szCs w:val="32"/>
          <w:lang w:val="uk-UA"/>
        </w:rPr>
        <w:t>людей.</w:t>
      </w:r>
    </w:p>
    <w:p w:rsidR="001773A5" w:rsidRPr="00B0580B" w:rsidRDefault="000960B7" w:rsidP="00B0580B">
      <w:pPr>
        <w:ind w:firstLine="567"/>
        <w:jc w:val="both"/>
        <w:rPr>
          <w:spacing w:val="-4"/>
          <w:sz w:val="32"/>
          <w:szCs w:val="32"/>
          <w:lang w:val="uk-UA"/>
        </w:rPr>
      </w:pPr>
      <w:r w:rsidRPr="00B0580B">
        <w:rPr>
          <w:spacing w:val="-4"/>
          <w:sz w:val="32"/>
          <w:szCs w:val="32"/>
          <w:lang w:val="uk-UA"/>
        </w:rPr>
        <w:t>До пр</w:t>
      </w:r>
      <w:r w:rsidR="004C28B0" w:rsidRPr="00B0580B">
        <w:rPr>
          <w:spacing w:val="-4"/>
          <w:sz w:val="32"/>
          <w:szCs w:val="32"/>
          <w:lang w:val="uk-UA"/>
        </w:rPr>
        <w:t>иходу франків територія Франції</w:t>
      </w:r>
      <w:r w:rsidRPr="00B0580B">
        <w:rPr>
          <w:spacing w:val="-4"/>
          <w:sz w:val="32"/>
          <w:szCs w:val="32"/>
          <w:lang w:val="uk-UA"/>
        </w:rPr>
        <w:t xml:space="preserve"> називалася Галлія – від кельтського племені галлів</w:t>
      </w:r>
      <w:r w:rsidR="004C28B0" w:rsidRPr="00B0580B">
        <w:rPr>
          <w:spacing w:val="-4"/>
          <w:sz w:val="32"/>
          <w:szCs w:val="32"/>
          <w:lang w:val="uk-UA"/>
        </w:rPr>
        <w:t xml:space="preserve">. </w:t>
      </w:r>
      <w:r w:rsidR="002A4CA7" w:rsidRPr="00B0580B">
        <w:rPr>
          <w:spacing w:val="-4"/>
          <w:sz w:val="32"/>
          <w:szCs w:val="32"/>
          <w:lang w:val="uk-UA"/>
        </w:rPr>
        <w:t xml:space="preserve">У давні часи територію Франції заселяли племена кельтів. У II ст. до н. е. на ці землі стали переселятися римляни, які назвали країну Галлією. </w:t>
      </w:r>
      <w:r w:rsidR="002A4CA7" w:rsidRPr="00A83EF9">
        <w:rPr>
          <w:spacing w:val="10"/>
          <w:sz w:val="32"/>
          <w:szCs w:val="32"/>
          <w:lang w:val="uk-UA"/>
        </w:rPr>
        <w:t>У V</w:t>
      </w:r>
      <w:r w:rsidR="004C28B0" w:rsidRPr="00A83EF9">
        <w:rPr>
          <w:spacing w:val="10"/>
          <w:sz w:val="32"/>
          <w:szCs w:val="32"/>
          <w:lang w:val="uk-UA"/>
        </w:rPr>
        <w:t xml:space="preserve"> – VIII ст.</w:t>
      </w:r>
      <w:r w:rsidR="002A4CA7" w:rsidRPr="00A83EF9">
        <w:rPr>
          <w:spacing w:val="10"/>
          <w:sz w:val="32"/>
          <w:szCs w:val="32"/>
          <w:lang w:val="uk-UA"/>
        </w:rPr>
        <w:t xml:space="preserve"> н. е. до Галлії</w:t>
      </w:r>
      <w:r w:rsidR="002A4CA7" w:rsidRPr="00B0580B">
        <w:rPr>
          <w:spacing w:val="-4"/>
          <w:sz w:val="32"/>
          <w:szCs w:val="32"/>
          <w:lang w:val="uk-UA"/>
        </w:rPr>
        <w:t xml:space="preserve"> прийшли німецькі племена</w:t>
      </w:r>
      <w:r w:rsidR="004C28B0" w:rsidRPr="00B0580B">
        <w:rPr>
          <w:spacing w:val="-4"/>
          <w:sz w:val="32"/>
          <w:szCs w:val="32"/>
          <w:lang w:val="uk-UA"/>
        </w:rPr>
        <w:t xml:space="preserve"> франків, бургундців, вестготів, і </w:t>
      </w:r>
      <w:r w:rsidR="002A4CA7" w:rsidRPr="00B0580B">
        <w:rPr>
          <w:spacing w:val="-4"/>
          <w:sz w:val="32"/>
          <w:szCs w:val="32"/>
          <w:lang w:val="uk-UA"/>
        </w:rPr>
        <w:t>на території Галлії була утворена велич</w:t>
      </w:r>
      <w:r w:rsidR="00A83EF9">
        <w:rPr>
          <w:spacing w:val="-4"/>
          <w:sz w:val="32"/>
          <w:szCs w:val="32"/>
          <w:lang w:val="en-US"/>
        </w:rPr>
        <w:t>ез</w:t>
      </w:r>
      <w:r w:rsidR="002A4CA7" w:rsidRPr="00B0580B">
        <w:rPr>
          <w:spacing w:val="-4"/>
          <w:sz w:val="32"/>
          <w:szCs w:val="32"/>
          <w:lang w:val="uk-UA"/>
        </w:rPr>
        <w:t>на імперія Каролінгів. Злиття племен призв</w:t>
      </w:r>
      <w:r w:rsidR="00A83EF9">
        <w:rPr>
          <w:spacing w:val="-4"/>
          <w:sz w:val="32"/>
          <w:szCs w:val="32"/>
          <w:lang w:val="uk-UA"/>
        </w:rPr>
        <w:t>е</w:t>
      </w:r>
      <w:r w:rsidR="002A4CA7" w:rsidRPr="00B0580B">
        <w:rPr>
          <w:spacing w:val="-4"/>
          <w:sz w:val="32"/>
          <w:szCs w:val="32"/>
          <w:lang w:val="uk-UA"/>
        </w:rPr>
        <w:t xml:space="preserve">ло до злиття мов, </w:t>
      </w:r>
      <w:r w:rsidR="00A83EF9">
        <w:rPr>
          <w:spacing w:val="-4"/>
          <w:sz w:val="32"/>
          <w:szCs w:val="32"/>
          <w:lang w:val="uk-UA"/>
        </w:rPr>
        <w:t xml:space="preserve">внаслідок чого </w:t>
      </w:r>
      <w:r w:rsidR="002A4CA7" w:rsidRPr="00B0580B">
        <w:rPr>
          <w:spacing w:val="-4"/>
          <w:sz w:val="32"/>
          <w:szCs w:val="32"/>
          <w:lang w:val="uk-UA"/>
        </w:rPr>
        <w:t xml:space="preserve"> </w:t>
      </w:r>
      <w:r w:rsidR="00A83EF9">
        <w:rPr>
          <w:spacing w:val="-4"/>
          <w:sz w:val="32"/>
          <w:szCs w:val="32"/>
          <w:lang w:val="uk-UA"/>
        </w:rPr>
        <w:t>виникла основа</w:t>
      </w:r>
      <w:r w:rsidR="002A4CA7" w:rsidRPr="00B0580B">
        <w:rPr>
          <w:spacing w:val="-4"/>
          <w:sz w:val="32"/>
          <w:szCs w:val="32"/>
          <w:lang w:val="uk-UA"/>
        </w:rPr>
        <w:t xml:space="preserve"> французької мови. </w:t>
      </w:r>
      <w:r w:rsidR="0069039F">
        <w:rPr>
          <w:spacing w:val="-4"/>
          <w:sz w:val="32"/>
          <w:szCs w:val="32"/>
          <w:lang w:val="uk-UA"/>
        </w:rPr>
        <w:t xml:space="preserve">На початку ХІ ст. у Франції </w:t>
      </w:r>
      <w:r w:rsidR="0069039F">
        <w:rPr>
          <w:spacing w:val="-4"/>
          <w:sz w:val="32"/>
          <w:szCs w:val="32"/>
          <w:lang w:val="uk-UA"/>
        </w:rPr>
        <w:lastRenderedPageBreak/>
        <w:t>змінивш</w:t>
      </w:r>
      <w:r w:rsidR="001773A5" w:rsidRPr="00B0580B">
        <w:rPr>
          <w:spacing w:val="-4"/>
          <w:sz w:val="32"/>
          <w:szCs w:val="32"/>
          <w:lang w:val="uk-UA"/>
        </w:rPr>
        <w:t>и династію Каролінгів, утвердилася династія Капетингів –</w:t>
      </w:r>
      <w:r w:rsidR="0069039F">
        <w:rPr>
          <w:spacing w:val="-4"/>
          <w:sz w:val="32"/>
          <w:szCs w:val="32"/>
          <w:lang w:val="uk-UA"/>
        </w:rPr>
        <w:t xml:space="preserve">за прізвиськом </w:t>
      </w:r>
      <w:r w:rsidR="001773A5" w:rsidRPr="00B0580B">
        <w:rPr>
          <w:spacing w:val="-4"/>
          <w:sz w:val="32"/>
          <w:szCs w:val="32"/>
          <w:lang w:val="uk-UA"/>
        </w:rPr>
        <w:t xml:space="preserve">першого короля династії Гуго Капета. До речі, </w:t>
      </w:r>
      <w:r w:rsidR="00A46389" w:rsidRPr="00B0580B">
        <w:rPr>
          <w:spacing w:val="-4"/>
          <w:sz w:val="32"/>
          <w:szCs w:val="32"/>
          <w:lang w:val="uk-UA"/>
        </w:rPr>
        <w:t xml:space="preserve">українка </w:t>
      </w:r>
      <w:r w:rsidR="001773A5" w:rsidRPr="00B0580B">
        <w:rPr>
          <w:spacing w:val="-4"/>
          <w:sz w:val="32"/>
          <w:szCs w:val="32"/>
          <w:lang w:val="uk-UA"/>
        </w:rPr>
        <w:t>Анна Ярославна</w:t>
      </w:r>
      <w:r w:rsidR="00884C29" w:rsidRPr="00B0580B">
        <w:rPr>
          <w:spacing w:val="-4"/>
          <w:sz w:val="32"/>
          <w:szCs w:val="32"/>
          <w:lang w:val="uk-UA"/>
        </w:rPr>
        <w:t>, дочка Ярослава Мудрого,</w:t>
      </w:r>
      <w:r w:rsidR="001773A5" w:rsidRPr="00B0580B">
        <w:rPr>
          <w:spacing w:val="-4"/>
          <w:sz w:val="32"/>
          <w:szCs w:val="32"/>
          <w:lang w:val="uk-UA"/>
        </w:rPr>
        <w:t xml:space="preserve"> </w:t>
      </w:r>
      <w:r w:rsidR="00884C29" w:rsidRPr="00B0580B">
        <w:rPr>
          <w:spacing w:val="-4"/>
          <w:sz w:val="32"/>
          <w:szCs w:val="32"/>
          <w:lang w:val="uk-UA"/>
        </w:rPr>
        <w:t>уклала шлюб з</w:t>
      </w:r>
      <w:r w:rsidR="001773A5" w:rsidRPr="00B0580B">
        <w:rPr>
          <w:spacing w:val="-4"/>
          <w:sz w:val="32"/>
          <w:szCs w:val="32"/>
          <w:lang w:val="uk-UA"/>
        </w:rPr>
        <w:t xml:space="preserve"> корол</w:t>
      </w:r>
      <w:r w:rsidR="00884C29" w:rsidRPr="00B0580B">
        <w:rPr>
          <w:spacing w:val="-4"/>
          <w:sz w:val="32"/>
          <w:szCs w:val="32"/>
          <w:lang w:val="uk-UA"/>
        </w:rPr>
        <w:t>ем</w:t>
      </w:r>
      <w:r w:rsidR="001773A5" w:rsidRPr="00B0580B">
        <w:rPr>
          <w:spacing w:val="-4"/>
          <w:sz w:val="32"/>
          <w:szCs w:val="32"/>
          <w:lang w:val="uk-UA"/>
        </w:rPr>
        <w:t xml:space="preserve"> Генріх</w:t>
      </w:r>
      <w:r w:rsidR="00884C29" w:rsidRPr="00B0580B">
        <w:rPr>
          <w:spacing w:val="-4"/>
          <w:sz w:val="32"/>
          <w:szCs w:val="32"/>
          <w:lang w:val="uk-UA"/>
        </w:rPr>
        <w:t>ом</w:t>
      </w:r>
      <w:r w:rsidR="001773A5" w:rsidRPr="00B0580B">
        <w:rPr>
          <w:spacing w:val="-4"/>
          <w:sz w:val="32"/>
          <w:szCs w:val="32"/>
          <w:lang w:val="uk-UA"/>
        </w:rPr>
        <w:t xml:space="preserve"> І, </w:t>
      </w:r>
      <w:r w:rsidR="0069039F">
        <w:rPr>
          <w:spacing w:val="-4"/>
          <w:sz w:val="32"/>
          <w:szCs w:val="32"/>
          <w:lang w:val="uk-UA"/>
        </w:rPr>
        <w:t>який належав до</w:t>
      </w:r>
      <w:r w:rsidR="001773A5" w:rsidRPr="00B0580B">
        <w:rPr>
          <w:spacing w:val="-4"/>
          <w:sz w:val="32"/>
          <w:szCs w:val="32"/>
          <w:lang w:val="uk-UA"/>
        </w:rPr>
        <w:t xml:space="preserve"> династії Капетингів.</w:t>
      </w:r>
      <w:r w:rsidR="00884C29" w:rsidRPr="00B0580B">
        <w:rPr>
          <w:spacing w:val="-4"/>
          <w:sz w:val="32"/>
          <w:szCs w:val="32"/>
          <w:lang w:val="uk-UA"/>
        </w:rPr>
        <w:t xml:space="preserve"> На багатьох державних документах Франції поряд з підписом короля стояв і її підпис.</w:t>
      </w:r>
    </w:p>
    <w:p w:rsidR="007D5DAF" w:rsidRPr="00B0580B" w:rsidRDefault="00A46389" w:rsidP="00B0580B">
      <w:pPr>
        <w:ind w:firstLine="567"/>
        <w:jc w:val="both"/>
        <w:rPr>
          <w:spacing w:val="-4"/>
          <w:sz w:val="32"/>
          <w:szCs w:val="32"/>
          <w:lang w:val="uk-UA"/>
        </w:rPr>
      </w:pPr>
      <w:r w:rsidRPr="00B0580B">
        <w:rPr>
          <w:spacing w:val="-4"/>
          <w:sz w:val="32"/>
          <w:szCs w:val="32"/>
          <w:lang w:val="uk-UA"/>
        </w:rPr>
        <w:t>Д</w:t>
      </w:r>
      <w:r w:rsidR="002A4CA7" w:rsidRPr="00B0580B">
        <w:rPr>
          <w:spacing w:val="-4"/>
          <w:sz w:val="32"/>
          <w:szCs w:val="32"/>
          <w:lang w:val="uk-UA"/>
        </w:rPr>
        <w:t xml:space="preserve">инастія Капетингів почала активно приєднувати до своїх володінь прилеглі землі. Боротьба за області Гієнь, Нормандія й Анжу </w:t>
      </w:r>
      <w:r w:rsidR="00D24079">
        <w:rPr>
          <w:spacing w:val="-4"/>
          <w:sz w:val="32"/>
          <w:szCs w:val="32"/>
          <w:lang w:val="uk-UA"/>
        </w:rPr>
        <w:t xml:space="preserve">стала причиною </w:t>
      </w:r>
      <w:r w:rsidR="002A4CA7" w:rsidRPr="00B0580B">
        <w:rPr>
          <w:spacing w:val="-4"/>
          <w:sz w:val="32"/>
          <w:szCs w:val="32"/>
          <w:lang w:val="uk-UA"/>
        </w:rPr>
        <w:t>Столітньої війни з Англією (1337</w:t>
      </w:r>
      <w:r w:rsidR="004C28B0" w:rsidRPr="00B0580B">
        <w:rPr>
          <w:spacing w:val="-4"/>
          <w:sz w:val="32"/>
          <w:szCs w:val="32"/>
          <w:lang w:val="uk-UA"/>
        </w:rPr>
        <w:t xml:space="preserve"> – </w:t>
      </w:r>
      <w:r w:rsidR="002A4CA7" w:rsidRPr="00B0580B">
        <w:rPr>
          <w:spacing w:val="-4"/>
          <w:sz w:val="32"/>
          <w:szCs w:val="32"/>
          <w:lang w:val="uk-UA"/>
        </w:rPr>
        <w:t>1453</w:t>
      </w:r>
      <w:r w:rsidR="00D24079">
        <w:rPr>
          <w:spacing w:val="-4"/>
          <w:sz w:val="32"/>
          <w:szCs w:val="32"/>
          <w:lang w:val="uk-UA"/>
        </w:rPr>
        <w:t xml:space="preserve"> р</w:t>
      </w:r>
      <w:r w:rsidR="004C28B0" w:rsidRPr="00B0580B">
        <w:rPr>
          <w:spacing w:val="-4"/>
          <w:sz w:val="32"/>
          <w:szCs w:val="32"/>
          <w:lang w:val="uk-UA"/>
        </w:rPr>
        <w:t>р.</w:t>
      </w:r>
      <w:r w:rsidR="002A4CA7" w:rsidRPr="00B0580B">
        <w:rPr>
          <w:spacing w:val="-4"/>
          <w:sz w:val="32"/>
          <w:szCs w:val="32"/>
          <w:lang w:val="uk-UA"/>
        </w:rPr>
        <w:t xml:space="preserve">) і сприяла об’єднанню </w:t>
      </w:r>
      <w:r w:rsidR="00D24079">
        <w:rPr>
          <w:spacing w:val="-4"/>
          <w:sz w:val="32"/>
          <w:szCs w:val="32"/>
          <w:lang w:val="uk-UA"/>
        </w:rPr>
        <w:t xml:space="preserve">окремих народностей, що згодом увійшли до складу французької </w:t>
      </w:r>
      <w:r w:rsidR="002A4CA7" w:rsidRPr="00B0580B">
        <w:rPr>
          <w:spacing w:val="-4"/>
          <w:sz w:val="32"/>
          <w:szCs w:val="32"/>
          <w:lang w:val="uk-UA"/>
        </w:rPr>
        <w:t xml:space="preserve">націй. Релігійні протиріччя між католиками й протестантами (гугенотами) призвели до тривалої релігійної війни, що закінчилася перемогою католиків і вступом на престол Генріха IV, засновника династії Бурбонів. Французька революція 1789 – 1794 рр. скинула монархію й заклала підвалини нового буржуазного </w:t>
      </w:r>
      <w:r w:rsidR="00D24079">
        <w:rPr>
          <w:spacing w:val="-4"/>
          <w:sz w:val="32"/>
          <w:szCs w:val="32"/>
          <w:lang w:val="uk-UA"/>
        </w:rPr>
        <w:t>устрою</w:t>
      </w:r>
      <w:r w:rsidR="002A4CA7" w:rsidRPr="00B0580B">
        <w:rPr>
          <w:spacing w:val="-4"/>
          <w:sz w:val="32"/>
          <w:szCs w:val="32"/>
          <w:lang w:val="uk-UA"/>
        </w:rPr>
        <w:t xml:space="preserve">. </w:t>
      </w:r>
      <w:r w:rsidR="007D5DAF" w:rsidRPr="00B0580B">
        <w:rPr>
          <w:spacing w:val="-4"/>
          <w:sz w:val="32"/>
          <w:szCs w:val="32"/>
          <w:lang w:val="uk-UA"/>
        </w:rPr>
        <w:t xml:space="preserve">З того часу </w:t>
      </w:r>
      <w:r w:rsidR="002A4CA7" w:rsidRPr="00B0580B">
        <w:rPr>
          <w:spacing w:val="-4"/>
          <w:sz w:val="32"/>
          <w:szCs w:val="32"/>
          <w:lang w:val="uk-UA"/>
        </w:rPr>
        <w:t>національне свято сучасної Франції – День у</w:t>
      </w:r>
      <w:r w:rsidR="004C28B0" w:rsidRPr="00B0580B">
        <w:rPr>
          <w:spacing w:val="-4"/>
          <w:sz w:val="32"/>
          <w:szCs w:val="32"/>
          <w:lang w:val="uk-UA"/>
        </w:rPr>
        <w:t>зяття Бастилії</w:t>
      </w:r>
      <w:r w:rsidR="007D5DAF" w:rsidRPr="00B0580B">
        <w:rPr>
          <w:spacing w:val="-4"/>
          <w:sz w:val="32"/>
          <w:szCs w:val="32"/>
          <w:lang w:val="uk-UA"/>
        </w:rPr>
        <w:t xml:space="preserve"> відзначається 14 липня.</w:t>
      </w:r>
    </w:p>
    <w:p w:rsidR="00626507" w:rsidRPr="00B0580B" w:rsidRDefault="007D5DAF" w:rsidP="00B0580B">
      <w:pPr>
        <w:ind w:firstLine="567"/>
        <w:jc w:val="both"/>
        <w:rPr>
          <w:spacing w:val="-4"/>
          <w:sz w:val="32"/>
          <w:szCs w:val="32"/>
          <w:lang w:val="uk-UA"/>
        </w:rPr>
      </w:pPr>
      <w:r w:rsidRPr="00D24079">
        <w:rPr>
          <w:sz w:val="32"/>
          <w:szCs w:val="32"/>
          <w:lang w:val="uk-UA"/>
        </w:rPr>
        <w:t>Наприкінці Х</w:t>
      </w:r>
      <w:r w:rsidR="00B41D14" w:rsidRPr="00D24079">
        <w:rPr>
          <w:sz w:val="32"/>
          <w:szCs w:val="32"/>
          <w:lang w:val="uk-UA"/>
        </w:rPr>
        <w:t>V</w:t>
      </w:r>
      <w:r w:rsidRPr="00D24079">
        <w:rPr>
          <w:sz w:val="32"/>
          <w:szCs w:val="32"/>
          <w:lang w:val="uk-UA"/>
        </w:rPr>
        <w:t xml:space="preserve">ІІІ ст. </w:t>
      </w:r>
      <w:r w:rsidR="00884C29" w:rsidRPr="00D24079">
        <w:rPr>
          <w:sz w:val="32"/>
          <w:szCs w:val="32"/>
          <w:lang w:val="uk-UA"/>
        </w:rPr>
        <w:t>п</w:t>
      </w:r>
      <w:r w:rsidR="002A4CA7" w:rsidRPr="00D24079">
        <w:rPr>
          <w:sz w:val="32"/>
          <w:szCs w:val="32"/>
          <w:lang w:val="uk-UA"/>
        </w:rPr>
        <w:t xml:space="preserve">олководець і державний діяч Наполеон Бонапарт здійснив </w:t>
      </w:r>
      <w:r w:rsidRPr="00D24079">
        <w:rPr>
          <w:sz w:val="32"/>
          <w:szCs w:val="32"/>
          <w:lang w:val="uk-UA"/>
        </w:rPr>
        <w:t>у країні переворот і захопив владу, проголосивши себе імператором Наполеоном Першим, а Францію – Першою імперією. Він істотно розширив територію Франції, підкоривши майже всі держави Західної</w:t>
      </w:r>
      <w:r w:rsidRPr="00B0580B">
        <w:rPr>
          <w:spacing w:val="-4"/>
          <w:sz w:val="32"/>
          <w:szCs w:val="32"/>
          <w:lang w:val="uk-UA"/>
        </w:rPr>
        <w:t xml:space="preserve"> та Центральної Європи. </w:t>
      </w:r>
      <w:r w:rsidR="00D24079">
        <w:rPr>
          <w:spacing w:val="-4"/>
          <w:sz w:val="32"/>
          <w:szCs w:val="32"/>
          <w:lang w:val="uk-UA"/>
        </w:rPr>
        <w:t>Але у 1812 р.</w:t>
      </w:r>
      <w:r w:rsidR="00626507" w:rsidRPr="00B0580B">
        <w:rPr>
          <w:spacing w:val="-4"/>
          <w:sz w:val="32"/>
          <w:szCs w:val="32"/>
          <w:lang w:val="uk-UA"/>
        </w:rPr>
        <w:t xml:space="preserve"> похід на Росію</w:t>
      </w:r>
      <w:r w:rsidR="002A4CA7" w:rsidRPr="00B0580B">
        <w:rPr>
          <w:spacing w:val="-4"/>
          <w:sz w:val="32"/>
          <w:szCs w:val="32"/>
          <w:lang w:val="uk-UA"/>
        </w:rPr>
        <w:t xml:space="preserve"> зазнав поразки</w:t>
      </w:r>
      <w:r w:rsidR="00626507" w:rsidRPr="00B0580B">
        <w:rPr>
          <w:spacing w:val="-4"/>
          <w:sz w:val="32"/>
          <w:szCs w:val="32"/>
          <w:lang w:val="uk-UA"/>
        </w:rPr>
        <w:t xml:space="preserve">. Наполеон </w:t>
      </w:r>
      <w:r w:rsidR="002A4CA7" w:rsidRPr="00B0580B">
        <w:rPr>
          <w:spacing w:val="-4"/>
          <w:sz w:val="32"/>
          <w:szCs w:val="32"/>
          <w:lang w:val="uk-UA"/>
        </w:rPr>
        <w:t>був</w:t>
      </w:r>
      <w:r w:rsidR="00626507" w:rsidRPr="00B0580B">
        <w:rPr>
          <w:spacing w:val="-4"/>
          <w:sz w:val="32"/>
          <w:szCs w:val="32"/>
          <w:lang w:val="uk-UA"/>
        </w:rPr>
        <w:t xml:space="preserve"> із ганьбою вигнаний із країни</w:t>
      </w:r>
      <w:r w:rsidR="00884C29" w:rsidRPr="00B0580B">
        <w:rPr>
          <w:spacing w:val="-4"/>
          <w:sz w:val="32"/>
          <w:szCs w:val="32"/>
          <w:lang w:val="uk-UA"/>
        </w:rPr>
        <w:t xml:space="preserve"> і останні роки життя провів у засланні на острові Св. Єлени</w:t>
      </w:r>
      <w:r w:rsidR="00626507" w:rsidRPr="00B0580B">
        <w:rPr>
          <w:spacing w:val="-4"/>
          <w:sz w:val="32"/>
          <w:szCs w:val="32"/>
          <w:lang w:val="uk-UA"/>
        </w:rPr>
        <w:t>.</w:t>
      </w:r>
    </w:p>
    <w:p w:rsidR="004E7C8E" w:rsidRPr="00B0580B" w:rsidRDefault="00D24079" w:rsidP="00B0580B">
      <w:pPr>
        <w:ind w:firstLine="567"/>
        <w:jc w:val="both"/>
        <w:rPr>
          <w:spacing w:val="-4"/>
          <w:sz w:val="32"/>
          <w:szCs w:val="32"/>
          <w:lang w:val="uk-UA"/>
        </w:rPr>
      </w:pPr>
      <w:r>
        <w:rPr>
          <w:spacing w:val="-4"/>
          <w:sz w:val="32"/>
          <w:szCs w:val="32"/>
          <w:lang w:val="uk-UA"/>
        </w:rPr>
        <w:t>У</w:t>
      </w:r>
      <w:r w:rsidR="002A4CA7" w:rsidRPr="00B0580B">
        <w:rPr>
          <w:spacing w:val="-4"/>
          <w:sz w:val="32"/>
          <w:szCs w:val="32"/>
          <w:lang w:val="uk-UA"/>
        </w:rPr>
        <w:t xml:space="preserve"> Друг</w:t>
      </w:r>
      <w:r w:rsidR="00204D10" w:rsidRPr="00B0580B">
        <w:rPr>
          <w:spacing w:val="-4"/>
          <w:sz w:val="32"/>
          <w:szCs w:val="32"/>
          <w:lang w:val="uk-UA"/>
        </w:rPr>
        <w:t>ій</w:t>
      </w:r>
      <w:r w:rsidR="002A4CA7" w:rsidRPr="00B0580B">
        <w:rPr>
          <w:spacing w:val="-4"/>
          <w:sz w:val="32"/>
          <w:szCs w:val="32"/>
          <w:lang w:val="uk-UA"/>
        </w:rPr>
        <w:t xml:space="preserve"> світов</w:t>
      </w:r>
      <w:r w:rsidR="00204D10" w:rsidRPr="00B0580B">
        <w:rPr>
          <w:spacing w:val="-4"/>
          <w:sz w:val="32"/>
          <w:szCs w:val="32"/>
          <w:lang w:val="uk-UA"/>
        </w:rPr>
        <w:t>ій</w:t>
      </w:r>
      <w:r w:rsidR="002A4CA7" w:rsidRPr="00B0580B">
        <w:rPr>
          <w:spacing w:val="-4"/>
          <w:sz w:val="32"/>
          <w:szCs w:val="32"/>
          <w:lang w:val="uk-UA"/>
        </w:rPr>
        <w:t xml:space="preserve"> війн</w:t>
      </w:r>
      <w:r w:rsidR="00204D10" w:rsidRPr="00B0580B">
        <w:rPr>
          <w:spacing w:val="-4"/>
          <w:sz w:val="32"/>
          <w:szCs w:val="32"/>
          <w:lang w:val="uk-UA"/>
        </w:rPr>
        <w:t>і</w:t>
      </w:r>
      <w:r w:rsidR="002A4CA7" w:rsidRPr="00B0580B">
        <w:rPr>
          <w:spacing w:val="-4"/>
          <w:sz w:val="32"/>
          <w:szCs w:val="32"/>
          <w:lang w:val="uk-UA"/>
        </w:rPr>
        <w:t xml:space="preserve"> </w:t>
      </w:r>
      <w:r>
        <w:rPr>
          <w:spacing w:val="-4"/>
          <w:sz w:val="32"/>
          <w:szCs w:val="32"/>
          <w:lang w:val="uk-UA"/>
        </w:rPr>
        <w:t xml:space="preserve">північна частина </w:t>
      </w:r>
      <w:r w:rsidR="002A4CA7" w:rsidRPr="00B0580B">
        <w:rPr>
          <w:spacing w:val="-4"/>
          <w:sz w:val="32"/>
          <w:szCs w:val="32"/>
          <w:lang w:val="uk-UA"/>
        </w:rPr>
        <w:t>Франції</w:t>
      </w:r>
      <w:r w:rsidR="00172A40" w:rsidRPr="00B0580B">
        <w:rPr>
          <w:spacing w:val="-4"/>
          <w:sz w:val="32"/>
          <w:szCs w:val="32"/>
          <w:lang w:val="uk-UA"/>
        </w:rPr>
        <w:t xml:space="preserve"> була окупована німцями</w:t>
      </w:r>
      <w:r w:rsidRPr="00D24079">
        <w:rPr>
          <w:spacing w:val="-4"/>
          <w:sz w:val="32"/>
          <w:szCs w:val="32"/>
          <w:lang w:val="uk-UA"/>
        </w:rPr>
        <w:t>, а на півдні існував маріонетковий режим Віші</w:t>
      </w:r>
      <w:r w:rsidR="00172A40" w:rsidRPr="00B0580B">
        <w:rPr>
          <w:spacing w:val="-4"/>
          <w:sz w:val="32"/>
          <w:szCs w:val="32"/>
          <w:lang w:val="uk-UA"/>
        </w:rPr>
        <w:t xml:space="preserve">. </w:t>
      </w:r>
      <w:r>
        <w:rPr>
          <w:spacing w:val="-4"/>
          <w:sz w:val="32"/>
          <w:szCs w:val="32"/>
          <w:lang w:val="uk-UA"/>
        </w:rPr>
        <w:t xml:space="preserve">Але </w:t>
      </w:r>
      <w:r w:rsidR="00172A40" w:rsidRPr="00B0580B">
        <w:rPr>
          <w:spacing w:val="-4"/>
          <w:sz w:val="32"/>
          <w:szCs w:val="32"/>
          <w:lang w:val="uk-UA"/>
        </w:rPr>
        <w:t>країна не скорилася гітлерівцям,</w:t>
      </w:r>
      <w:r w:rsidR="002A4CA7" w:rsidRPr="00B0580B">
        <w:rPr>
          <w:spacing w:val="-4"/>
          <w:sz w:val="32"/>
          <w:szCs w:val="32"/>
          <w:lang w:val="uk-UA"/>
        </w:rPr>
        <w:t xml:space="preserve"> з 1942 р. став набирати сили рух Опору, очолюваний </w:t>
      </w:r>
      <w:r w:rsidR="00AA7443" w:rsidRPr="00B0580B">
        <w:rPr>
          <w:spacing w:val="-4"/>
          <w:sz w:val="32"/>
          <w:szCs w:val="32"/>
          <w:lang w:val="uk-UA"/>
        </w:rPr>
        <w:t xml:space="preserve">генералом </w:t>
      </w:r>
      <w:r>
        <w:rPr>
          <w:spacing w:val="-4"/>
          <w:sz w:val="32"/>
          <w:szCs w:val="32"/>
          <w:lang w:val="uk-UA"/>
        </w:rPr>
        <w:t>Шарлем де Голлем, який 1958 р.</w:t>
      </w:r>
      <w:r w:rsidR="002A4CA7" w:rsidRPr="00B0580B">
        <w:rPr>
          <w:spacing w:val="-4"/>
          <w:sz w:val="32"/>
          <w:szCs w:val="32"/>
          <w:lang w:val="uk-UA"/>
        </w:rPr>
        <w:t xml:space="preserve"> </w:t>
      </w:r>
      <w:r w:rsidR="00172A40" w:rsidRPr="00B0580B">
        <w:rPr>
          <w:spacing w:val="-4"/>
          <w:sz w:val="32"/>
          <w:szCs w:val="32"/>
          <w:lang w:val="uk-UA"/>
        </w:rPr>
        <w:t>був обраний</w:t>
      </w:r>
      <w:r w:rsidR="002A4CA7" w:rsidRPr="00B0580B">
        <w:rPr>
          <w:spacing w:val="-4"/>
          <w:sz w:val="32"/>
          <w:szCs w:val="32"/>
          <w:lang w:val="uk-UA"/>
        </w:rPr>
        <w:t xml:space="preserve"> президентом</w:t>
      </w:r>
      <w:r w:rsidR="00172A40" w:rsidRPr="00B0580B">
        <w:rPr>
          <w:spacing w:val="-4"/>
          <w:sz w:val="32"/>
          <w:szCs w:val="32"/>
          <w:lang w:val="uk-UA"/>
        </w:rPr>
        <w:t xml:space="preserve"> Франції</w:t>
      </w:r>
      <w:r w:rsidR="002A4CA7" w:rsidRPr="00B0580B">
        <w:rPr>
          <w:spacing w:val="-4"/>
          <w:sz w:val="32"/>
          <w:szCs w:val="32"/>
          <w:lang w:val="uk-UA"/>
        </w:rPr>
        <w:t>.</w:t>
      </w:r>
      <w:r w:rsidR="00AA7443" w:rsidRPr="00B0580B">
        <w:rPr>
          <w:spacing w:val="-4"/>
          <w:sz w:val="32"/>
          <w:szCs w:val="32"/>
          <w:lang w:val="uk-UA"/>
        </w:rPr>
        <w:t xml:space="preserve"> </w:t>
      </w:r>
      <w:r w:rsidR="00204D10" w:rsidRPr="00B0580B">
        <w:rPr>
          <w:spacing w:val="-4"/>
          <w:sz w:val="32"/>
          <w:szCs w:val="32"/>
          <w:lang w:val="uk-UA"/>
        </w:rPr>
        <w:t>З</w:t>
      </w:r>
      <w:r w:rsidR="00AA7443" w:rsidRPr="00B0580B">
        <w:rPr>
          <w:spacing w:val="-4"/>
          <w:sz w:val="32"/>
          <w:szCs w:val="32"/>
          <w:lang w:val="uk-UA"/>
        </w:rPr>
        <w:t>а законодавством</w:t>
      </w:r>
      <w:r>
        <w:rPr>
          <w:spacing w:val="-4"/>
          <w:sz w:val="32"/>
          <w:szCs w:val="32"/>
        </w:rPr>
        <w:t>, тоді</w:t>
      </w:r>
      <w:r>
        <w:rPr>
          <w:spacing w:val="-4"/>
          <w:sz w:val="32"/>
          <w:szCs w:val="32"/>
          <w:lang w:val="uk-UA"/>
        </w:rPr>
        <w:t xml:space="preserve"> президент Франції обирав</w:t>
      </w:r>
      <w:r w:rsidR="00AA7443" w:rsidRPr="00B0580B">
        <w:rPr>
          <w:spacing w:val="-4"/>
          <w:sz w:val="32"/>
          <w:szCs w:val="32"/>
          <w:lang w:val="uk-UA"/>
        </w:rPr>
        <w:t>ться терміном на сім років</w:t>
      </w:r>
      <w:r>
        <w:rPr>
          <w:spacing w:val="-4"/>
          <w:sz w:val="32"/>
          <w:szCs w:val="32"/>
          <w:lang w:val="uk-UA"/>
        </w:rPr>
        <w:t xml:space="preserve"> (тепер - на п</w:t>
      </w:r>
      <w:r w:rsidRPr="00B0580B">
        <w:rPr>
          <w:spacing w:val="-4"/>
          <w:sz w:val="32"/>
          <w:szCs w:val="32"/>
          <w:lang w:val="uk-UA"/>
        </w:rPr>
        <w:t>’</w:t>
      </w:r>
      <w:r>
        <w:rPr>
          <w:spacing w:val="-4"/>
          <w:sz w:val="32"/>
          <w:szCs w:val="32"/>
          <w:lang w:val="uk-UA"/>
        </w:rPr>
        <w:t>ять)</w:t>
      </w:r>
      <w:r w:rsidR="00AA7443" w:rsidRPr="00B0580B">
        <w:rPr>
          <w:spacing w:val="-4"/>
          <w:sz w:val="32"/>
          <w:szCs w:val="32"/>
          <w:lang w:val="uk-UA"/>
        </w:rPr>
        <w:t xml:space="preserve">. Він призначає прем’єр-міністра й членів уряду, керує збройними силами, </w:t>
      </w:r>
      <w:r>
        <w:rPr>
          <w:spacing w:val="-4"/>
          <w:sz w:val="32"/>
          <w:szCs w:val="32"/>
          <w:lang w:val="uk-UA"/>
        </w:rPr>
        <w:t>затверджує кандидатів</w:t>
      </w:r>
      <w:r w:rsidR="00AA7443" w:rsidRPr="00B0580B">
        <w:rPr>
          <w:spacing w:val="-4"/>
          <w:sz w:val="32"/>
          <w:szCs w:val="32"/>
          <w:lang w:val="uk-UA"/>
        </w:rPr>
        <w:t xml:space="preserve"> на вищі державні й військові посади. Законодавчий орган Франції – двопалатний парламент – Національні збори та Сенат.</w:t>
      </w:r>
    </w:p>
    <w:p w:rsidR="002A4CA7" w:rsidRPr="00B0580B" w:rsidRDefault="002A4CA7" w:rsidP="00B0580B">
      <w:pPr>
        <w:ind w:firstLine="567"/>
        <w:jc w:val="both"/>
        <w:rPr>
          <w:spacing w:val="-4"/>
          <w:sz w:val="32"/>
          <w:szCs w:val="32"/>
          <w:lang w:val="uk-UA"/>
        </w:rPr>
      </w:pPr>
      <w:r w:rsidRPr="00B0580B">
        <w:rPr>
          <w:spacing w:val="-4"/>
          <w:sz w:val="32"/>
          <w:szCs w:val="32"/>
          <w:lang w:val="uk-UA"/>
        </w:rPr>
        <w:t xml:space="preserve">Населення країни складають в основному французи. Національними меншинами є корсиканці, бретонці, ельзасці, фламандці, що проживають в основному на окраїнах. Значну </w:t>
      </w:r>
      <w:r w:rsidRPr="00B0580B">
        <w:rPr>
          <w:spacing w:val="-4"/>
          <w:sz w:val="32"/>
          <w:szCs w:val="32"/>
          <w:lang w:val="uk-UA"/>
        </w:rPr>
        <w:lastRenderedPageBreak/>
        <w:t>кількість (близько 4 млн осіб) складають іммігранти – португальці, алжирці, марокканці т</w:t>
      </w:r>
      <w:r w:rsidR="00D24079">
        <w:rPr>
          <w:spacing w:val="-4"/>
          <w:sz w:val="32"/>
          <w:szCs w:val="32"/>
          <w:lang w:val="uk-UA"/>
        </w:rPr>
        <w:t>ощо</w:t>
      </w:r>
      <w:r w:rsidRPr="00B0580B">
        <w:rPr>
          <w:spacing w:val="-4"/>
          <w:sz w:val="32"/>
          <w:szCs w:val="32"/>
          <w:lang w:val="uk-UA"/>
        </w:rPr>
        <w:t>.</w:t>
      </w:r>
    </w:p>
    <w:p w:rsidR="002A4CA7" w:rsidRPr="00B0580B" w:rsidRDefault="004E7C8E" w:rsidP="00B0580B">
      <w:pPr>
        <w:ind w:firstLine="567"/>
        <w:jc w:val="both"/>
        <w:rPr>
          <w:spacing w:val="-4"/>
          <w:sz w:val="32"/>
          <w:szCs w:val="32"/>
          <w:lang w:val="uk-UA"/>
        </w:rPr>
      </w:pPr>
      <w:r w:rsidRPr="00B0580B">
        <w:rPr>
          <w:spacing w:val="-4"/>
          <w:sz w:val="32"/>
          <w:szCs w:val="32"/>
          <w:lang w:val="uk-UA"/>
        </w:rPr>
        <w:t>Столиця Франції – Париж. Це одне з найбільших і найкрасивіших міст світу</w:t>
      </w:r>
      <w:r w:rsidR="002860DA" w:rsidRPr="00B0580B">
        <w:rPr>
          <w:spacing w:val="-4"/>
          <w:sz w:val="32"/>
          <w:szCs w:val="32"/>
          <w:lang w:val="uk-UA"/>
        </w:rPr>
        <w:t xml:space="preserve">. Париж – центр наукового й культурного життя країни. </w:t>
      </w:r>
      <w:r w:rsidR="002A4CA7" w:rsidRPr="00B0580B">
        <w:rPr>
          <w:spacing w:val="-4"/>
          <w:sz w:val="32"/>
          <w:szCs w:val="32"/>
          <w:lang w:val="uk-UA"/>
        </w:rPr>
        <w:t xml:space="preserve">Тут розміщені провідні науково-дослідні установи й вузи. У 60 </w:t>
      </w:r>
      <w:r w:rsidR="002860DA" w:rsidRPr="00B0580B">
        <w:rPr>
          <w:spacing w:val="-4"/>
          <w:sz w:val="32"/>
          <w:szCs w:val="32"/>
          <w:lang w:val="uk-UA"/>
        </w:rPr>
        <w:t>музеях</w:t>
      </w:r>
      <w:r w:rsidR="002A4CA7" w:rsidRPr="00B0580B">
        <w:rPr>
          <w:spacing w:val="-4"/>
          <w:sz w:val="32"/>
          <w:szCs w:val="32"/>
          <w:lang w:val="uk-UA"/>
        </w:rPr>
        <w:t xml:space="preserve"> зібрано безліч художніх та історичних цінностей.</w:t>
      </w:r>
      <w:r w:rsidR="00D24079">
        <w:rPr>
          <w:spacing w:val="-4"/>
          <w:sz w:val="32"/>
          <w:szCs w:val="32"/>
          <w:lang w:val="uk-UA"/>
        </w:rPr>
        <w:t xml:space="preserve"> Крім всесвітньо відомих скарбниць</w:t>
      </w:r>
      <w:r w:rsidR="002A4CA7" w:rsidRPr="00B0580B">
        <w:rPr>
          <w:spacing w:val="-4"/>
          <w:sz w:val="32"/>
          <w:szCs w:val="32"/>
          <w:lang w:val="uk-UA"/>
        </w:rPr>
        <w:t xml:space="preserve"> – Лувра й Версаля – ве</w:t>
      </w:r>
      <w:r w:rsidR="00D24079">
        <w:rPr>
          <w:spacing w:val="-4"/>
          <w:sz w:val="32"/>
          <w:szCs w:val="32"/>
          <w:lang w:val="uk-UA"/>
        </w:rPr>
        <w:t>ликий інтерес викликають музеї с</w:t>
      </w:r>
      <w:r w:rsidR="002A4CA7" w:rsidRPr="00B0580B">
        <w:rPr>
          <w:spacing w:val="-4"/>
          <w:sz w:val="32"/>
          <w:szCs w:val="32"/>
          <w:lang w:val="uk-UA"/>
        </w:rPr>
        <w:t>уч</w:t>
      </w:r>
      <w:r w:rsidR="00D24079">
        <w:rPr>
          <w:spacing w:val="-4"/>
          <w:sz w:val="32"/>
          <w:szCs w:val="32"/>
          <w:lang w:val="uk-UA"/>
        </w:rPr>
        <w:t>асного мистецтва, музеї Родена</w:t>
      </w:r>
      <w:r w:rsidR="00D24079" w:rsidRPr="00D24079">
        <w:rPr>
          <w:spacing w:val="-4"/>
          <w:sz w:val="32"/>
          <w:szCs w:val="32"/>
          <w:lang w:val="uk-UA"/>
        </w:rPr>
        <w:t>,</w:t>
      </w:r>
      <w:r w:rsidR="00D24079">
        <w:rPr>
          <w:spacing w:val="-4"/>
          <w:sz w:val="32"/>
          <w:szCs w:val="32"/>
          <w:lang w:val="uk-UA"/>
        </w:rPr>
        <w:t xml:space="preserve"> </w:t>
      </w:r>
      <w:r w:rsidR="002A4CA7" w:rsidRPr="00B0580B">
        <w:rPr>
          <w:spacing w:val="-4"/>
          <w:sz w:val="32"/>
          <w:szCs w:val="32"/>
          <w:lang w:val="uk-UA"/>
        </w:rPr>
        <w:t xml:space="preserve"> Гюго та ін.</w:t>
      </w:r>
    </w:p>
    <w:p w:rsidR="002A4CA7" w:rsidRPr="00B0580B" w:rsidRDefault="002A4CA7" w:rsidP="00B0580B">
      <w:pPr>
        <w:ind w:firstLine="567"/>
        <w:jc w:val="both"/>
        <w:rPr>
          <w:spacing w:val="-4"/>
          <w:sz w:val="32"/>
          <w:szCs w:val="32"/>
          <w:lang w:val="uk-UA"/>
        </w:rPr>
      </w:pPr>
      <w:r w:rsidRPr="00B0580B">
        <w:rPr>
          <w:spacing w:val="-4"/>
          <w:sz w:val="32"/>
          <w:szCs w:val="32"/>
          <w:lang w:val="uk-UA"/>
        </w:rPr>
        <w:t xml:space="preserve">Символом Парижа незмінно залишається Ейфелева вежа, побудована до Всесвітньої виставки </w:t>
      </w:r>
      <w:r w:rsidR="00D24079">
        <w:rPr>
          <w:spacing w:val="-4"/>
          <w:sz w:val="32"/>
          <w:szCs w:val="32"/>
          <w:lang w:val="uk-UA"/>
        </w:rPr>
        <w:t>1889 р. інженером Александром Гю</w:t>
      </w:r>
      <w:r w:rsidRPr="00B0580B">
        <w:rPr>
          <w:spacing w:val="-4"/>
          <w:sz w:val="32"/>
          <w:szCs w:val="32"/>
          <w:lang w:val="uk-UA"/>
        </w:rPr>
        <w:t xml:space="preserve">ставом Ейфелем. Її висота – </w:t>
      </w:r>
      <w:smartTag w:uri="urn:schemas-microsoft-com:office:smarttags" w:element="metricconverter">
        <w:smartTagPr>
          <w:attr w:name="ProductID" w:val="314 м"/>
        </w:smartTagPr>
        <w:r w:rsidRPr="00B0580B">
          <w:rPr>
            <w:spacing w:val="-4"/>
            <w:sz w:val="32"/>
            <w:szCs w:val="32"/>
            <w:lang w:val="uk-UA"/>
          </w:rPr>
          <w:t>314 м</w:t>
        </w:r>
      </w:smartTag>
      <w:r w:rsidRPr="00B0580B">
        <w:rPr>
          <w:spacing w:val="-4"/>
          <w:sz w:val="32"/>
          <w:szCs w:val="32"/>
          <w:lang w:val="uk-UA"/>
        </w:rPr>
        <w:t>, а маса сталевих конструкцій – 9 тис. тонн.</w:t>
      </w:r>
    </w:p>
    <w:p w:rsidR="00BD33E9" w:rsidRPr="00B0580B" w:rsidRDefault="00BD33E9" w:rsidP="00B0580B">
      <w:pPr>
        <w:ind w:firstLine="567"/>
        <w:jc w:val="both"/>
        <w:rPr>
          <w:spacing w:val="-4"/>
          <w:sz w:val="32"/>
          <w:szCs w:val="32"/>
          <w:lang w:val="uk-UA"/>
        </w:rPr>
      </w:pPr>
    </w:p>
    <w:p w:rsidR="00D034F8" w:rsidRPr="00B0580B" w:rsidRDefault="00567A37" w:rsidP="00B0580B">
      <w:pPr>
        <w:ind w:firstLine="567"/>
        <w:jc w:val="both"/>
        <w:rPr>
          <w:spacing w:val="-4"/>
          <w:sz w:val="32"/>
          <w:szCs w:val="32"/>
        </w:rPr>
      </w:pPr>
      <w:r w:rsidRPr="00B0580B">
        <w:rPr>
          <w:b/>
          <w:spacing w:val="-4"/>
          <w:sz w:val="32"/>
          <w:szCs w:val="32"/>
        </w:rPr>
        <w:t xml:space="preserve">1. </w:t>
      </w:r>
      <w:r w:rsidR="00E71E21" w:rsidRPr="00B0580B">
        <w:rPr>
          <w:b/>
          <w:spacing w:val="-4"/>
          <w:sz w:val="32"/>
          <w:szCs w:val="32"/>
        </w:rPr>
        <w:t>Ардан</w:t>
      </w:r>
      <w:r w:rsidR="00BD33E9" w:rsidRPr="00B0580B">
        <w:rPr>
          <w:b/>
          <w:spacing w:val="-4"/>
          <w:sz w:val="32"/>
          <w:szCs w:val="32"/>
        </w:rPr>
        <w:t xml:space="preserve"> Ф.</w:t>
      </w:r>
      <w:r w:rsidR="00BD33E9" w:rsidRPr="00B0580B">
        <w:rPr>
          <w:spacing w:val="-4"/>
          <w:sz w:val="32"/>
          <w:szCs w:val="32"/>
        </w:rPr>
        <w:t xml:space="preserve"> </w:t>
      </w:r>
      <w:r w:rsidR="00BD33E9" w:rsidRPr="00B0580B">
        <w:rPr>
          <w:rStyle w:val="light"/>
          <w:spacing w:val="-4"/>
          <w:sz w:val="32"/>
          <w:szCs w:val="32"/>
        </w:rPr>
        <w:t>Франция</w:t>
      </w:r>
      <w:r w:rsidR="00BD33E9" w:rsidRPr="00B0580B">
        <w:rPr>
          <w:rStyle w:val="title"/>
          <w:spacing w:val="-4"/>
          <w:sz w:val="32"/>
          <w:szCs w:val="32"/>
        </w:rPr>
        <w:t>: государственная система</w:t>
      </w:r>
      <w:r w:rsidR="00BD33E9" w:rsidRPr="00B0580B">
        <w:rPr>
          <w:spacing w:val="-4"/>
          <w:sz w:val="32"/>
          <w:szCs w:val="32"/>
        </w:rPr>
        <w:t xml:space="preserve"> / Ф. Ардан</w:t>
      </w:r>
      <w:r w:rsidR="00E71E21" w:rsidRPr="00B0580B">
        <w:rPr>
          <w:spacing w:val="-4"/>
          <w:sz w:val="32"/>
          <w:szCs w:val="32"/>
        </w:rPr>
        <w:t xml:space="preserve"> </w:t>
      </w:r>
      <w:r w:rsidR="00BD33E9" w:rsidRPr="00B0580B">
        <w:rPr>
          <w:spacing w:val="-4"/>
          <w:sz w:val="32"/>
          <w:szCs w:val="32"/>
        </w:rPr>
        <w:t>; [</w:t>
      </w:r>
      <w:r w:rsidR="00E71E21" w:rsidRPr="00B0580B">
        <w:rPr>
          <w:spacing w:val="-4"/>
          <w:sz w:val="32"/>
          <w:szCs w:val="32"/>
        </w:rPr>
        <w:t>п</w:t>
      </w:r>
      <w:r w:rsidR="00BD33E9" w:rsidRPr="00B0580B">
        <w:rPr>
          <w:spacing w:val="-4"/>
          <w:sz w:val="32"/>
          <w:szCs w:val="32"/>
        </w:rPr>
        <w:t>ер. с фр. Л.</w:t>
      </w:r>
      <w:r w:rsidR="00E71E21" w:rsidRPr="00B0580B">
        <w:rPr>
          <w:spacing w:val="-4"/>
          <w:sz w:val="32"/>
          <w:szCs w:val="32"/>
        </w:rPr>
        <w:t xml:space="preserve"> </w:t>
      </w:r>
      <w:r w:rsidR="00BD33E9" w:rsidRPr="00B0580B">
        <w:rPr>
          <w:spacing w:val="-4"/>
          <w:sz w:val="32"/>
          <w:szCs w:val="32"/>
        </w:rPr>
        <w:t>С.</w:t>
      </w:r>
      <w:r w:rsidR="00E71E21" w:rsidRPr="00B0580B">
        <w:rPr>
          <w:spacing w:val="-4"/>
          <w:sz w:val="32"/>
          <w:szCs w:val="32"/>
        </w:rPr>
        <w:t xml:space="preserve"> </w:t>
      </w:r>
      <w:r w:rsidR="00BD33E9" w:rsidRPr="00B0580B">
        <w:rPr>
          <w:spacing w:val="-4"/>
          <w:sz w:val="32"/>
          <w:szCs w:val="32"/>
        </w:rPr>
        <w:t>Филипповой</w:t>
      </w:r>
      <w:r w:rsidR="00E71E21" w:rsidRPr="00B0580B">
        <w:rPr>
          <w:spacing w:val="-4"/>
          <w:sz w:val="32"/>
          <w:szCs w:val="32"/>
        </w:rPr>
        <w:t xml:space="preserve"> </w:t>
      </w:r>
      <w:r w:rsidR="00BD33E9" w:rsidRPr="00B0580B">
        <w:rPr>
          <w:spacing w:val="-4"/>
          <w:sz w:val="32"/>
          <w:szCs w:val="32"/>
        </w:rPr>
        <w:t xml:space="preserve">; </w:t>
      </w:r>
      <w:r w:rsidR="00E71E21" w:rsidRPr="00B0580B">
        <w:rPr>
          <w:spacing w:val="-4"/>
          <w:sz w:val="32"/>
          <w:szCs w:val="32"/>
        </w:rPr>
        <w:t>о</w:t>
      </w:r>
      <w:r w:rsidR="00BD33E9" w:rsidRPr="00B0580B">
        <w:rPr>
          <w:spacing w:val="-4"/>
          <w:sz w:val="32"/>
          <w:szCs w:val="32"/>
        </w:rPr>
        <w:t>тв. ред. Л.</w:t>
      </w:r>
      <w:r w:rsidR="00E71E21" w:rsidRPr="00B0580B">
        <w:rPr>
          <w:spacing w:val="-4"/>
          <w:sz w:val="32"/>
          <w:szCs w:val="32"/>
        </w:rPr>
        <w:t xml:space="preserve"> </w:t>
      </w:r>
      <w:r w:rsidR="00BD33E9" w:rsidRPr="00B0580B">
        <w:rPr>
          <w:spacing w:val="-4"/>
          <w:sz w:val="32"/>
          <w:szCs w:val="32"/>
        </w:rPr>
        <w:t>М.</w:t>
      </w:r>
      <w:r w:rsidR="00E71E21" w:rsidRPr="00B0580B">
        <w:rPr>
          <w:spacing w:val="-4"/>
          <w:sz w:val="32"/>
          <w:szCs w:val="32"/>
        </w:rPr>
        <w:t xml:space="preserve"> </w:t>
      </w:r>
      <w:r w:rsidR="00BD33E9" w:rsidRPr="00B0580B">
        <w:rPr>
          <w:spacing w:val="-4"/>
          <w:sz w:val="32"/>
          <w:szCs w:val="32"/>
        </w:rPr>
        <w:t xml:space="preserve">Энтин]. </w:t>
      </w:r>
      <w:r w:rsidR="00E71E21" w:rsidRPr="00B0580B">
        <w:rPr>
          <w:spacing w:val="-4"/>
          <w:sz w:val="32"/>
          <w:szCs w:val="32"/>
        </w:rPr>
        <w:t>–</w:t>
      </w:r>
      <w:r w:rsidR="00BD33E9" w:rsidRPr="00B0580B">
        <w:rPr>
          <w:spacing w:val="-4"/>
          <w:sz w:val="32"/>
          <w:szCs w:val="32"/>
        </w:rPr>
        <w:t xml:space="preserve"> М. : Юрид. лит., 1994. </w:t>
      </w:r>
      <w:r w:rsidR="00E71E21" w:rsidRPr="00B0580B">
        <w:rPr>
          <w:spacing w:val="-4"/>
          <w:sz w:val="32"/>
          <w:szCs w:val="32"/>
        </w:rPr>
        <w:t>– 174 с.</w:t>
      </w:r>
    </w:p>
    <w:p w:rsidR="00E71E21" w:rsidRPr="00B0580B" w:rsidRDefault="00E71E21" w:rsidP="00B0580B">
      <w:pPr>
        <w:ind w:firstLine="567"/>
        <w:jc w:val="both"/>
        <w:rPr>
          <w:spacing w:val="-4"/>
          <w:sz w:val="32"/>
          <w:szCs w:val="32"/>
        </w:rPr>
      </w:pPr>
    </w:p>
    <w:p w:rsidR="00591CDE" w:rsidRPr="00EA71CA" w:rsidRDefault="00567A37" w:rsidP="00AA00B3">
      <w:pPr>
        <w:ind w:firstLine="561"/>
        <w:jc w:val="both"/>
        <w:rPr>
          <w:sz w:val="32"/>
          <w:szCs w:val="32"/>
        </w:rPr>
      </w:pPr>
      <w:r>
        <w:rPr>
          <w:b/>
          <w:sz w:val="32"/>
          <w:szCs w:val="32"/>
        </w:rPr>
        <w:t xml:space="preserve">2. </w:t>
      </w:r>
      <w:r w:rsidR="00591CDE" w:rsidRPr="00DD7458">
        <w:rPr>
          <w:b/>
          <w:sz w:val="32"/>
          <w:szCs w:val="32"/>
        </w:rPr>
        <w:t>Ачкіназі Б. О.</w:t>
      </w:r>
      <w:r w:rsidR="00591CDE" w:rsidRPr="00BF305B">
        <w:rPr>
          <w:sz w:val="32"/>
          <w:szCs w:val="32"/>
        </w:rPr>
        <w:t xml:space="preserve"> </w:t>
      </w:r>
      <w:r w:rsidR="00591CDE" w:rsidRPr="00BF305B">
        <w:rPr>
          <w:rStyle w:val="title"/>
          <w:sz w:val="32"/>
          <w:szCs w:val="32"/>
        </w:rPr>
        <w:t>Франція: від війни до миру</w:t>
      </w:r>
      <w:r w:rsidR="00591CDE">
        <w:rPr>
          <w:sz w:val="32"/>
          <w:szCs w:val="32"/>
          <w:lang w:val="uk-UA"/>
        </w:rPr>
        <w:t xml:space="preserve"> </w:t>
      </w:r>
      <w:r w:rsidR="00591CDE" w:rsidRPr="00BF305B">
        <w:rPr>
          <w:sz w:val="32"/>
          <w:szCs w:val="32"/>
        </w:rPr>
        <w:t xml:space="preserve">: </w:t>
      </w:r>
      <w:r w:rsidR="00837941">
        <w:rPr>
          <w:sz w:val="32"/>
          <w:szCs w:val="32"/>
          <w:lang w:val="uk-UA"/>
        </w:rPr>
        <w:t>п</w:t>
      </w:r>
      <w:r w:rsidR="00591CDE" w:rsidRPr="00BF305B">
        <w:rPr>
          <w:sz w:val="32"/>
          <w:szCs w:val="32"/>
        </w:rPr>
        <w:t>оліт. сили й пробл</w:t>
      </w:r>
      <w:r w:rsidR="00837941">
        <w:rPr>
          <w:sz w:val="32"/>
          <w:szCs w:val="32"/>
          <w:lang w:val="uk-UA"/>
        </w:rPr>
        <w:t>.</w:t>
      </w:r>
      <w:r w:rsidR="00591CDE" w:rsidRPr="00BF305B">
        <w:rPr>
          <w:sz w:val="32"/>
          <w:szCs w:val="32"/>
        </w:rPr>
        <w:t xml:space="preserve"> післявоєнного устрою 1918-1924 / Б.</w:t>
      </w:r>
      <w:r w:rsidR="00591CDE">
        <w:rPr>
          <w:sz w:val="32"/>
          <w:szCs w:val="32"/>
          <w:lang w:val="uk-UA"/>
        </w:rPr>
        <w:t xml:space="preserve"> </w:t>
      </w:r>
      <w:r w:rsidR="00591CDE" w:rsidRPr="00BF305B">
        <w:rPr>
          <w:sz w:val="32"/>
          <w:szCs w:val="32"/>
        </w:rPr>
        <w:t>О. Ачкіназі ; [</w:t>
      </w:r>
      <w:r w:rsidR="00591CDE">
        <w:rPr>
          <w:sz w:val="32"/>
          <w:szCs w:val="32"/>
          <w:lang w:val="uk-UA"/>
        </w:rPr>
        <w:t>в</w:t>
      </w:r>
      <w:r w:rsidR="00591CDE" w:rsidRPr="00BF305B">
        <w:rPr>
          <w:sz w:val="32"/>
          <w:szCs w:val="32"/>
        </w:rPr>
        <w:t>ідп. ред. В.</w:t>
      </w:r>
      <w:r w:rsidR="00591CDE">
        <w:rPr>
          <w:sz w:val="32"/>
          <w:szCs w:val="32"/>
          <w:lang w:val="uk-UA"/>
        </w:rPr>
        <w:t xml:space="preserve"> </w:t>
      </w:r>
      <w:r w:rsidR="00591CDE" w:rsidRPr="00BF305B">
        <w:rPr>
          <w:sz w:val="32"/>
          <w:szCs w:val="32"/>
        </w:rPr>
        <w:t>М.</w:t>
      </w:r>
      <w:r w:rsidR="00591CDE">
        <w:rPr>
          <w:sz w:val="32"/>
          <w:szCs w:val="32"/>
          <w:lang w:val="uk-UA"/>
        </w:rPr>
        <w:t xml:space="preserve"> </w:t>
      </w:r>
      <w:r w:rsidR="00591CDE">
        <w:rPr>
          <w:sz w:val="32"/>
          <w:szCs w:val="32"/>
        </w:rPr>
        <w:t>Даниленко] ; НАН України</w:t>
      </w:r>
      <w:r w:rsidR="00591CDE">
        <w:rPr>
          <w:sz w:val="32"/>
          <w:szCs w:val="32"/>
          <w:lang w:val="uk-UA"/>
        </w:rPr>
        <w:t>,</w:t>
      </w:r>
      <w:r w:rsidR="00591CDE" w:rsidRPr="00BF305B">
        <w:rPr>
          <w:sz w:val="32"/>
          <w:szCs w:val="32"/>
        </w:rPr>
        <w:t xml:space="preserve"> Ін-т укр. археографії та джерелознавства ім. М.</w:t>
      </w:r>
      <w:r w:rsidR="00591CDE">
        <w:rPr>
          <w:sz w:val="32"/>
          <w:szCs w:val="32"/>
          <w:lang w:val="uk-UA"/>
        </w:rPr>
        <w:t xml:space="preserve"> </w:t>
      </w:r>
      <w:r w:rsidR="00591CDE" w:rsidRPr="00BF305B">
        <w:rPr>
          <w:sz w:val="32"/>
          <w:szCs w:val="32"/>
        </w:rPr>
        <w:t>С.</w:t>
      </w:r>
      <w:r w:rsidR="00591CDE">
        <w:rPr>
          <w:sz w:val="32"/>
          <w:szCs w:val="32"/>
          <w:lang w:val="uk-UA"/>
        </w:rPr>
        <w:t xml:space="preserve"> </w:t>
      </w:r>
      <w:r w:rsidR="00591CDE" w:rsidRPr="00BF305B">
        <w:rPr>
          <w:sz w:val="32"/>
          <w:szCs w:val="32"/>
        </w:rPr>
        <w:t xml:space="preserve">Грушевського. </w:t>
      </w:r>
      <w:r w:rsidR="00591CDE">
        <w:rPr>
          <w:sz w:val="32"/>
          <w:szCs w:val="32"/>
          <w:lang w:val="uk-UA"/>
        </w:rPr>
        <w:t>–</w:t>
      </w:r>
      <w:r w:rsidR="00591CDE" w:rsidRPr="00BF305B">
        <w:rPr>
          <w:sz w:val="32"/>
          <w:szCs w:val="32"/>
        </w:rPr>
        <w:t xml:space="preserve"> К., 2000. </w:t>
      </w:r>
      <w:r w:rsidR="00591CDE">
        <w:rPr>
          <w:sz w:val="32"/>
          <w:szCs w:val="32"/>
          <w:lang w:val="uk-UA"/>
        </w:rPr>
        <w:t>–</w:t>
      </w:r>
      <w:r w:rsidR="00591CDE">
        <w:rPr>
          <w:sz w:val="32"/>
          <w:szCs w:val="32"/>
        </w:rPr>
        <w:t xml:space="preserve"> 369</w:t>
      </w:r>
      <w:r w:rsidR="00591CDE" w:rsidRPr="00BF305B">
        <w:rPr>
          <w:sz w:val="32"/>
          <w:szCs w:val="32"/>
        </w:rPr>
        <w:t xml:space="preserve"> с.</w:t>
      </w:r>
    </w:p>
    <w:p w:rsidR="00651331" w:rsidRDefault="00651331" w:rsidP="00AA00B3">
      <w:pPr>
        <w:ind w:firstLine="561"/>
        <w:jc w:val="both"/>
        <w:rPr>
          <w:sz w:val="32"/>
          <w:szCs w:val="32"/>
        </w:rPr>
      </w:pPr>
    </w:p>
    <w:p w:rsidR="00D566A8" w:rsidRDefault="00567A37" w:rsidP="00AA00B3">
      <w:pPr>
        <w:ind w:firstLine="561"/>
        <w:jc w:val="both"/>
        <w:rPr>
          <w:sz w:val="32"/>
          <w:szCs w:val="32"/>
          <w:lang w:val="uk-UA"/>
        </w:rPr>
      </w:pPr>
      <w:r>
        <w:rPr>
          <w:b/>
          <w:sz w:val="32"/>
          <w:szCs w:val="32"/>
          <w:lang w:val="uk-UA"/>
        </w:rPr>
        <w:t xml:space="preserve">3. </w:t>
      </w:r>
      <w:r w:rsidR="00D566A8" w:rsidRPr="00E5108A">
        <w:rPr>
          <w:b/>
          <w:sz w:val="32"/>
          <w:szCs w:val="32"/>
        </w:rPr>
        <w:t>Бро</w:t>
      </w:r>
      <w:r w:rsidR="00D566A8" w:rsidRPr="00E5108A">
        <w:rPr>
          <w:b/>
          <w:sz w:val="32"/>
          <w:szCs w:val="32"/>
          <w:lang w:val="uk-UA"/>
        </w:rPr>
        <w:t>дель Ф.</w:t>
      </w:r>
      <w:r w:rsidR="00D566A8">
        <w:rPr>
          <w:sz w:val="32"/>
          <w:szCs w:val="32"/>
          <w:lang w:val="uk-UA"/>
        </w:rPr>
        <w:t xml:space="preserve"> Ідентичність Франції. Кн. 1. Простір та історія / Ф. Бродель ; пер. з фр. С. Глухової. – К. : Вид-во Жупанського, 2013. – 368 с. – (Іст</w:t>
      </w:r>
      <w:r w:rsidR="009E53C0">
        <w:rPr>
          <w:sz w:val="32"/>
          <w:szCs w:val="32"/>
          <w:lang w:val="uk-UA"/>
        </w:rPr>
        <w:t>.</w:t>
      </w:r>
      <w:r w:rsidR="00D566A8">
        <w:rPr>
          <w:sz w:val="32"/>
          <w:szCs w:val="32"/>
          <w:lang w:val="uk-UA"/>
        </w:rPr>
        <w:t xml:space="preserve"> думка).</w:t>
      </w:r>
    </w:p>
    <w:p w:rsidR="00D566A8" w:rsidRPr="00E5108A" w:rsidRDefault="00D566A8" w:rsidP="00E5108A">
      <w:pPr>
        <w:jc w:val="right"/>
        <w:rPr>
          <w:b/>
          <w:sz w:val="32"/>
          <w:szCs w:val="32"/>
          <w:lang w:val="uk-UA"/>
        </w:rPr>
      </w:pPr>
      <w:r w:rsidRPr="00E5108A">
        <w:rPr>
          <w:b/>
          <w:sz w:val="32"/>
          <w:szCs w:val="32"/>
          <w:lang w:val="uk-UA"/>
        </w:rPr>
        <w:t>ББК 63.3(4Фра)</w:t>
      </w:r>
    </w:p>
    <w:p w:rsidR="00D566A8" w:rsidRPr="00E5108A" w:rsidRDefault="00D566A8" w:rsidP="009E53C0">
      <w:pPr>
        <w:jc w:val="center"/>
        <w:rPr>
          <w:b/>
          <w:sz w:val="32"/>
          <w:szCs w:val="32"/>
          <w:lang w:val="uk-UA"/>
        </w:rPr>
      </w:pPr>
      <w:r w:rsidRPr="00E5108A">
        <w:rPr>
          <w:b/>
          <w:sz w:val="32"/>
          <w:szCs w:val="32"/>
          <w:lang w:val="uk-UA"/>
        </w:rPr>
        <w:t>Б 88</w:t>
      </w:r>
    </w:p>
    <w:p w:rsidR="009F3339" w:rsidRPr="009F3339" w:rsidRDefault="009F3339" w:rsidP="009F3339">
      <w:pPr>
        <w:ind w:firstLine="561"/>
        <w:jc w:val="both"/>
        <w:rPr>
          <w:sz w:val="32"/>
          <w:szCs w:val="32"/>
          <w:lang w:val="uk-UA"/>
        </w:rPr>
      </w:pPr>
    </w:p>
    <w:p w:rsidR="009F3339" w:rsidRPr="001C467A" w:rsidRDefault="00567A37" w:rsidP="009F3339">
      <w:pPr>
        <w:ind w:firstLine="561"/>
        <w:jc w:val="both"/>
        <w:rPr>
          <w:spacing w:val="-8"/>
          <w:sz w:val="32"/>
          <w:szCs w:val="32"/>
          <w:lang w:val="uk-UA"/>
        </w:rPr>
      </w:pPr>
      <w:r w:rsidRPr="001C467A">
        <w:rPr>
          <w:b/>
          <w:spacing w:val="-8"/>
          <w:sz w:val="32"/>
          <w:szCs w:val="32"/>
          <w:lang w:val="uk-UA"/>
        </w:rPr>
        <w:t xml:space="preserve">4. </w:t>
      </w:r>
      <w:r w:rsidR="009F3339" w:rsidRPr="001C467A">
        <w:rPr>
          <w:b/>
          <w:spacing w:val="-8"/>
          <w:sz w:val="32"/>
          <w:szCs w:val="32"/>
        </w:rPr>
        <w:t>Бродель Ф.</w:t>
      </w:r>
      <w:r w:rsidR="009F3339" w:rsidRPr="001C467A">
        <w:rPr>
          <w:spacing w:val="-8"/>
          <w:sz w:val="32"/>
          <w:szCs w:val="32"/>
        </w:rPr>
        <w:t xml:space="preserve"> Что такое Франция? Кн.</w:t>
      </w:r>
      <w:r w:rsidR="009F3339" w:rsidRPr="001C467A">
        <w:rPr>
          <w:spacing w:val="-8"/>
          <w:sz w:val="32"/>
          <w:szCs w:val="32"/>
          <w:lang w:val="uk-UA"/>
        </w:rPr>
        <w:t xml:space="preserve"> </w:t>
      </w:r>
      <w:r w:rsidR="009F3339" w:rsidRPr="001C467A">
        <w:rPr>
          <w:spacing w:val="-8"/>
          <w:sz w:val="32"/>
          <w:szCs w:val="32"/>
        </w:rPr>
        <w:t>1. Ч.</w:t>
      </w:r>
      <w:r w:rsidR="009F3339" w:rsidRPr="001C467A">
        <w:rPr>
          <w:spacing w:val="-8"/>
          <w:sz w:val="32"/>
          <w:szCs w:val="32"/>
          <w:lang w:val="uk-UA"/>
        </w:rPr>
        <w:t xml:space="preserve"> </w:t>
      </w:r>
      <w:r w:rsidR="009F3339" w:rsidRPr="001C467A">
        <w:rPr>
          <w:spacing w:val="-8"/>
          <w:sz w:val="32"/>
          <w:szCs w:val="32"/>
        </w:rPr>
        <w:t>1. Пространство и история</w:t>
      </w:r>
      <w:r w:rsidR="009F3339" w:rsidRPr="001C467A">
        <w:rPr>
          <w:spacing w:val="-8"/>
          <w:sz w:val="32"/>
          <w:szCs w:val="32"/>
          <w:lang w:val="uk-UA"/>
        </w:rPr>
        <w:t xml:space="preserve"> </w:t>
      </w:r>
      <w:r w:rsidR="009F3339" w:rsidRPr="001C467A">
        <w:rPr>
          <w:spacing w:val="-8"/>
          <w:sz w:val="32"/>
          <w:szCs w:val="32"/>
        </w:rPr>
        <w:t>/ Ф.</w:t>
      </w:r>
      <w:r w:rsidR="009F3339" w:rsidRPr="001C467A">
        <w:rPr>
          <w:spacing w:val="-8"/>
          <w:sz w:val="32"/>
          <w:szCs w:val="32"/>
          <w:lang w:val="uk-UA"/>
        </w:rPr>
        <w:t xml:space="preserve"> </w:t>
      </w:r>
      <w:r w:rsidR="009F3339" w:rsidRPr="001C467A">
        <w:rPr>
          <w:spacing w:val="-8"/>
          <w:sz w:val="32"/>
          <w:szCs w:val="32"/>
        </w:rPr>
        <w:t xml:space="preserve">Бродель. </w:t>
      </w:r>
      <w:r w:rsidR="009F3339" w:rsidRPr="001C467A">
        <w:rPr>
          <w:spacing w:val="-8"/>
          <w:sz w:val="32"/>
          <w:szCs w:val="32"/>
          <w:lang w:val="uk-UA"/>
        </w:rPr>
        <w:t>–</w:t>
      </w:r>
      <w:r w:rsidR="009F3339" w:rsidRPr="001C467A">
        <w:rPr>
          <w:spacing w:val="-8"/>
          <w:sz w:val="32"/>
          <w:szCs w:val="32"/>
        </w:rPr>
        <w:t xml:space="preserve"> М. : Изд-во им.</w:t>
      </w:r>
      <w:r w:rsidR="00837941" w:rsidRPr="001C467A">
        <w:rPr>
          <w:spacing w:val="-8"/>
          <w:sz w:val="32"/>
          <w:szCs w:val="32"/>
          <w:lang w:val="uk-UA"/>
        </w:rPr>
        <w:t xml:space="preserve"> </w:t>
      </w:r>
      <w:r w:rsidR="009F3339" w:rsidRPr="001C467A">
        <w:rPr>
          <w:spacing w:val="-8"/>
          <w:sz w:val="32"/>
          <w:szCs w:val="32"/>
        </w:rPr>
        <w:t>Сабашниковых, 1994. – 410</w:t>
      </w:r>
      <w:r w:rsidR="009F3339" w:rsidRPr="001C467A">
        <w:rPr>
          <w:spacing w:val="-8"/>
          <w:sz w:val="32"/>
          <w:szCs w:val="32"/>
          <w:lang w:val="uk-UA"/>
        </w:rPr>
        <w:t xml:space="preserve"> </w:t>
      </w:r>
      <w:r w:rsidR="009F3339" w:rsidRPr="001C467A">
        <w:rPr>
          <w:spacing w:val="-8"/>
          <w:sz w:val="32"/>
          <w:szCs w:val="32"/>
        </w:rPr>
        <w:t>с.</w:t>
      </w:r>
    </w:p>
    <w:p w:rsidR="009F3339" w:rsidRPr="00B475A4" w:rsidRDefault="009F3339" w:rsidP="009F3339">
      <w:pPr>
        <w:jc w:val="right"/>
        <w:rPr>
          <w:b/>
          <w:sz w:val="32"/>
          <w:szCs w:val="32"/>
        </w:rPr>
      </w:pPr>
      <w:r w:rsidRPr="00B475A4">
        <w:rPr>
          <w:b/>
          <w:sz w:val="32"/>
          <w:szCs w:val="32"/>
          <w:lang w:val="uk-UA"/>
        </w:rPr>
        <w:t>ББК</w:t>
      </w:r>
      <w:r w:rsidRPr="00B475A4">
        <w:rPr>
          <w:b/>
          <w:sz w:val="32"/>
          <w:szCs w:val="32"/>
        </w:rPr>
        <w:t xml:space="preserve"> 63.3(4Фра)</w:t>
      </w:r>
    </w:p>
    <w:p w:rsidR="009F3339" w:rsidRPr="00A22055" w:rsidRDefault="009F3339" w:rsidP="009F3339">
      <w:pPr>
        <w:jc w:val="center"/>
        <w:rPr>
          <w:sz w:val="32"/>
          <w:szCs w:val="32"/>
        </w:rPr>
      </w:pPr>
      <w:r w:rsidRPr="00B475A4">
        <w:rPr>
          <w:b/>
          <w:sz w:val="32"/>
          <w:szCs w:val="32"/>
        </w:rPr>
        <w:t>Б88</w:t>
      </w:r>
    </w:p>
    <w:p w:rsidR="009F3339" w:rsidRPr="00A22055" w:rsidRDefault="009F3339" w:rsidP="009F3339">
      <w:pPr>
        <w:ind w:firstLine="561"/>
        <w:rPr>
          <w:sz w:val="32"/>
          <w:szCs w:val="32"/>
        </w:rPr>
      </w:pPr>
    </w:p>
    <w:p w:rsidR="009F3339" w:rsidRPr="00C76FA4" w:rsidRDefault="00567A37" w:rsidP="009F3339">
      <w:pPr>
        <w:ind w:firstLine="561"/>
        <w:rPr>
          <w:sz w:val="32"/>
          <w:szCs w:val="32"/>
          <w:lang w:val="uk-UA"/>
        </w:rPr>
      </w:pPr>
      <w:r>
        <w:rPr>
          <w:b/>
          <w:sz w:val="32"/>
          <w:szCs w:val="32"/>
          <w:lang w:val="uk-UA"/>
        </w:rPr>
        <w:t xml:space="preserve">5. </w:t>
      </w:r>
      <w:r w:rsidR="009F3339" w:rsidRPr="00C76FA4">
        <w:rPr>
          <w:b/>
          <w:sz w:val="32"/>
          <w:szCs w:val="32"/>
        </w:rPr>
        <w:t>Бродель Ф</w:t>
      </w:r>
      <w:r w:rsidR="009F3339" w:rsidRPr="00C76FA4">
        <w:rPr>
          <w:b/>
          <w:sz w:val="32"/>
          <w:szCs w:val="32"/>
          <w:lang w:val="uk-UA"/>
        </w:rPr>
        <w:t>.</w:t>
      </w:r>
      <w:r w:rsidR="009F3339">
        <w:rPr>
          <w:sz w:val="32"/>
          <w:szCs w:val="32"/>
        </w:rPr>
        <w:t xml:space="preserve"> Что такое Франция?</w:t>
      </w:r>
      <w:r w:rsidR="009F3339" w:rsidRPr="00A22055">
        <w:rPr>
          <w:sz w:val="32"/>
          <w:szCs w:val="32"/>
        </w:rPr>
        <w:t xml:space="preserve"> Кн.</w:t>
      </w:r>
      <w:r w:rsidR="009F3339">
        <w:rPr>
          <w:sz w:val="32"/>
          <w:szCs w:val="32"/>
          <w:lang w:val="uk-UA"/>
        </w:rPr>
        <w:t xml:space="preserve"> </w:t>
      </w:r>
      <w:r w:rsidR="009F3339" w:rsidRPr="00A22055">
        <w:rPr>
          <w:sz w:val="32"/>
          <w:szCs w:val="32"/>
        </w:rPr>
        <w:t>2. Ч.</w:t>
      </w:r>
      <w:r w:rsidR="009F3339">
        <w:rPr>
          <w:sz w:val="32"/>
          <w:szCs w:val="32"/>
          <w:lang w:val="uk-UA"/>
        </w:rPr>
        <w:t xml:space="preserve"> </w:t>
      </w:r>
      <w:r w:rsidR="009F3339" w:rsidRPr="00A22055">
        <w:rPr>
          <w:sz w:val="32"/>
          <w:szCs w:val="32"/>
        </w:rPr>
        <w:t>1. Люди и вещи</w:t>
      </w:r>
      <w:r w:rsidR="009F3339">
        <w:rPr>
          <w:sz w:val="32"/>
          <w:szCs w:val="32"/>
          <w:lang w:val="uk-UA"/>
        </w:rPr>
        <w:t xml:space="preserve"> </w:t>
      </w:r>
      <w:r w:rsidR="009F3339" w:rsidRPr="00A22055">
        <w:rPr>
          <w:sz w:val="32"/>
          <w:szCs w:val="32"/>
        </w:rPr>
        <w:t>/ Ф.</w:t>
      </w:r>
      <w:r w:rsidR="009F3339">
        <w:rPr>
          <w:sz w:val="32"/>
          <w:szCs w:val="32"/>
          <w:lang w:val="uk-UA"/>
        </w:rPr>
        <w:t xml:space="preserve"> </w:t>
      </w:r>
      <w:r w:rsidR="009F3339" w:rsidRPr="00A22055">
        <w:rPr>
          <w:sz w:val="32"/>
          <w:szCs w:val="32"/>
        </w:rPr>
        <w:t xml:space="preserve">Бродель. </w:t>
      </w:r>
      <w:r w:rsidR="009F3339">
        <w:rPr>
          <w:sz w:val="32"/>
          <w:szCs w:val="32"/>
          <w:lang w:val="uk-UA"/>
        </w:rPr>
        <w:t>–</w:t>
      </w:r>
      <w:r w:rsidR="009F3339" w:rsidRPr="00A22055">
        <w:rPr>
          <w:sz w:val="32"/>
          <w:szCs w:val="32"/>
        </w:rPr>
        <w:t xml:space="preserve"> М. : Изд-во им.</w:t>
      </w:r>
      <w:r w:rsidR="00837941">
        <w:rPr>
          <w:sz w:val="32"/>
          <w:szCs w:val="32"/>
          <w:lang w:val="uk-UA"/>
        </w:rPr>
        <w:t xml:space="preserve"> </w:t>
      </w:r>
      <w:r w:rsidR="009F3339" w:rsidRPr="00A22055">
        <w:rPr>
          <w:sz w:val="32"/>
          <w:szCs w:val="32"/>
        </w:rPr>
        <w:t xml:space="preserve">Сабашниковых, 1995. </w:t>
      </w:r>
      <w:r w:rsidR="009F3339">
        <w:rPr>
          <w:sz w:val="32"/>
          <w:szCs w:val="32"/>
          <w:lang w:val="uk-UA"/>
        </w:rPr>
        <w:t>–</w:t>
      </w:r>
      <w:r w:rsidR="009F3339" w:rsidRPr="00A22055">
        <w:rPr>
          <w:sz w:val="32"/>
          <w:szCs w:val="32"/>
        </w:rPr>
        <w:t xml:space="preserve"> 244</w:t>
      </w:r>
      <w:r w:rsidR="009F3339">
        <w:rPr>
          <w:sz w:val="32"/>
          <w:szCs w:val="32"/>
          <w:lang w:val="uk-UA"/>
        </w:rPr>
        <w:t xml:space="preserve"> </w:t>
      </w:r>
      <w:r w:rsidR="009F3339">
        <w:rPr>
          <w:sz w:val="32"/>
          <w:szCs w:val="32"/>
        </w:rPr>
        <w:t>с.</w:t>
      </w:r>
    </w:p>
    <w:p w:rsidR="009F3339" w:rsidRPr="00C76FA4" w:rsidRDefault="009F3339" w:rsidP="009F3339">
      <w:pPr>
        <w:jc w:val="right"/>
        <w:rPr>
          <w:b/>
          <w:sz w:val="32"/>
          <w:szCs w:val="32"/>
        </w:rPr>
      </w:pPr>
      <w:r w:rsidRPr="00C76FA4">
        <w:rPr>
          <w:b/>
          <w:sz w:val="32"/>
          <w:szCs w:val="32"/>
          <w:lang w:val="uk-UA"/>
        </w:rPr>
        <w:t>ББК</w:t>
      </w:r>
      <w:r w:rsidRPr="00C76FA4">
        <w:rPr>
          <w:b/>
          <w:sz w:val="32"/>
          <w:szCs w:val="32"/>
        </w:rPr>
        <w:t xml:space="preserve"> 63.3(4Фра)</w:t>
      </w:r>
    </w:p>
    <w:p w:rsidR="009F3339" w:rsidRPr="00A22055" w:rsidRDefault="009F3339" w:rsidP="009F3339">
      <w:pPr>
        <w:jc w:val="center"/>
        <w:rPr>
          <w:sz w:val="32"/>
          <w:szCs w:val="32"/>
        </w:rPr>
      </w:pPr>
      <w:r w:rsidRPr="00C76FA4">
        <w:rPr>
          <w:b/>
          <w:sz w:val="32"/>
          <w:szCs w:val="32"/>
        </w:rPr>
        <w:t>Б88</w:t>
      </w:r>
    </w:p>
    <w:p w:rsidR="00591CDE" w:rsidRDefault="00567A37" w:rsidP="00E5108A">
      <w:pPr>
        <w:ind w:firstLine="561"/>
        <w:jc w:val="both"/>
        <w:rPr>
          <w:sz w:val="32"/>
          <w:szCs w:val="32"/>
        </w:rPr>
      </w:pPr>
      <w:r>
        <w:rPr>
          <w:b/>
          <w:sz w:val="32"/>
          <w:szCs w:val="32"/>
          <w:lang w:val="uk-UA"/>
        </w:rPr>
        <w:lastRenderedPageBreak/>
        <w:t xml:space="preserve">6. </w:t>
      </w:r>
      <w:r w:rsidR="00591CDE" w:rsidRPr="00D566A8">
        <w:rPr>
          <w:b/>
          <w:sz w:val="32"/>
          <w:szCs w:val="32"/>
          <w:lang w:val="uk-UA"/>
        </w:rPr>
        <w:t>Васильчук В. Б.</w:t>
      </w:r>
      <w:r w:rsidR="00591CDE" w:rsidRPr="00D566A8">
        <w:rPr>
          <w:sz w:val="32"/>
          <w:szCs w:val="32"/>
          <w:lang w:val="uk-UA"/>
        </w:rPr>
        <w:t xml:space="preserve"> </w:t>
      </w:r>
      <w:r w:rsidR="00591CDE" w:rsidRPr="00D566A8">
        <w:rPr>
          <w:rStyle w:val="title"/>
          <w:sz w:val="32"/>
          <w:szCs w:val="32"/>
          <w:lang w:val="uk-UA"/>
        </w:rPr>
        <w:t>Тільки один місяць</w:t>
      </w:r>
      <w:r w:rsidR="00591CDE" w:rsidRPr="00D566A8">
        <w:rPr>
          <w:sz w:val="32"/>
          <w:szCs w:val="32"/>
          <w:lang w:val="uk-UA"/>
        </w:rPr>
        <w:t xml:space="preserve">: Франція: її міста і люди : </w:t>
      </w:r>
      <w:r w:rsidR="00591CDE">
        <w:rPr>
          <w:sz w:val="32"/>
          <w:szCs w:val="32"/>
          <w:lang w:val="uk-UA"/>
        </w:rPr>
        <w:t>п</w:t>
      </w:r>
      <w:r w:rsidR="00591CDE" w:rsidRPr="00D566A8">
        <w:rPr>
          <w:sz w:val="32"/>
          <w:szCs w:val="32"/>
          <w:lang w:val="uk-UA"/>
        </w:rPr>
        <w:t>одорож. нотатки / В.</w:t>
      </w:r>
      <w:r w:rsidR="00591CDE">
        <w:rPr>
          <w:sz w:val="32"/>
          <w:szCs w:val="32"/>
          <w:lang w:val="uk-UA"/>
        </w:rPr>
        <w:t xml:space="preserve"> </w:t>
      </w:r>
      <w:r w:rsidR="00591CDE" w:rsidRPr="00D566A8">
        <w:rPr>
          <w:sz w:val="32"/>
          <w:szCs w:val="32"/>
          <w:lang w:val="uk-UA"/>
        </w:rPr>
        <w:t xml:space="preserve">Б. Васильчук. </w:t>
      </w:r>
      <w:r w:rsidR="00591CDE">
        <w:rPr>
          <w:sz w:val="32"/>
          <w:szCs w:val="32"/>
          <w:lang w:val="uk-UA"/>
        </w:rPr>
        <w:t>–</w:t>
      </w:r>
      <w:r w:rsidR="00591CDE" w:rsidRPr="00D566A8">
        <w:rPr>
          <w:sz w:val="32"/>
          <w:szCs w:val="32"/>
          <w:lang w:val="uk-UA"/>
        </w:rPr>
        <w:t xml:space="preserve"> </w:t>
      </w:r>
      <w:r w:rsidR="00591CDE" w:rsidRPr="00BF305B">
        <w:rPr>
          <w:sz w:val="32"/>
          <w:szCs w:val="32"/>
        </w:rPr>
        <w:t xml:space="preserve">Коростень : [Вечір. Коростень], 1999. </w:t>
      </w:r>
      <w:r w:rsidR="00591CDE">
        <w:rPr>
          <w:sz w:val="32"/>
          <w:szCs w:val="32"/>
          <w:lang w:val="uk-UA"/>
        </w:rPr>
        <w:t>–</w:t>
      </w:r>
      <w:r w:rsidR="00591CDE" w:rsidRPr="00BF305B">
        <w:rPr>
          <w:sz w:val="32"/>
          <w:szCs w:val="32"/>
        </w:rPr>
        <w:t xml:space="preserve"> 61 с. : іл. </w:t>
      </w:r>
      <w:r w:rsidR="00591CDE">
        <w:rPr>
          <w:sz w:val="32"/>
          <w:szCs w:val="32"/>
          <w:lang w:val="uk-UA"/>
        </w:rPr>
        <w:t>–</w:t>
      </w:r>
      <w:r w:rsidR="00591CDE" w:rsidRPr="00BF305B">
        <w:rPr>
          <w:sz w:val="32"/>
          <w:szCs w:val="32"/>
        </w:rPr>
        <w:t xml:space="preserve"> (Б</w:t>
      </w:r>
      <w:r w:rsidR="00591CDE">
        <w:rPr>
          <w:sz w:val="32"/>
          <w:szCs w:val="32"/>
          <w:lang w:val="uk-UA"/>
        </w:rPr>
        <w:t>-</w:t>
      </w:r>
      <w:r w:rsidR="00591CDE" w:rsidRPr="00BF305B">
        <w:rPr>
          <w:sz w:val="32"/>
          <w:szCs w:val="32"/>
        </w:rPr>
        <w:t>ка газ</w:t>
      </w:r>
      <w:r w:rsidR="00591CDE">
        <w:rPr>
          <w:sz w:val="32"/>
          <w:szCs w:val="32"/>
          <w:lang w:val="uk-UA"/>
        </w:rPr>
        <w:t>.</w:t>
      </w:r>
      <w:r w:rsidR="00591CDE" w:rsidRPr="00BF305B">
        <w:rPr>
          <w:sz w:val="32"/>
          <w:szCs w:val="32"/>
        </w:rPr>
        <w:t xml:space="preserve"> «Вечір</w:t>
      </w:r>
      <w:r w:rsidR="00837941">
        <w:rPr>
          <w:sz w:val="32"/>
          <w:szCs w:val="32"/>
          <w:lang w:val="uk-UA"/>
        </w:rPr>
        <w:t>.</w:t>
      </w:r>
      <w:r w:rsidR="00591CDE" w:rsidRPr="00BF305B">
        <w:rPr>
          <w:sz w:val="32"/>
          <w:szCs w:val="32"/>
        </w:rPr>
        <w:t xml:space="preserve"> Коростень»).</w:t>
      </w:r>
    </w:p>
    <w:p w:rsidR="00154FBC" w:rsidRDefault="00154FBC" w:rsidP="00E5108A">
      <w:pPr>
        <w:ind w:firstLine="561"/>
        <w:jc w:val="both"/>
        <w:rPr>
          <w:sz w:val="32"/>
          <w:szCs w:val="32"/>
        </w:rPr>
      </w:pPr>
    </w:p>
    <w:p w:rsidR="004B7DFE" w:rsidRPr="00154FBC" w:rsidRDefault="0041633A" w:rsidP="00E5108A">
      <w:pPr>
        <w:ind w:firstLine="561"/>
        <w:jc w:val="both"/>
        <w:rPr>
          <w:sz w:val="32"/>
          <w:szCs w:val="32"/>
        </w:rPr>
      </w:pPr>
      <w:r w:rsidRPr="0041633A">
        <w:rPr>
          <w:b/>
          <w:sz w:val="32"/>
          <w:szCs w:val="32"/>
        </w:rPr>
        <w:t>7</w:t>
      </w:r>
      <w:r>
        <w:rPr>
          <w:b/>
          <w:sz w:val="32"/>
          <w:szCs w:val="32"/>
          <w:lang w:val="uk-UA"/>
        </w:rPr>
        <w:t xml:space="preserve">. </w:t>
      </w:r>
      <w:r w:rsidR="00154FBC" w:rsidRPr="00154FBC">
        <w:rPr>
          <w:b/>
          <w:sz w:val="32"/>
          <w:szCs w:val="32"/>
        </w:rPr>
        <w:t>Вергунов В. А.</w:t>
      </w:r>
      <w:r w:rsidR="00154FBC" w:rsidRPr="00154FBC">
        <w:rPr>
          <w:sz w:val="32"/>
          <w:szCs w:val="32"/>
        </w:rPr>
        <w:t xml:space="preserve"> </w:t>
      </w:r>
      <w:r w:rsidR="00154FBC" w:rsidRPr="00154FBC">
        <w:rPr>
          <w:rStyle w:val="light"/>
          <w:sz w:val="32"/>
          <w:szCs w:val="32"/>
        </w:rPr>
        <w:t>Франція</w:t>
      </w:r>
      <w:r w:rsidR="00154FBC" w:rsidRPr="00154FBC">
        <w:rPr>
          <w:sz w:val="32"/>
          <w:szCs w:val="32"/>
        </w:rPr>
        <w:t xml:space="preserve"> і французи в історії становлення й розвитку вітчизняної науково-освітньої агрономії та її складових на прикладі грунтознавства на українських землях протягом XVII </w:t>
      </w:r>
      <w:r w:rsidR="00154FBC">
        <w:rPr>
          <w:sz w:val="32"/>
          <w:szCs w:val="32"/>
        </w:rPr>
        <w:t>–</w:t>
      </w:r>
      <w:r w:rsidR="00154FBC" w:rsidRPr="00154FBC">
        <w:rPr>
          <w:sz w:val="32"/>
          <w:szCs w:val="32"/>
        </w:rPr>
        <w:t xml:space="preserve"> початку ХХ ст. /</w:t>
      </w:r>
      <w:r w:rsidR="00154FBC">
        <w:rPr>
          <w:sz w:val="32"/>
          <w:szCs w:val="32"/>
        </w:rPr>
        <w:t xml:space="preserve"> В. А. Вергунов</w:t>
      </w:r>
      <w:r w:rsidR="00154FBC" w:rsidRPr="00154FBC">
        <w:rPr>
          <w:sz w:val="32"/>
          <w:szCs w:val="32"/>
        </w:rPr>
        <w:t xml:space="preserve"> // Вісн. Східноукр. нац. ун-ту ім. В. Даля. </w:t>
      </w:r>
      <w:r w:rsidR="00154FBC">
        <w:rPr>
          <w:sz w:val="32"/>
          <w:szCs w:val="32"/>
        </w:rPr>
        <w:t>–</w:t>
      </w:r>
      <w:r w:rsidR="00154FBC" w:rsidRPr="00154FBC">
        <w:rPr>
          <w:sz w:val="32"/>
          <w:szCs w:val="32"/>
        </w:rPr>
        <w:t xml:space="preserve"> 2008. </w:t>
      </w:r>
      <w:r w:rsidR="00154FBC">
        <w:rPr>
          <w:sz w:val="32"/>
          <w:szCs w:val="32"/>
        </w:rPr>
        <w:t>–</w:t>
      </w:r>
      <w:r w:rsidR="00154FBC" w:rsidRPr="00154FBC">
        <w:rPr>
          <w:sz w:val="32"/>
          <w:szCs w:val="32"/>
        </w:rPr>
        <w:t xml:space="preserve"> № 11. </w:t>
      </w:r>
      <w:r w:rsidR="00154FBC">
        <w:rPr>
          <w:sz w:val="32"/>
          <w:szCs w:val="32"/>
        </w:rPr>
        <w:t>–</w:t>
      </w:r>
      <w:r w:rsidR="00154FBC" w:rsidRPr="00154FBC">
        <w:rPr>
          <w:sz w:val="32"/>
          <w:szCs w:val="32"/>
        </w:rPr>
        <w:t xml:space="preserve"> С.</w:t>
      </w:r>
      <w:r w:rsidR="00154FBC">
        <w:rPr>
          <w:sz w:val="32"/>
          <w:szCs w:val="32"/>
        </w:rPr>
        <w:t xml:space="preserve"> </w:t>
      </w:r>
      <w:r w:rsidR="00154FBC" w:rsidRPr="00154FBC">
        <w:rPr>
          <w:sz w:val="32"/>
          <w:szCs w:val="32"/>
        </w:rPr>
        <w:t>32</w:t>
      </w:r>
      <w:r w:rsidR="00154FBC">
        <w:rPr>
          <w:sz w:val="32"/>
          <w:szCs w:val="32"/>
        </w:rPr>
        <w:t xml:space="preserve"> – </w:t>
      </w:r>
      <w:r w:rsidR="00154FBC" w:rsidRPr="00154FBC">
        <w:rPr>
          <w:sz w:val="32"/>
          <w:szCs w:val="32"/>
        </w:rPr>
        <w:t>39</w:t>
      </w:r>
      <w:r w:rsidR="00154FBC">
        <w:rPr>
          <w:sz w:val="32"/>
          <w:szCs w:val="32"/>
        </w:rPr>
        <w:t>.</w:t>
      </w:r>
    </w:p>
    <w:p w:rsidR="00154FBC" w:rsidRPr="00EA71CA" w:rsidRDefault="00154FBC" w:rsidP="00E5108A">
      <w:pPr>
        <w:ind w:firstLine="561"/>
        <w:jc w:val="both"/>
        <w:rPr>
          <w:sz w:val="32"/>
          <w:szCs w:val="32"/>
        </w:rPr>
      </w:pPr>
    </w:p>
    <w:p w:rsidR="004B7DFE" w:rsidRPr="004B7DFE" w:rsidRDefault="0041633A" w:rsidP="00F8428F">
      <w:pPr>
        <w:ind w:firstLine="561"/>
        <w:jc w:val="both"/>
        <w:rPr>
          <w:sz w:val="32"/>
          <w:szCs w:val="32"/>
        </w:rPr>
      </w:pPr>
      <w:r>
        <w:rPr>
          <w:b/>
          <w:sz w:val="32"/>
          <w:szCs w:val="32"/>
          <w:lang w:val="uk-UA"/>
        </w:rPr>
        <w:t>8</w:t>
      </w:r>
      <w:r w:rsidR="00567A37">
        <w:rPr>
          <w:b/>
          <w:sz w:val="32"/>
          <w:szCs w:val="32"/>
          <w:lang w:val="uk-UA"/>
        </w:rPr>
        <w:t xml:space="preserve">. </w:t>
      </w:r>
      <w:r w:rsidR="004B7DFE" w:rsidRPr="004B7DFE">
        <w:rPr>
          <w:b/>
          <w:sz w:val="32"/>
          <w:szCs w:val="32"/>
        </w:rPr>
        <w:t>Витвер И. А.</w:t>
      </w:r>
      <w:r w:rsidR="004B7DFE" w:rsidRPr="004B7DFE">
        <w:rPr>
          <w:sz w:val="32"/>
          <w:szCs w:val="32"/>
        </w:rPr>
        <w:t xml:space="preserve"> Современная Франция / И. А. Витвер, А. Е. Слука, Г. П. Черников</w:t>
      </w:r>
      <w:r w:rsidR="00837941">
        <w:rPr>
          <w:sz w:val="32"/>
          <w:szCs w:val="32"/>
          <w:lang w:val="uk-UA"/>
        </w:rPr>
        <w:t>.</w:t>
      </w:r>
      <w:r w:rsidR="004B7DFE" w:rsidRPr="004B7DFE">
        <w:rPr>
          <w:sz w:val="32"/>
          <w:szCs w:val="32"/>
        </w:rPr>
        <w:t xml:space="preserve"> – М., 2003. – 306 с.</w:t>
      </w:r>
    </w:p>
    <w:p w:rsidR="00591CDE" w:rsidRPr="004B7DFE" w:rsidRDefault="00591CDE" w:rsidP="00E5108A">
      <w:pPr>
        <w:ind w:firstLine="561"/>
        <w:jc w:val="both"/>
        <w:rPr>
          <w:rStyle w:val="title"/>
          <w:sz w:val="32"/>
          <w:szCs w:val="32"/>
        </w:rPr>
      </w:pPr>
    </w:p>
    <w:p w:rsidR="00591CDE" w:rsidRDefault="0041633A" w:rsidP="00E5108A">
      <w:pPr>
        <w:ind w:firstLine="561"/>
        <w:jc w:val="both"/>
        <w:rPr>
          <w:sz w:val="32"/>
          <w:szCs w:val="32"/>
          <w:lang w:val="uk-UA"/>
        </w:rPr>
      </w:pPr>
      <w:r>
        <w:rPr>
          <w:rStyle w:val="title"/>
          <w:b/>
          <w:sz w:val="32"/>
          <w:szCs w:val="32"/>
          <w:lang w:val="uk-UA"/>
        </w:rPr>
        <w:t>9</w:t>
      </w:r>
      <w:r w:rsidR="00567A37">
        <w:rPr>
          <w:rStyle w:val="title"/>
          <w:b/>
          <w:sz w:val="32"/>
          <w:szCs w:val="32"/>
          <w:lang w:val="uk-UA"/>
        </w:rPr>
        <w:t xml:space="preserve">. </w:t>
      </w:r>
      <w:r w:rsidR="00591CDE" w:rsidRPr="00591CDE">
        <w:rPr>
          <w:rStyle w:val="title"/>
          <w:b/>
          <w:sz w:val="32"/>
          <w:szCs w:val="32"/>
          <w:lang w:val="uk-UA"/>
        </w:rPr>
        <w:t>Знайомтесь</w:t>
      </w:r>
      <w:r w:rsidR="00591CDE" w:rsidRPr="00591CDE">
        <w:rPr>
          <w:b/>
          <w:sz w:val="32"/>
          <w:szCs w:val="32"/>
          <w:lang w:val="uk-UA"/>
        </w:rPr>
        <w:t>: Франція.</w:t>
      </w:r>
      <w:r w:rsidR="00591CDE" w:rsidRPr="00591CDE">
        <w:rPr>
          <w:sz w:val="32"/>
          <w:szCs w:val="32"/>
          <w:lang w:val="uk-UA"/>
        </w:rPr>
        <w:t xml:space="preserve"> </w:t>
      </w:r>
      <w:r w:rsidR="00591CDE">
        <w:rPr>
          <w:sz w:val="32"/>
          <w:szCs w:val="32"/>
          <w:lang w:val="uk-UA"/>
        </w:rPr>
        <w:t>–</w:t>
      </w:r>
      <w:r w:rsidR="00591CDE" w:rsidRPr="00591CDE">
        <w:rPr>
          <w:sz w:val="32"/>
          <w:szCs w:val="32"/>
          <w:lang w:val="uk-UA"/>
        </w:rPr>
        <w:t xml:space="preserve"> Б. м. : </w:t>
      </w:r>
      <w:r w:rsidR="00591CDE" w:rsidRPr="00BF305B">
        <w:rPr>
          <w:sz w:val="32"/>
          <w:szCs w:val="32"/>
        </w:rPr>
        <w:t>Direction</w:t>
      </w:r>
      <w:r w:rsidR="00591CDE" w:rsidRPr="00591CDE">
        <w:rPr>
          <w:sz w:val="32"/>
          <w:szCs w:val="32"/>
          <w:lang w:val="uk-UA"/>
        </w:rPr>
        <w:t xml:space="preserve"> </w:t>
      </w:r>
      <w:r w:rsidR="00591CDE" w:rsidRPr="00BF305B">
        <w:rPr>
          <w:sz w:val="32"/>
          <w:szCs w:val="32"/>
        </w:rPr>
        <w:t>de</w:t>
      </w:r>
      <w:r w:rsidR="00591CDE" w:rsidRPr="00591CDE">
        <w:rPr>
          <w:sz w:val="32"/>
          <w:szCs w:val="32"/>
          <w:lang w:val="uk-UA"/>
        </w:rPr>
        <w:t xml:space="preserve"> </w:t>
      </w:r>
      <w:smartTag w:uri="urn:schemas-microsoft-com:office:smarttags" w:element="PersonName">
        <w:smartTagPr>
          <w:attr w:name="ProductID" w:val="la Presse"/>
        </w:smartTagPr>
        <w:r w:rsidR="00591CDE" w:rsidRPr="00BF305B">
          <w:rPr>
            <w:sz w:val="32"/>
            <w:szCs w:val="32"/>
          </w:rPr>
          <w:t>la</w:t>
        </w:r>
        <w:r w:rsidR="00591CDE" w:rsidRPr="00591CDE">
          <w:rPr>
            <w:sz w:val="32"/>
            <w:szCs w:val="32"/>
            <w:lang w:val="uk-UA"/>
          </w:rPr>
          <w:t xml:space="preserve"> </w:t>
        </w:r>
        <w:r w:rsidR="00591CDE" w:rsidRPr="00BF305B">
          <w:rPr>
            <w:sz w:val="32"/>
            <w:szCs w:val="32"/>
          </w:rPr>
          <w:t>Presse</w:t>
        </w:r>
      </w:smartTag>
      <w:r w:rsidR="00591CDE" w:rsidRPr="00591CDE">
        <w:rPr>
          <w:sz w:val="32"/>
          <w:szCs w:val="32"/>
          <w:lang w:val="uk-UA"/>
        </w:rPr>
        <w:t xml:space="preserve"> </w:t>
      </w:r>
      <w:r w:rsidR="00837941">
        <w:rPr>
          <w:sz w:val="32"/>
          <w:szCs w:val="32"/>
          <w:lang w:val="uk-UA"/>
        </w:rPr>
        <w:t>та ін</w:t>
      </w:r>
      <w:r w:rsidR="00591CDE" w:rsidRPr="00591CDE">
        <w:rPr>
          <w:sz w:val="32"/>
          <w:szCs w:val="32"/>
          <w:lang w:val="uk-UA"/>
        </w:rPr>
        <w:t xml:space="preserve">., 1996. </w:t>
      </w:r>
      <w:r w:rsidR="00591CDE">
        <w:rPr>
          <w:sz w:val="32"/>
          <w:szCs w:val="32"/>
          <w:lang w:val="uk-UA"/>
        </w:rPr>
        <w:t>–</w:t>
      </w:r>
      <w:r w:rsidR="00591CDE" w:rsidRPr="00591CDE">
        <w:rPr>
          <w:sz w:val="32"/>
          <w:szCs w:val="32"/>
          <w:lang w:val="uk-UA"/>
        </w:rPr>
        <w:t xml:space="preserve"> 8 арк. : кольор. іл. </w:t>
      </w:r>
      <w:r w:rsidR="00591CDE">
        <w:rPr>
          <w:sz w:val="32"/>
          <w:szCs w:val="32"/>
          <w:lang w:val="uk-UA"/>
        </w:rPr>
        <w:t>–</w:t>
      </w:r>
      <w:r w:rsidR="00591CDE" w:rsidRPr="00591CDE">
        <w:rPr>
          <w:sz w:val="32"/>
          <w:szCs w:val="32"/>
          <w:lang w:val="uk-UA"/>
        </w:rPr>
        <w:t xml:space="preserve"> З колекції Степовика Д.</w:t>
      </w:r>
      <w:r w:rsidR="00591CDE">
        <w:rPr>
          <w:sz w:val="32"/>
          <w:szCs w:val="32"/>
          <w:lang w:val="uk-UA"/>
        </w:rPr>
        <w:t xml:space="preserve"> </w:t>
      </w:r>
      <w:r w:rsidR="00591CDE" w:rsidRPr="00591CDE">
        <w:rPr>
          <w:sz w:val="32"/>
          <w:szCs w:val="32"/>
          <w:lang w:val="uk-UA"/>
        </w:rPr>
        <w:t>В.</w:t>
      </w:r>
    </w:p>
    <w:p w:rsidR="00DA2214" w:rsidRPr="00591CDE" w:rsidRDefault="00DA2214" w:rsidP="00E5108A">
      <w:pPr>
        <w:ind w:firstLine="561"/>
        <w:jc w:val="both"/>
        <w:rPr>
          <w:sz w:val="32"/>
          <w:szCs w:val="32"/>
          <w:lang w:val="uk-UA"/>
        </w:rPr>
      </w:pPr>
    </w:p>
    <w:p w:rsidR="00591CDE" w:rsidRPr="00E71E21" w:rsidRDefault="0041633A" w:rsidP="00E5108A">
      <w:pPr>
        <w:ind w:firstLine="561"/>
        <w:jc w:val="both"/>
        <w:rPr>
          <w:sz w:val="32"/>
          <w:szCs w:val="32"/>
          <w:lang w:val="uk-UA"/>
        </w:rPr>
      </w:pPr>
      <w:r>
        <w:rPr>
          <w:b/>
          <w:sz w:val="32"/>
          <w:szCs w:val="32"/>
          <w:lang w:val="uk-UA"/>
        </w:rPr>
        <w:t>10</w:t>
      </w:r>
      <w:r w:rsidR="00567A37">
        <w:rPr>
          <w:b/>
          <w:sz w:val="32"/>
          <w:szCs w:val="32"/>
          <w:lang w:val="uk-UA"/>
        </w:rPr>
        <w:t xml:space="preserve">. </w:t>
      </w:r>
      <w:r w:rsidR="00DA2214" w:rsidRPr="00E71E21">
        <w:rPr>
          <w:b/>
          <w:sz w:val="32"/>
          <w:szCs w:val="32"/>
          <w:lang w:val="uk-UA"/>
        </w:rPr>
        <w:t>Корнієнко В.</w:t>
      </w:r>
      <w:r w:rsidR="00E71E21" w:rsidRPr="00E71E21">
        <w:rPr>
          <w:b/>
          <w:sz w:val="32"/>
          <w:szCs w:val="32"/>
          <w:lang w:val="uk-UA"/>
        </w:rPr>
        <w:t xml:space="preserve"> </w:t>
      </w:r>
      <w:r w:rsidR="00DA2214" w:rsidRPr="00E71E21">
        <w:rPr>
          <w:b/>
          <w:sz w:val="32"/>
          <w:szCs w:val="32"/>
          <w:lang w:val="uk-UA"/>
        </w:rPr>
        <w:t>В.</w:t>
      </w:r>
      <w:r w:rsidR="00DA2214" w:rsidRPr="00E71E21">
        <w:rPr>
          <w:sz w:val="32"/>
          <w:szCs w:val="32"/>
          <w:lang w:val="uk-UA"/>
        </w:rPr>
        <w:t xml:space="preserve"> Культурний діалог Україна </w:t>
      </w:r>
      <w:r w:rsidR="00E71E21" w:rsidRPr="00E71E21">
        <w:rPr>
          <w:sz w:val="32"/>
          <w:szCs w:val="32"/>
          <w:lang w:val="uk-UA"/>
        </w:rPr>
        <w:t>–</w:t>
      </w:r>
      <w:r w:rsidR="00DA2214" w:rsidRPr="00E71E21">
        <w:rPr>
          <w:sz w:val="32"/>
          <w:szCs w:val="32"/>
          <w:lang w:val="uk-UA"/>
        </w:rPr>
        <w:t xml:space="preserve"> </w:t>
      </w:r>
      <w:r w:rsidR="00DA2214" w:rsidRPr="00E71E21">
        <w:rPr>
          <w:rStyle w:val="light"/>
          <w:sz w:val="32"/>
          <w:szCs w:val="32"/>
          <w:lang w:val="uk-UA"/>
        </w:rPr>
        <w:t>Франція</w:t>
      </w:r>
      <w:r w:rsidR="00DA2214" w:rsidRPr="00E71E21">
        <w:rPr>
          <w:sz w:val="32"/>
          <w:szCs w:val="32"/>
          <w:lang w:val="uk-UA"/>
        </w:rPr>
        <w:t xml:space="preserve"> в контексті діяльності національних культурних центрів /</w:t>
      </w:r>
      <w:r w:rsidR="00E71E21" w:rsidRPr="00E71E21">
        <w:rPr>
          <w:sz w:val="32"/>
          <w:szCs w:val="32"/>
          <w:lang w:val="uk-UA"/>
        </w:rPr>
        <w:t xml:space="preserve"> </w:t>
      </w:r>
      <w:r w:rsidR="00DA2214" w:rsidRPr="00E71E21">
        <w:rPr>
          <w:sz w:val="32"/>
          <w:szCs w:val="32"/>
          <w:lang w:val="uk-UA"/>
        </w:rPr>
        <w:t>В.</w:t>
      </w:r>
      <w:r w:rsidR="00E71E21" w:rsidRPr="00E71E21">
        <w:rPr>
          <w:sz w:val="32"/>
          <w:szCs w:val="32"/>
          <w:lang w:val="uk-UA"/>
        </w:rPr>
        <w:t xml:space="preserve"> </w:t>
      </w:r>
      <w:r w:rsidR="00805E54">
        <w:rPr>
          <w:sz w:val="32"/>
          <w:szCs w:val="32"/>
          <w:lang w:val="uk-UA"/>
        </w:rPr>
        <w:t>В. Корнієнко</w:t>
      </w:r>
      <w:r w:rsidR="00DA2214" w:rsidRPr="00E71E21">
        <w:rPr>
          <w:sz w:val="32"/>
          <w:szCs w:val="32"/>
          <w:lang w:val="uk-UA"/>
        </w:rPr>
        <w:t xml:space="preserve"> // Вісн. Держ. Акад</w:t>
      </w:r>
      <w:r w:rsidR="00837941">
        <w:rPr>
          <w:sz w:val="32"/>
          <w:szCs w:val="32"/>
          <w:lang w:val="uk-UA"/>
        </w:rPr>
        <w:t>.</w:t>
      </w:r>
      <w:r w:rsidR="00DA2214" w:rsidRPr="00E71E21">
        <w:rPr>
          <w:sz w:val="32"/>
          <w:szCs w:val="32"/>
          <w:lang w:val="uk-UA"/>
        </w:rPr>
        <w:t xml:space="preserve"> керівних кадрів культури і мистец. </w:t>
      </w:r>
      <w:r w:rsidR="00E71E21" w:rsidRPr="00E71E21">
        <w:rPr>
          <w:sz w:val="32"/>
          <w:szCs w:val="32"/>
          <w:lang w:val="uk-UA"/>
        </w:rPr>
        <w:t>–</w:t>
      </w:r>
      <w:r w:rsidR="00DA2214" w:rsidRPr="00E71E21">
        <w:rPr>
          <w:sz w:val="32"/>
          <w:szCs w:val="32"/>
          <w:lang w:val="uk-UA"/>
        </w:rPr>
        <w:t xml:space="preserve"> 2010. </w:t>
      </w:r>
      <w:r w:rsidR="00E71E21" w:rsidRPr="00E71E21">
        <w:rPr>
          <w:sz w:val="32"/>
          <w:szCs w:val="32"/>
          <w:lang w:val="uk-UA"/>
        </w:rPr>
        <w:t>–</w:t>
      </w:r>
      <w:r w:rsidR="00DA2214" w:rsidRPr="00E71E21">
        <w:rPr>
          <w:sz w:val="32"/>
          <w:szCs w:val="32"/>
          <w:lang w:val="uk-UA"/>
        </w:rPr>
        <w:t xml:space="preserve"> № 1. </w:t>
      </w:r>
      <w:r w:rsidR="00E71E21" w:rsidRPr="00E71E21">
        <w:rPr>
          <w:sz w:val="32"/>
          <w:szCs w:val="32"/>
          <w:lang w:val="uk-UA"/>
        </w:rPr>
        <w:t>–</w:t>
      </w:r>
      <w:r w:rsidR="00DA2214" w:rsidRPr="00E71E21">
        <w:rPr>
          <w:sz w:val="32"/>
          <w:szCs w:val="32"/>
          <w:lang w:val="uk-UA"/>
        </w:rPr>
        <w:t xml:space="preserve"> С.</w:t>
      </w:r>
      <w:r w:rsidR="00E71E21" w:rsidRPr="00E71E21">
        <w:rPr>
          <w:sz w:val="32"/>
          <w:szCs w:val="32"/>
          <w:lang w:val="uk-UA"/>
        </w:rPr>
        <w:t xml:space="preserve"> </w:t>
      </w:r>
      <w:r w:rsidR="00DA2214" w:rsidRPr="00E71E21">
        <w:rPr>
          <w:sz w:val="32"/>
          <w:szCs w:val="32"/>
          <w:lang w:val="uk-UA"/>
        </w:rPr>
        <w:t>86</w:t>
      </w:r>
      <w:r w:rsidR="00E71E21" w:rsidRPr="00E71E21">
        <w:rPr>
          <w:sz w:val="32"/>
          <w:szCs w:val="32"/>
          <w:lang w:val="uk-UA"/>
        </w:rPr>
        <w:t xml:space="preserve"> – </w:t>
      </w:r>
      <w:r w:rsidR="00DA2214" w:rsidRPr="00E71E21">
        <w:rPr>
          <w:sz w:val="32"/>
          <w:szCs w:val="32"/>
          <w:lang w:val="uk-UA"/>
        </w:rPr>
        <w:t>90.</w:t>
      </w:r>
    </w:p>
    <w:p w:rsidR="00DA2214" w:rsidRPr="00D400F5" w:rsidRDefault="00DA2214" w:rsidP="00E5108A">
      <w:pPr>
        <w:ind w:firstLine="561"/>
        <w:jc w:val="both"/>
        <w:rPr>
          <w:sz w:val="32"/>
          <w:szCs w:val="32"/>
          <w:lang w:val="uk-UA"/>
        </w:rPr>
      </w:pPr>
    </w:p>
    <w:p w:rsidR="00591CDE" w:rsidRDefault="00567A37" w:rsidP="00E5108A">
      <w:pPr>
        <w:ind w:firstLine="561"/>
        <w:jc w:val="both"/>
        <w:rPr>
          <w:sz w:val="32"/>
          <w:szCs w:val="32"/>
          <w:lang w:val="uk-UA"/>
        </w:rPr>
      </w:pPr>
      <w:r>
        <w:rPr>
          <w:b/>
          <w:sz w:val="32"/>
          <w:szCs w:val="32"/>
          <w:lang w:val="uk-UA"/>
        </w:rPr>
        <w:t>1</w:t>
      </w:r>
      <w:r w:rsidR="00A16FB4">
        <w:rPr>
          <w:b/>
          <w:sz w:val="32"/>
          <w:szCs w:val="32"/>
          <w:lang w:val="uk-UA"/>
        </w:rPr>
        <w:t>1</w:t>
      </w:r>
      <w:r>
        <w:rPr>
          <w:b/>
          <w:sz w:val="32"/>
          <w:szCs w:val="32"/>
          <w:lang w:val="uk-UA"/>
        </w:rPr>
        <w:t xml:space="preserve">. </w:t>
      </w:r>
      <w:r w:rsidR="00591CDE" w:rsidRPr="00591CDE">
        <w:rPr>
          <w:b/>
          <w:sz w:val="32"/>
          <w:szCs w:val="32"/>
          <w:lang w:val="uk-UA"/>
        </w:rPr>
        <w:t>Косик В.</w:t>
      </w:r>
      <w:r w:rsidR="00591CDE" w:rsidRPr="00591CDE">
        <w:rPr>
          <w:sz w:val="32"/>
          <w:szCs w:val="32"/>
          <w:lang w:val="uk-UA"/>
        </w:rPr>
        <w:t xml:space="preserve"> </w:t>
      </w:r>
      <w:r w:rsidR="00591CDE" w:rsidRPr="00591CDE">
        <w:rPr>
          <w:rStyle w:val="title"/>
          <w:sz w:val="32"/>
          <w:szCs w:val="32"/>
          <w:lang w:val="uk-UA"/>
        </w:rPr>
        <w:t>Франція та Україна</w:t>
      </w:r>
      <w:r w:rsidR="00591CDE" w:rsidRPr="00591CDE">
        <w:rPr>
          <w:sz w:val="32"/>
          <w:szCs w:val="32"/>
          <w:lang w:val="uk-UA"/>
        </w:rPr>
        <w:t>: Становлення української дипломатії (березень 1917 – лютий 1918) / В. Косик ; Львів. нац. ун-т ім. І.</w:t>
      </w:r>
      <w:r w:rsidR="00591CDE">
        <w:rPr>
          <w:sz w:val="32"/>
          <w:szCs w:val="32"/>
          <w:lang w:val="uk-UA"/>
        </w:rPr>
        <w:t xml:space="preserve"> </w:t>
      </w:r>
      <w:r w:rsidR="00591CDE" w:rsidRPr="00591CDE">
        <w:rPr>
          <w:sz w:val="32"/>
          <w:szCs w:val="32"/>
          <w:lang w:val="uk-UA"/>
        </w:rPr>
        <w:t xml:space="preserve">Франка. </w:t>
      </w:r>
      <w:r w:rsidR="00591CDE">
        <w:rPr>
          <w:sz w:val="32"/>
          <w:szCs w:val="32"/>
          <w:lang w:val="uk-UA"/>
        </w:rPr>
        <w:t>–</w:t>
      </w:r>
      <w:r w:rsidR="00591CDE" w:rsidRPr="00591CDE">
        <w:rPr>
          <w:sz w:val="32"/>
          <w:szCs w:val="32"/>
          <w:lang w:val="uk-UA"/>
        </w:rPr>
        <w:t xml:space="preserve"> Львів, 2004. </w:t>
      </w:r>
      <w:r w:rsidR="00591CDE">
        <w:rPr>
          <w:sz w:val="32"/>
          <w:szCs w:val="32"/>
          <w:lang w:val="uk-UA"/>
        </w:rPr>
        <w:t>–</w:t>
      </w:r>
      <w:r w:rsidR="00591CDE" w:rsidRPr="00591CDE">
        <w:rPr>
          <w:sz w:val="32"/>
          <w:szCs w:val="32"/>
          <w:lang w:val="uk-UA"/>
        </w:rPr>
        <w:t xml:space="preserve"> 262 с. : табл</w:t>
      </w:r>
      <w:r w:rsidR="00591CDE">
        <w:rPr>
          <w:sz w:val="32"/>
          <w:szCs w:val="32"/>
          <w:lang w:val="uk-UA"/>
        </w:rPr>
        <w:t>.</w:t>
      </w:r>
    </w:p>
    <w:p w:rsidR="00DB5ABF" w:rsidRDefault="00DB5ABF" w:rsidP="00E5108A">
      <w:pPr>
        <w:ind w:firstLine="561"/>
        <w:jc w:val="both"/>
        <w:rPr>
          <w:sz w:val="32"/>
          <w:szCs w:val="32"/>
          <w:lang w:val="uk-UA"/>
        </w:rPr>
      </w:pPr>
    </w:p>
    <w:p w:rsidR="00DB5ABF" w:rsidRPr="003507AF" w:rsidRDefault="00567A37" w:rsidP="00DB5ABF">
      <w:pPr>
        <w:ind w:firstLine="561"/>
        <w:jc w:val="both"/>
        <w:rPr>
          <w:sz w:val="32"/>
          <w:szCs w:val="32"/>
        </w:rPr>
      </w:pPr>
      <w:r>
        <w:rPr>
          <w:b/>
          <w:sz w:val="32"/>
          <w:szCs w:val="32"/>
          <w:lang w:val="uk-UA"/>
        </w:rPr>
        <w:t>1</w:t>
      </w:r>
      <w:r w:rsidR="00A16FB4">
        <w:rPr>
          <w:b/>
          <w:sz w:val="32"/>
          <w:szCs w:val="32"/>
          <w:lang w:val="uk-UA"/>
        </w:rPr>
        <w:t>2</w:t>
      </w:r>
      <w:r>
        <w:rPr>
          <w:b/>
          <w:sz w:val="32"/>
          <w:szCs w:val="32"/>
          <w:lang w:val="uk-UA"/>
        </w:rPr>
        <w:t xml:space="preserve">. </w:t>
      </w:r>
      <w:r w:rsidR="00DB5ABF" w:rsidRPr="00567A37">
        <w:rPr>
          <w:b/>
          <w:sz w:val="32"/>
          <w:szCs w:val="32"/>
          <w:lang w:val="uk-UA"/>
        </w:rPr>
        <w:t>Крутенко Н. Г.</w:t>
      </w:r>
      <w:r w:rsidR="00DB5ABF" w:rsidRPr="00567A37">
        <w:rPr>
          <w:sz w:val="32"/>
          <w:szCs w:val="32"/>
          <w:lang w:val="uk-UA"/>
        </w:rPr>
        <w:t xml:space="preserve"> Анна Ярославна</w:t>
      </w:r>
      <w:r>
        <w:rPr>
          <w:sz w:val="32"/>
          <w:szCs w:val="32"/>
          <w:lang w:val="uk-UA"/>
        </w:rPr>
        <w:t xml:space="preserve"> / Н. Г. Крутенко</w:t>
      </w:r>
      <w:r w:rsidR="00DB5ABF" w:rsidRPr="00567A37">
        <w:rPr>
          <w:sz w:val="32"/>
          <w:szCs w:val="32"/>
          <w:lang w:val="uk-UA"/>
        </w:rPr>
        <w:t>. – К. : Пульсари, 2010</w:t>
      </w:r>
      <w:r w:rsidR="00DB5ABF">
        <w:rPr>
          <w:sz w:val="32"/>
          <w:szCs w:val="32"/>
          <w:lang w:val="uk-UA"/>
        </w:rPr>
        <w:t xml:space="preserve"> ; </w:t>
      </w:r>
      <w:r w:rsidR="00DB5ABF" w:rsidRPr="00567A37">
        <w:rPr>
          <w:sz w:val="32"/>
          <w:szCs w:val="32"/>
          <w:lang w:val="uk-UA"/>
        </w:rPr>
        <w:t>Вид-во : АДЕФ-Укра</w:t>
      </w:r>
      <w:r w:rsidR="00DB5ABF">
        <w:rPr>
          <w:sz w:val="32"/>
          <w:szCs w:val="32"/>
          <w:lang w:val="uk-UA"/>
        </w:rPr>
        <w:t>ї</w:t>
      </w:r>
      <w:r w:rsidR="00DB5ABF" w:rsidRPr="00567A37">
        <w:rPr>
          <w:sz w:val="32"/>
          <w:szCs w:val="32"/>
          <w:lang w:val="uk-UA"/>
        </w:rPr>
        <w:t>на, 20</w:t>
      </w:r>
      <w:r w:rsidR="00DB5ABF">
        <w:rPr>
          <w:sz w:val="32"/>
          <w:szCs w:val="32"/>
        </w:rPr>
        <w:t>11. – 140 с. – (Укра</w:t>
      </w:r>
      <w:r w:rsidR="00DB5ABF">
        <w:rPr>
          <w:sz w:val="32"/>
          <w:szCs w:val="32"/>
          <w:lang w:val="uk-UA"/>
        </w:rPr>
        <w:t>їнці</w:t>
      </w:r>
      <w:r w:rsidR="00DB5ABF">
        <w:rPr>
          <w:sz w:val="32"/>
          <w:szCs w:val="32"/>
        </w:rPr>
        <w:t xml:space="preserve"> у св</w:t>
      </w:r>
      <w:r w:rsidR="00DB5ABF">
        <w:rPr>
          <w:sz w:val="32"/>
          <w:szCs w:val="32"/>
          <w:lang w:val="uk-UA"/>
        </w:rPr>
        <w:t>і</w:t>
      </w:r>
      <w:r w:rsidR="00DB5ABF">
        <w:rPr>
          <w:sz w:val="32"/>
          <w:szCs w:val="32"/>
        </w:rPr>
        <w:t>тов</w:t>
      </w:r>
      <w:r w:rsidR="00DB5ABF">
        <w:rPr>
          <w:sz w:val="32"/>
          <w:szCs w:val="32"/>
          <w:lang w:val="uk-UA"/>
        </w:rPr>
        <w:t>і</w:t>
      </w:r>
      <w:r w:rsidR="00DB5ABF">
        <w:rPr>
          <w:sz w:val="32"/>
          <w:szCs w:val="32"/>
        </w:rPr>
        <w:t>й цив</w:t>
      </w:r>
      <w:r w:rsidR="00DB5ABF">
        <w:rPr>
          <w:sz w:val="32"/>
          <w:szCs w:val="32"/>
          <w:lang w:val="uk-UA"/>
        </w:rPr>
        <w:t>і</w:t>
      </w:r>
      <w:r w:rsidR="00DB5ABF">
        <w:rPr>
          <w:sz w:val="32"/>
          <w:szCs w:val="32"/>
        </w:rPr>
        <w:t>л</w:t>
      </w:r>
      <w:r w:rsidR="00DB5ABF">
        <w:rPr>
          <w:sz w:val="32"/>
          <w:szCs w:val="32"/>
          <w:lang w:val="uk-UA"/>
        </w:rPr>
        <w:t>і</w:t>
      </w:r>
      <w:r w:rsidR="00DB5ABF">
        <w:rPr>
          <w:sz w:val="32"/>
          <w:szCs w:val="32"/>
        </w:rPr>
        <w:t>зац</w:t>
      </w:r>
      <w:r w:rsidR="00DB5ABF">
        <w:rPr>
          <w:sz w:val="32"/>
          <w:szCs w:val="32"/>
          <w:lang w:val="uk-UA"/>
        </w:rPr>
        <w:t>ії</w:t>
      </w:r>
      <w:r w:rsidR="00DB5ABF">
        <w:rPr>
          <w:sz w:val="32"/>
          <w:szCs w:val="32"/>
        </w:rPr>
        <w:t>)</w:t>
      </w:r>
      <w:r w:rsidR="00805E54">
        <w:rPr>
          <w:sz w:val="32"/>
          <w:szCs w:val="32"/>
        </w:rPr>
        <w:t>.</w:t>
      </w:r>
    </w:p>
    <w:p w:rsidR="00D400F5" w:rsidRDefault="00D400F5" w:rsidP="00E5108A">
      <w:pPr>
        <w:ind w:firstLine="561"/>
        <w:jc w:val="both"/>
        <w:rPr>
          <w:sz w:val="32"/>
          <w:szCs w:val="32"/>
          <w:lang w:val="uk-UA"/>
        </w:rPr>
      </w:pPr>
    </w:p>
    <w:p w:rsidR="00BF305B" w:rsidRDefault="00567A37" w:rsidP="00E5108A">
      <w:pPr>
        <w:ind w:firstLine="561"/>
        <w:jc w:val="both"/>
        <w:rPr>
          <w:sz w:val="32"/>
          <w:szCs w:val="32"/>
        </w:rPr>
      </w:pPr>
      <w:r>
        <w:rPr>
          <w:b/>
          <w:sz w:val="32"/>
          <w:szCs w:val="32"/>
          <w:lang w:val="uk-UA"/>
        </w:rPr>
        <w:t>1</w:t>
      </w:r>
      <w:r w:rsidR="00A16FB4">
        <w:rPr>
          <w:b/>
          <w:sz w:val="32"/>
          <w:szCs w:val="32"/>
          <w:lang w:val="uk-UA"/>
        </w:rPr>
        <w:t>3</w:t>
      </w:r>
      <w:r>
        <w:rPr>
          <w:b/>
          <w:sz w:val="32"/>
          <w:szCs w:val="32"/>
          <w:lang w:val="uk-UA"/>
        </w:rPr>
        <w:t xml:space="preserve">. </w:t>
      </w:r>
      <w:r w:rsidR="00266659" w:rsidRPr="00591CDE">
        <w:rPr>
          <w:b/>
          <w:sz w:val="32"/>
          <w:szCs w:val="32"/>
          <w:lang w:val="uk-UA"/>
        </w:rPr>
        <w:t>Кубертен</w:t>
      </w:r>
      <w:r w:rsidR="00BF305B" w:rsidRPr="00591CDE">
        <w:rPr>
          <w:b/>
          <w:sz w:val="32"/>
          <w:szCs w:val="32"/>
          <w:lang w:val="uk-UA"/>
        </w:rPr>
        <w:t xml:space="preserve"> П’єр де.</w:t>
      </w:r>
      <w:r w:rsidR="00BF305B" w:rsidRPr="00591CDE">
        <w:rPr>
          <w:sz w:val="32"/>
          <w:szCs w:val="32"/>
          <w:lang w:val="uk-UA"/>
        </w:rPr>
        <w:t xml:space="preserve"> </w:t>
      </w:r>
      <w:r w:rsidR="00BF305B" w:rsidRPr="00BF305B">
        <w:rPr>
          <w:rStyle w:val="title"/>
          <w:sz w:val="32"/>
          <w:szCs w:val="32"/>
        </w:rPr>
        <w:t>Олімпійські мемуари</w:t>
      </w:r>
      <w:r w:rsidR="00266659">
        <w:rPr>
          <w:sz w:val="32"/>
          <w:szCs w:val="32"/>
        </w:rPr>
        <w:t xml:space="preserve"> / Кубертен</w:t>
      </w:r>
      <w:r w:rsidR="00BF305B" w:rsidRPr="00BF305B">
        <w:rPr>
          <w:sz w:val="32"/>
          <w:szCs w:val="32"/>
        </w:rPr>
        <w:t xml:space="preserve"> П’єр де ; [</w:t>
      </w:r>
      <w:r w:rsidR="00266659">
        <w:rPr>
          <w:sz w:val="32"/>
          <w:szCs w:val="32"/>
          <w:lang w:val="uk-UA"/>
        </w:rPr>
        <w:t>в</w:t>
      </w:r>
      <w:r w:rsidR="00BF305B" w:rsidRPr="00BF305B">
        <w:rPr>
          <w:sz w:val="32"/>
          <w:szCs w:val="32"/>
        </w:rPr>
        <w:t>ідп. ред. В.</w:t>
      </w:r>
      <w:r w:rsidR="00266659">
        <w:rPr>
          <w:sz w:val="32"/>
          <w:szCs w:val="32"/>
          <w:lang w:val="uk-UA"/>
        </w:rPr>
        <w:t xml:space="preserve"> </w:t>
      </w:r>
      <w:r w:rsidR="00BF305B" w:rsidRPr="00BF305B">
        <w:rPr>
          <w:sz w:val="32"/>
          <w:szCs w:val="32"/>
        </w:rPr>
        <w:t xml:space="preserve">Петровський]. </w:t>
      </w:r>
      <w:r w:rsidR="00266659">
        <w:rPr>
          <w:sz w:val="32"/>
          <w:szCs w:val="32"/>
          <w:lang w:val="uk-UA"/>
        </w:rPr>
        <w:t>–</w:t>
      </w:r>
      <w:r w:rsidR="00BF305B" w:rsidRPr="00BF305B">
        <w:rPr>
          <w:sz w:val="32"/>
          <w:szCs w:val="32"/>
        </w:rPr>
        <w:t xml:space="preserve"> К. :</w:t>
      </w:r>
      <w:r w:rsidR="00DD7458">
        <w:rPr>
          <w:sz w:val="32"/>
          <w:szCs w:val="32"/>
        </w:rPr>
        <w:t xml:space="preserve"> Олімп. літ., [1997]. </w:t>
      </w:r>
      <w:r w:rsidR="00837941">
        <w:rPr>
          <w:sz w:val="32"/>
          <w:szCs w:val="32"/>
          <w:lang w:val="uk-UA"/>
        </w:rPr>
        <w:t>–</w:t>
      </w:r>
      <w:r w:rsidR="00DD7458">
        <w:rPr>
          <w:sz w:val="32"/>
          <w:szCs w:val="32"/>
        </w:rPr>
        <w:t xml:space="preserve"> 178</w:t>
      </w:r>
      <w:r w:rsidR="00BF305B" w:rsidRPr="00BF305B">
        <w:rPr>
          <w:sz w:val="32"/>
          <w:szCs w:val="32"/>
        </w:rPr>
        <w:t xml:space="preserve"> с. : портр., фот.</w:t>
      </w:r>
    </w:p>
    <w:p w:rsidR="00BD33E9" w:rsidRDefault="00BD33E9" w:rsidP="00E5108A">
      <w:pPr>
        <w:ind w:firstLine="561"/>
        <w:jc w:val="both"/>
        <w:rPr>
          <w:sz w:val="32"/>
          <w:szCs w:val="32"/>
        </w:rPr>
      </w:pPr>
    </w:p>
    <w:p w:rsidR="00B119C9" w:rsidRPr="00E71E21" w:rsidRDefault="00567A37" w:rsidP="00E5108A">
      <w:pPr>
        <w:ind w:firstLine="561"/>
        <w:jc w:val="both"/>
        <w:rPr>
          <w:sz w:val="32"/>
          <w:szCs w:val="32"/>
        </w:rPr>
      </w:pPr>
      <w:r>
        <w:rPr>
          <w:b/>
          <w:sz w:val="32"/>
          <w:szCs w:val="32"/>
          <w:lang w:val="uk-UA"/>
        </w:rPr>
        <w:t>1</w:t>
      </w:r>
      <w:r w:rsidR="00A16FB4">
        <w:rPr>
          <w:b/>
          <w:sz w:val="32"/>
          <w:szCs w:val="32"/>
          <w:lang w:val="uk-UA"/>
        </w:rPr>
        <w:t>4</w:t>
      </w:r>
      <w:r>
        <w:rPr>
          <w:b/>
          <w:sz w:val="32"/>
          <w:szCs w:val="32"/>
          <w:lang w:val="uk-UA"/>
        </w:rPr>
        <w:t xml:space="preserve">. </w:t>
      </w:r>
      <w:r w:rsidR="00E71E21" w:rsidRPr="00E71E21">
        <w:rPr>
          <w:b/>
          <w:sz w:val="32"/>
          <w:szCs w:val="32"/>
        </w:rPr>
        <w:t>Лебедева</w:t>
      </w:r>
      <w:r w:rsidR="00BD33E9" w:rsidRPr="00E71E21">
        <w:rPr>
          <w:b/>
          <w:sz w:val="32"/>
          <w:szCs w:val="32"/>
        </w:rPr>
        <w:t xml:space="preserve"> Т. Ю.</w:t>
      </w:r>
      <w:r w:rsidR="00BD33E9" w:rsidRPr="00E71E21">
        <w:rPr>
          <w:sz w:val="32"/>
          <w:szCs w:val="32"/>
        </w:rPr>
        <w:t xml:space="preserve"> </w:t>
      </w:r>
      <w:r w:rsidR="00BD33E9" w:rsidRPr="00E71E21">
        <w:rPr>
          <w:rStyle w:val="title"/>
          <w:sz w:val="32"/>
          <w:szCs w:val="32"/>
        </w:rPr>
        <w:t xml:space="preserve">Путь к власти. </w:t>
      </w:r>
      <w:r w:rsidR="00BD33E9" w:rsidRPr="00E71E21">
        <w:rPr>
          <w:rStyle w:val="light"/>
          <w:sz w:val="32"/>
          <w:szCs w:val="32"/>
        </w:rPr>
        <w:t>Франция</w:t>
      </w:r>
      <w:r w:rsidR="00BD33E9" w:rsidRPr="00E71E21">
        <w:rPr>
          <w:rStyle w:val="title"/>
          <w:sz w:val="32"/>
          <w:szCs w:val="32"/>
        </w:rPr>
        <w:t>: выборы президента</w:t>
      </w:r>
      <w:r w:rsidR="00BD33E9" w:rsidRPr="00E71E21">
        <w:rPr>
          <w:sz w:val="32"/>
          <w:szCs w:val="32"/>
        </w:rPr>
        <w:t xml:space="preserve"> / Т.</w:t>
      </w:r>
      <w:r w:rsidR="00E71E21">
        <w:rPr>
          <w:sz w:val="32"/>
          <w:szCs w:val="32"/>
        </w:rPr>
        <w:t xml:space="preserve"> </w:t>
      </w:r>
      <w:r w:rsidR="00BD33E9" w:rsidRPr="00E71E21">
        <w:rPr>
          <w:sz w:val="32"/>
          <w:szCs w:val="32"/>
        </w:rPr>
        <w:t>Ю. Лебедева</w:t>
      </w:r>
      <w:r w:rsidR="00E71E21">
        <w:rPr>
          <w:sz w:val="32"/>
          <w:szCs w:val="32"/>
        </w:rPr>
        <w:t xml:space="preserve"> </w:t>
      </w:r>
      <w:r w:rsidR="00BD33E9" w:rsidRPr="00E71E21">
        <w:rPr>
          <w:sz w:val="32"/>
          <w:szCs w:val="32"/>
        </w:rPr>
        <w:t xml:space="preserve">; </w:t>
      </w:r>
      <w:r w:rsidR="00E71E21">
        <w:rPr>
          <w:sz w:val="32"/>
          <w:szCs w:val="32"/>
        </w:rPr>
        <w:t>о</w:t>
      </w:r>
      <w:r w:rsidR="00BD33E9" w:rsidRPr="00E71E21">
        <w:rPr>
          <w:sz w:val="32"/>
          <w:szCs w:val="32"/>
        </w:rPr>
        <w:t>тв. ред. Я.</w:t>
      </w:r>
      <w:r w:rsidR="00E71E21">
        <w:rPr>
          <w:sz w:val="32"/>
          <w:szCs w:val="32"/>
        </w:rPr>
        <w:t xml:space="preserve"> </w:t>
      </w:r>
      <w:r w:rsidR="00BD33E9" w:rsidRPr="00E71E21">
        <w:rPr>
          <w:sz w:val="32"/>
          <w:szCs w:val="32"/>
        </w:rPr>
        <w:t>Н.</w:t>
      </w:r>
      <w:r w:rsidR="00E71E21">
        <w:rPr>
          <w:sz w:val="32"/>
          <w:szCs w:val="32"/>
        </w:rPr>
        <w:t xml:space="preserve"> </w:t>
      </w:r>
      <w:r w:rsidR="00BD33E9" w:rsidRPr="00E71E21">
        <w:rPr>
          <w:sz w:val="32"/>
          <w:szCs w:val="32"/>
        </w:rPr>
        <w:t xml:space="preserve">Засурский. </w:t>
      </w:r>
      <w:r w:rsidR="00E71E21">
        <w:rPr>
          <w:sz w:val="32"/>
          <w:szCs w:val="32"/>
        </w:rPr>
        <w:t>–</w:t>
      </w:r>
      <w:r w:rsidR="00BD33E9" w:rsidRPr="00E71E21">
        <w:rPr>
          <w:sz w:val="32"/>
          <w:szCs w:val="32"/>
        </w:rPr>
        <w:t xml:space="preserve"> М. : Изд-во Моск. ун-та, 1995. </w:t>
      </w:r>
      <w:r w:rsidR="00E71E21">
        <w:rPr>
          <w:sz w:val="32"/>
          <w:szCs w:val="32"/>
        </w:rPr>
        <w:t>– 122</w:t>
      </w:r>
      <w:r w:rsidR="00BD33E9" w:rsidRPr="00E71E21">
        <w:rPr>
          <w:sz w:val="32"/>
          <w:szCs w:val="32"/>
        </w:rPr>
        <w:t xml:space="preserve"> с.</w:t>
      </w:r>
    </w:p>
    <w:p w:rsidR="00B119C9" w:rsidRDefault="00AD2E27" w:rsidP="00E5108A">
      <w:pPr>
        <w:ind w:firstLine="561"/>
        <w:jc w:val="both"/>
        <w:rPr>
          <w:sz w:val="32"/>
          <w:szCs w:val="32"/>
          <w:lang w:val="uk-UA"/>
        </w:rPr>
      </w:pPr>
      <w:r>
        <w:rPr>
          <w:b/>
          <w:sz w:val="32"/>
          <w:szCs w:val="32"/>
        </w:rPr>
        <w:br w:type="page"/>
      </w:r>
      <w:r w:rsidR="00567A37">
        <w:rPr>
          <w:b/>
          <w:sz w:val="32"/>
          <w:szCs w:val="32"/>
        </w:rPr>
        <w:lastRenderedPageBreak/>
        <w:t>1</w:t>
      </w:r>
      <w:r w:rsidR="00A16FB4">
        <w:rPr>
          <w:b/>
          <w:sz w:val="32"/>
          <w:szCs w:val="32"/>
          <w:lang w:val="uk-UA"/>
        </w:rPr>
        <w:t>5</w:t>
      </w:r>
      <w:r w:rsidR="00567A37">
        <w:rPr>
          <w:b/>
          <w:sz w:val="32"/>
          <w:szCs w:val="32"/>
        </w:rPr>
        <w:t xml:space="preserve">. </w:t>
      </w:r>
      <w:r w:rsidR="00B119C9" w:rsidRPr="002E2455">
        <w:rPr>
          <w:b/>
          <w:sz w:val="32"/>
          <w:szCs w:val="32"/>
        </w:rPr>
        <w:t xml:space="preserve">Луняк </w:t>
      </w:r>
      <w:r w:rsidR="00B119C9" w:rsidRPr="002E2455">
        <w:rPr>
          <w:b/>
          <w:sz w:val="32"/>
          <w:szCs w:val="32"/>
          <w:lang w:val="uk-UA"/>
        </w:rPr>
        <w:t>Є.</w:t>
      </w:r>
      <w:r w:rsidR="00B119C9">
        <w:rPr>
          <w:sz w:val="32"/>
          <w:szCs w:val="32"/>
          <w:lang w:val="uk-UA"/>
        </w:rPr>
        <w:t xml:space="preserve"> Анна Руська – </w:t>
      </w:r>
      <w:r w:rsidR="009E53C0">
        <w:rPr>
          <w:sz w:val="32"/>
          <w:szCs w:val="32"/>
          <w:lang w:val="uk-UA"/>
        </w:rPr>
        <w:t xml:space="preserve">королева Франції / Є. Луняк. – </w:t>
      </w:r>
      <w:r w:rsidR="00B119C9">
        <w:rPr>
          <w:sz w:val="32"/>
          <w:szCs w:val="32"/>
          <w:lang w:val="uk-UA"/>
        </w:rPr>
        <w:t>К. : Кн., 2012. – 208 с.</w:t>
      </w:r>
    </w:p>
    <w:p w:rsidR="00B119C9" w:rsidRPr="002E2455" w:rsidRDefault="00B119C9" w:rsidP="00B119C9">
      <w:pPr>
        <w:ind w:firstLine="561"/>
        <w:jc w:val="right"/>
        <w:rPr>
          <w:b/>
          <w:sz w:val="32"/>
          <w:szCs w:val="32"/>
          <w:lang w:val="uk-UA"/>
        </w:rPr>
      </w:pPr>
      <w:r w:rsidRPr="002E2455">
        <w:rPr>
          <w:b/>
          <w:sz w:val="32"/>
          <w:szCs w:val="32"/>
          <w:lang w:val="uk-UA"/>
        </w:rPr>
        <w:t>ББК 63.3(4Фра)41</w:t>
      </w:r>
    </w:p>
    <w:p w:rsidR="00B119C9" w:rsidRPr="002E2455" w:rsidRDefault="00B119C9" w:rsidP="009E53C0">
      <w:pPr>
        <w:ind w:firstLine="561"/>
        <w:jc w:val="center"/>
        <w:rPr>
          <w:b/>
          <w:sz w:val="32"/>
          <w:szCs w:val="32"/>
          <w:lang w:val="uk-UA"/>
        </w:rPr>
      </w:pPr>
      <w:r w:rsidRPr="002E2455">
        <w:rPr>
          <w:b/>
          <w:sz w:val="32"/>
          <w:szCs w:val="32"/>
          <w:lang w:val="uk-UA"/>
        </w:rPr>
        <w:t>Л84</w:t>
      </w:r>
    </w:p>
    <w:p w:rsidR="005B26C2" w:rsidRDefault="00B119C9" w:rsidP="00E5108A">
      <w:pPr>
        <w:ind w:firstLine="561"/>
        <w:jc w:val="both"/>
        <w:rPr>
          <w:sz w:val="32"/>
          <w:szCs w:val="32"/>
          <w:lang w:val="uk-UA"/>
        </w:rPr>
      </w:pPr>
      <w:r>
        <w:rPr>
          <w:sz w:val="32"/>
          <w:szCs w:val="32"/>
          <w:lang w:val="uk-UA"/>
        </w:rPr>
        <w:t>У монографії йде</w:t>
      </w:r>
      <w:r w:rsidR="00857DCD">
        <w:rPr>
          <w:sz w:val="32"/>
          <w:szCs w:val="32"/>
          <w:lang w:val="uk-UA"/>
        </w:rPr>
        <w:t>ться</w:t>
      </w:r>
      <w:r>
        <w:rPr>
          <w:sz w:val="32"/>
          <w:szCs w:val="32"/>
          <w:lang w:val="uk-UA"/>
        </w:rPr>
        <w:t xml:space="preserve"> про житт</w:t>
      </w:r>
      <w:r w:rsidR="00857DCD">
        <w:rPr>
          <w:sz w:val="32"/>
          <w:szCs w:val="32"/>
          <w:lang w:val="uk-UA"/>
        </w:rPr>
        <w:t>я</w:t>
      </w:r>
      <w:r>
        <w:rPr>
          <w:sz w:val="32"/>
          <w:szCs w:val="32"/>
          <w:lang w:val="uk-UA"/>
        </w:rPr>
        <w:t xml:space="preserve"> </w:t>
      </w:r>
      <w:r w:rsidR="00857DCD">
        <w:rPr>
          <w:sz w:val="32"/>
          <w:szCs w:val="32"/>
          <w:lang w:val="uk-UA"/>
        </w:rPr>
        <w:t>й</w:t>
      </w:r>
      <w:r>
        <w:rPr>
          <w:sz w:val="32"/>
          <w:szCs w:val="32"/>
          <w:lang w:val="uk-UA"/>
        </w:rPr>
        <w:t xml:space="preserve"> діяльність королеви Анни, дочки великого київського князя Ярослава Мудрого, </w:t>
      </w:r>
      <w:r w:rsidR="00857DCD">
        <w:rPr>
          <w:sz w:val="32"/>
          <w:szCs w:val="32"/>
          <w:lang w:val="uk-UA"/>
        </w:rPr>
        <w:t>яка</w:t>
      </w:r>
      <w:r>
        <w:rPr>
          <w:sz w:val="32"/>
          <w:szCs w:val="32"/>
          <w:lang w:val="uk-UA"/>
        </w:rPr>
        <w:t xml:space="preserve"> правила у Франції в ХІ </w:t>
      </w:r>
      <w:r w:rsidR="0034717F">
        <w:rPr>
          <w:sz w:val="32"/>
          <w:szCs w:val="32"/>
          <w:lang w:val="uk-UA"/>
        </w:rPr>
        <w:t>ст</w:t>
      </w:r>
      <w:r>
        <w:rPr>
          <w:sz w:val="32"/>
          <w:szCs w:val="32"/>
          <w:lang w:val="uk-UA"/>
        </w:rPr>
        <w:t xml:space="preserve">., наводяться документальні свідчення, </w:t>
      </w:r>
      <w:r w:rsidR="00857DCD">
        <w:rPr>
          <w:sz w:val="32"/>
          <w:szCs w:val="32"/>
          <w:lang w:val="uk-UA"/>
        </w:rPr>
        <w:t>що</w:t>
      </w:r>
      <w:r>
        <w:rPr>
          <w:sz w:val="32"/>
          <w:szCs w:val="32"/>
          <w:lang w:val="uk-UA"/>
        </w:rPr>
        <w:t xml:space="preserve"> стосуються її біографії.</w:t>
      </w:r>
    </w:p>
    <w:p w:rsidR="00B119C9" w:rsidRDefault="00B119C9" w:rsidP="00B119C9">
      <w:pPr>
        <w:ind w:firstLine="561"/>
        <w:rPr>
          <w:sz w:val="32"/>
          <w:szCs w:val="32"/>
          <w:lang w:val="uk-UA"/>
        </w:rPr>
      </w:pPr>
    </w:p>
    <w:p w:rsidR="00A22055" w:rsidRPr="00A22055" w:rsidRDefault="00567A37" w:rsidP="00E5108A">
      <w:pPr>
        <w:ind w:firstLine="561"/>
        <w:jc w:val="both"/>
        <w:rPr>
          <w:sz w:val="32"/>
          <w:szCs w:val="32"/>
          <w:lang w:val="uk-UA"/>
        </w:rPr>
      </w:pPr>
      <w:r>
        <w:rPr>
          <w:b/>
          <w:sz w:val="32"/>
          <w:szCs w:val="32"/>
          <w:lang w:val="uk-UA"/>
        </w:rPr>
        <w:t>1</w:t>
      </w:r>
      <w:r w:rsidR="00A16FB4">
        <w:rPr>
          <w:b/>
          <w:sz w:val="32"/>
          <w:szCs w:val="32"/>
          <w:lang w:val="uk-UA"/>
        </w:rPr>
        <w:t>6</w:t>
      </w:r>
      <w:r>
        <w:rPr>
          <w:b/>
          <w:sz w:val="32"/>
          <w:szCs w:val="32"/>
          <w:lang w:val="uk-UA"/>
        </w:rPr>
        <w:t xml:space="preserve">. </w:t>
      </w:r>
      <w:r w:rsidR="00E5108A" w:rsidRPr="00E5108A">
        <w:rPr>
          <w:b/>
          <w:sz w:val="32"/>
          <w:szCs w:val="32"/>
          <w:lang w:val="uk-UA"/>
        </w:rPr>
        <w:t>Молдован</w:t>
      </w:r>
      <w:r w:rsidR="00A22055" w:rsidRPr="00E5108A">
        <w:rPr>
          <w:b/>
          <w:sz w:val="32"/>
          <w:szCs w:val="32"/>
          <w:lang w:val="uk-UA"/>
        </w:rPr>
        <w:t xml:space="preserve"> В.</w:t>
      </w:r>
      <w:r w:rsidR="00E5108A" w:rsidRPr="00E5108A">
        <w:rPr>
          <w:b/>
          <w:sz w:val="32"/>
          <w:szCs w:val="32"/>
          <w:lang w:val="uk-UA"/>
        </w:rPr>
        <w:t xml:space="preserve"> </w:t>
      </w:r>
      <w:r w:rsidR="00A22055" w:rsidRPr="00E5108A">
        <w:rPr>
          <w:b/>
          <w:sz w:val="32"/>
          <w:szCs w:val="32"/>
          <w:lang w:val="uk-UA"/>
        </w:rPr>
        <w:t>В.</w:t>
      </w:r>
      <w:r w:rsidR="00A22055" w:rsidRPr="00A22055">
        <w:rPr>
          <w:sz w:val="32"/>
          <w:szCs w:val="32"/>
          <w:lang w:val="uk-UA"/>
        </w:rPr>
        <w:t xml:space="preserve"> Судоустрій: Україна, Велика Британія, Російська Федерація, США, ФРН, Франція. Судові органи</w:t>
      </w:r>
      <w:r w:rsidR="00E5108A">
        <w:rPr>
          <w:sz w:val="32"/>
          <w:szCs w:val="32"/>
          <w:lang w:val="uk-UA"/>
        </w:rPr>
        <w:t xml:space="preserve"> ООН</w:t>
      </w:r>
      <w:r w:rsidR="00A22055" w:rsidRPr="00A22055">
        <w:rPr>
          <w:sz w:val="32"/>
          <w:szCs w:val="32"/>
          <w:lang w:val="uk-UA"/>
        </w:rPr>
        <w:t xml:space="preserve"> : </w:t>
      </w:r>
      <w:r w:rsidR="00E5108A">
        <w:rPr>
          <w:sz w:val="32"/>
          <w:szCs w:val="32"/>
          <w:lang w:val="uk-UA"/>
        </w:rPr>
        <w:t>н</w:t>
      </w:r>
      <w:r w:rsidR="00A22055" w:rsidRPr="00A22055">
        <w:rPr>
          <w:sz w:val="32"/>
          <w:szCs w:val="32"/>
          <w:lang w:val="uk-UA"/>
        </w:rPr>
        <w:t>авч. посіб.</w:t>
      </w:r>
      <w:r w:rsidR="00E5108A">
        <w:rPr>
          <w:sz w:val="32"/>
          <w:szCs w:val="32"/>
          <w:lang w:val="uk-UA"/>
        </w:rPr>
        <w:t xml:space="preserve"> </w:t>
      </w:r>
      <w:r w:rsidR="00A22055" w:rsidRPr="00A22055">
        <w:rPr>
          <w:sz w:val="32"/>
          <w:szCs w:val="32"/>
          <w:lang w:val="uk-UA"/>
        </w:rPr>
        <w:t>/ В.</w:t>
      </w:r>
      <w:r w:rsidR="00E5108A">
        <w:rPr>
          <w:sz w:val="32"/>
          <w:szCs w:val="32"/>
          <w:lang w:val="uk-UA"/>
        </w:rPr>
        <w:t xml:space="preserve"> </w:t>
      </w:r>
      <w:r w:rsidR="00A22055" w:rsidRPr="00A22055">
        <w:rPr>
          <w:sz w:val="32"/>
          <w:szCs w:val="32"/>
          <w:lang w:val="uk-UA"/>
        </w:rPr>
        <w:t>В.</w:t>
      </w:r>
      <w:r w:rsidR="00E5108A">
        <w:rPr>
          <w:sz w:val="32"/>
          <w:szCs w:val="32"/>
          <w:lang w:val="uk-UA"/>
        </w:rPr>
        <w:t xml:space="preserve"> </w:t>
      </w:r>
      <w:r w:rsidR="00A22055" w:rsidRPr="00A22055">
        <w:rPr>
          <w:sz w:val="32"/>
          <w:szCs w:val="32"/>
          <w:lang w:val="uk-UA"/>
        </w:rPr>
        <w:t xml:space="preserve">Молдован. </w:t>
      </w:r>
      <w:r w:rsidR="00E5108A">
        <w:rPr>
          <w:sz w:val="32"/>
          <w:szCs w:val="32"/>
          <w:lang w:val="uk-UA"/>
        </w:rPr>
        <w:t>–</w:t>
      </w:r>
      <w:r w:rsidR="00A22055" w:rsidRPr="00A22055">
        <w:rPr>
          <w:sz w:val="32"/>
          <w:szCs w:val="32"/>
          <w:lang w:val="uk-UA"/>
        </w:rPr>
        <w:t xml:space="preserve"> К. : Кондор, 2003. </w:t>
      </w:r>
      <w:r w:rsidR="00E5108A">
        <w:rPr>
          <w:sz w:val="32"/>
          <w:szCs w:val="32"/>
          <w:lang w:val="uk-UA"/>
        </w:rPr>
        <w:t>–</w:t>
      </w:r>
      <w:r w:rsidR="00A22055" w:rsidRPr="00A22055">
        <w:rPr>
          <w:sz w:val="32"/>
          <w:szCs w:val="32"/>
          <w:lang w:val="uk-UA"/>
        </w:rPr>
        <w:t xml:space="preserve"> 256</w:t>
      </w:r>
      <w:r w:rsidR="00E5108A">
        <w:rPr>
          <w:sz w:val="32"/>
          <w:szCs w:val="32"/>
          <w:lang w:val="uk-UA"/>
        </w:rPr>
        <w:t xml:space="preserve"> </w:t>
      </w:r>
      <w:r w:rsidR="00A22055" w:rsidRPr="00A22055">
        <w:rPr>
          <w:sz w:val="32"/>
          <w:szCs w:val="32"/>
          <w:lang w:val="uk-UA"/>
        </w:rPr>
        <w:t>с.</w:t>
      </w:r>
    </w:p>
    <w:p w:rsidR="00E5108A" w:rsidRPr="00E5108A" w:rsidRDefault="00E5108A" w:rsidP="00E5108A">
      <w:pPr>
        <w:ind w:firstLine="561"/>
        <w:jc w:val="right"/>
        <w:rPr>
          <w:b/>
          <w:sz w:val="32"/>
          <w:szCs w:val="32"/>
          <w:lang w:val="uk-UA"/>
        </w:rPr>
      </w:pPr>
      <w:r w:rsidRPr="00E5108A">
        <w:rPr>
          <w:b/>
          <w:sz w:val="32"/>
          <w:szCs w:val="32"/>
          <w:lang w:val="uk-UA"/>
        </w:rPr>
        <w:t>ББК 67.71я73</w:t>
      </w:r>
    </w:p>
    <w:p w:rsidR="00E5108A" w:rsidRPr="00E5108A" w:rsidRDefault="00E5108A" w:rsidP="009E53C0">
      <w:pPr>
        <w:ind w:firstLine="561"/>
        <w:jc w:val="center"/>
        <w:rPr>
          <w:b/>
          <w:sz w:val="32"/>
          <w:szCs w:val="32"/>
          <w:lang w:val="uk-UA"/>
        </w:rPr>
      </w:pPr>
      <w:r w:rsidRPr="00E5108A">
        <w:rPr>
          <w:b/>
          <w:sz w:val="32"/>
          <w:szCs w:val="32"/>
          <w:lang w:val="uk-UA"/>
        </w:rPr>
        <w:t>М75</w:t>
      </w:r>
    </w:p>
    <w:p w:rsidR="00E71E21" w:rsidRPr="00E71E21" w:rsidRDefault="00E71E21" w:rsidP="00E5108A">
      <w:pPr>
        <w:ind w:firstLine="561"/>
        <w:rPr>
          <w:sz w:val="32"/>
          <w:szCs w:val="32"/>
        </w:rPr>
      </w:pPr>
    </w:p>
    <w:p w:rsidR="00A22055" w:rsidRPr="00E71E21" w:rsidRDefault="00567A37" w:rsidP="002C3AD1">
      <w:pPr>
        <w:ind w:firstLine="561"/>
        <w:jc w:val="both"/>
        <w:rPr>
          <w:sz w:val="32"/>
          <w:szCs w:val="32"/>
        </w:rPr>
      </w:pPr>
      <w:r>
        <w:rPr>
          <w:b/>
          <w:sz w:val="32"/>
          <w:szCs w:val="32"/>
          <w:lang w:val="uk-UA"/>
        </w:rPr>
        <w:t>1</w:t>
      </w:r>
      <w:r w:rsidR="00A16FB4">
        <w:rPr>
          <w:b/>
          <w:sz w:val="32"/>
          <w:szCs w:val="32"/>
          <w:lang w:val="uk-UA"/>
        </w:rPr>
        <w:t>7</w:t>
      </w:r>
      <w:r>
        <w:rPr>
          <w:b/>
          <w:sz w:val="32"/>
          <w:szCs w:val="32"/>
          <w:lang w:val="uk-UA"/>
        </w:rPr>
        <w:t xml:space="preserve">. </w:t>
      </w:r>
      <w:r w:rsidR="00E71E21" w:rsidRPr="00E71E21">
        <w:rPr>
          <w:b/>
          <w:sz w:val="32"/>
          <w:szCs w:val="32"/>
        </w:rPr>
        <w:t>Орлов</w:t>
      </w:r>
      <w:r w:rsidR="00BD33E9" w:rsidRPr="00E71E21">
        <w:rPr>
          <w:b/>
          <w:sz w:val="32"/>
          <w:szCs w:val="32"/>
        </w:rPr>
        <w:t xml:space="preserve"> В.</w:t>
      </w:r>
      <w:r w:rsidR="00BD33E9" w:rsidRPr="00E71E21">
        <w:rPr>
          <w:sz w:val="32"/>
          <w:szCs w:val="32"/>
        </w:rPr>
        <w:t xml:space="preserve"> </w:t>
      </w:r>
      <w:r w:rsidR="00BD33E9" w:rsidRPr="00E71E21">
        <w:rPr>
          <w:rStyle w:val="light"/>
          <w:sz w:val="32"/>
          <w:szCs w:val="32"/>
        </w:rPr>
        <w:t>Франция</w:t>
      </w:r>
      <w:r w:rsidR="00BD33E9" w:rsidRPr="00E71E21">
        <w:rPr>
          <w:rStyle w:val="title"/>
          <w:sz w:val="32"/>
          <w:szCs w:val="32"/>
        </w:rPr>
        <w:t>: лето под созвездием Саркози</w:t>
      </w:r>
      <w:r w:rsidR="00BD33E9" w:rsidRPr="00E71E21">
        <w:rPr>
          <w:sz w:val="32"/>
          <w:szCs w:val="32"/>
        </w:rPr>
        <w:t xml:space="preserve"> / В. Орлов. </w:t>
      </w:r>
      <w:r w:rsidR="00E71E21">
        <w:rPr>
          <w:sz w:val="32"/>
          <w:szCs w:val="32"/>
        </w:rPr>
        <w:t>–</w:t>
      </w:r>
      <w:r w:rsidR="00BD33E9" w:rsidRPr="00E71E21">
        <w:rPr>
          <w:sz w:val="32"/>
          <w:szCs w:val="32"/>
        </w:rPr>
        <w:t xml:space="preserve"> Одесса : Фенікс, 2007. </w:t>
      </w:r>
      <w:r w:rsidR="00E71E21">
        <w:rPr>
          <w:sz w:val="32"/>
          <w:szCs w:val="32"/>
        </w:rPr>
        <w:t>– 128</w:t>
      </w:r>
      <w:r w:rsidR="00BD33E9" w:rsidRPr="00E71E21">
        <w:rPr>
          <w:sz w:val="32"/>
          <w:szCs w:val="32"/>
        </w:rPr>
        <w:t xml:space="preserve"> с. : ил.</w:t>
      </w:r>
    </w:p>
    <w:p w:rsidR="00BD33E9" w:rsidRDefault="00BD33E9" w:rsidP="002C3AD1">
      <w:pPr>
        <w:ind w:firstLine="561"/>
        <w:jc w:val="both"/>
        <w:rPr>
          <w:sz w:val="32"/>
          <w:szCs w:val="32"/>
          <w:lang w:val="uk-UA"/>
        </w:rPr>
      </w:pPr>
    </w:p>
    <w:p w:rsidR="00DA2214" w:rsidRPr="00E71E21" w:rsidRDefault="00567A37" w:rsidP="00E5108A">
      <w:pPr>
        <w:ind w:firstLine="561"/>
        <w:rPr>
          <w:rStyle w:val="annotation"/>
          <w:sz w:val="32"/>
          <w:szCs w:val="32"/>
        </w:rPr>
      </w:pPr>
      <w:r>
        <w:rPr>
          <w:b/>
          <w:sz w:val="32"/>
          <w:szCs w:val="32"/>
          <w:lang w:val="uk-UA"/>
        </w:rPr>
        <w:t>1</w:t>
      </w:r>
      <w:r w:rsidR="00A16FB4">
        <w:rPr>
          <w:b/>
          <w:sz w:val="32"/>
          <w:szCs w:val="32"/>
          <w:lang w:val="uk-UA"/>
        </w:rPr>
        <w:t>8</w:t>
      </w:r>
      <w:r>
        <w:rPr>
          <w:b/>
          <w:sz w:val="32"/>
          <w:szCs w:val="32"/>
          <w:lang w:val="uk-UA"/>
        </w:rPr>
        <w:t xml:space="preserve">. </w:t>
      </w:r>
      <w:r w:rsidR="00DA2214" w:rsidRPr="00E71E21">
        <w:rPr>
          <w:b/>
          <w:sz w:val="32"/>
          <w:szCs w:val="32"/>
        </w:rPr>
        <w:t>Пилипенко Г.</w:t>
      </w:r>
      <w:r w:rsidR="00DA2214" w:rsidRPr="00E71E21">
        <w:rPr>
          <w:sz w:val="32"/>
          <w:szCs w:val="32"/>
        </w:rPr>
        <w:t xml:space="preserve"> Дух і тіло Парижа: </w:t>
      </w:r>
      <w:r w:rsidR="00DA2214" w:rsidRPr="00E71E21">
        <w:rPr>
          <w:rStyle w:val="light"/>
          <w:sz w:val="32"/>
          <w:szCs w:val="32"/>
        </w:rPr>
        <w:t>Франція</w:t>
      </w:r>
      <w:r w:rsidR="00DA2214" w:rsidRPr="00E71E21">
        <w:rPr>
          <w:sz w:val="32"/>
          <w:szCs w:val="32"/>
        </w:rPr>
        <w:t xml:space="preserve"> </w:t>
      </w:r>
      <w:r w:rsidR="00E71E21">
        <w:rPr>
          <w:sz w:val="32"/>
          <w:szCs w:val="32"/>
        </w:rPr>
        <w:t xml:space="preserve">/ Г. Пилипенко </w:t>
      </w:r>
      <w:r w:rsidR="00DA2214" w:rsidRPr="00E71E21">
        <w:rPr>
          <w:sz w:val="32"/>
          <w:szCs w:val="32"/>
        </w:rPr>
        <w:t xml:space="preserve">// Міжнар. туризм. </w:t>
      </w:r>
      <w:r w:rsidR="00E71E21">
        <w:rPr>
          <w:sz w:val="32"/>
          <w:szCs w:val="32"/>
        </w:rPr>
        <w:t>–</w:t>
      </w:r>
      <w:r w:rsidR="00DA2214" w:rsidRPr="00E71E21">
        <w:rPr>
          <w:sz w:val="32"/>
          <w:szCs w:val="32"/>
        </w:rPr>
        <w:t xml:space="preserve"> 2009. </w:t>
      </w:r>
      <w:r w:rsidR="00E71E21">
        <w:rPr>
          <w:sz w:val="32"/>
          <w:szCs w:val="32"/>
        </w:rPr>
        <w:t>–</w:t>
      </w:r>
      <w:r w:rsidR="00DA2214" w:rsidRPr="00E71E21">
        <w:rPr>
          <w:sz w:val="32"/>
          <w:szCs w:val="32"/>
        </w:rPr>
        <w:t xml:space="preserve"> № 3. </w:t>
      </w:r>
      <w:r w:rsidR="00E71E21">
        <w:rPr>
          <w:sz w:val="32"/>
          <w:szCs w:val="32"/>
        </w:rPr>
        <w:t>–</w:t>
      </w:r>
      <w:r w:rsidR="00DA2214" w:rsidRPr="00E71E21">
        <w:rPr>
          <w:sz w:val="32"/>
          <w:szCs w:val="32"/>
        </w:rPr>
        <w:t xml:space="preserve"> С.</w:t>
      </w:r>
      <w:r w:rsidR="00E71E21">
        <w:rPr>
          <w:sz w:val="32"/>
          <w:szCs w:val="32"/>
        </w:rPr>
        <w:t xml:space="preserve"> </w:t>
      </w:r>
      <w:r w:rsidR="00DA2214" w:rsidRPr="00E71E21">
        <w:rPr>
          <w:sz w:val="32"/>
          <w:szCs w:val="32"/>
        </w:rPr>
        <w:t>86</w:t>
      </w:r>
      <w:r w:rsidR="00E71E21">
        <w:rPr>
          <w:sz w:val="32"/>
          <w:szCs w:val="32"/>
        </w:rPr>
        <w:t xml:space="preserve"> – </w:t>
      </w:r>
      <w:r w:rsidR="00DA2214" w:rsidRPr="00E71E21">
        <w:rPr>
          <w:sz w:val="32"/>
          <w:szCs w:val="32"/>
        </w:rPr>
        <w:t>91</w:t>
      </w:r>
      <w:r w:rsidR="00E71E21">
        <w:rPr>
          <w:sz w:val="32"/>
          <w:szCs w:val="32"/>
        </w:rPr>
        <w:t>.</w:t>
      </w:r>
    </w:p>
    <w:p w:rsidR="00DA2214" w:rsidRDefault="00DA2214" w:rsidP="00E5108A">
      <w:pPr>
        <w:ind w:firstLine="561"/>
        <w:rPr>
          <w:sz w:val="32"/>
          <w:szCs w:val="32"/>
          <w:lang w:val="uk-UA"/>
        </w:rPr>
      </w:pPr>
    </w:p>
    <w:p w:rsidR="005B26C2" w:rsidRPr="002007F4" w:rsidRDefault="00567A37" w:rsidP="00E5108A">
      <w:pPr>
        <w:ind w:firstLine="561"/>
        <w:jc w:val="both"/>
        <w:rPr>
          <w:sz w:val="32"/>
          <w:szCs w:val="32"/>
        </w:rPr>
      </w:pPr>
      <w:r>
        <w:rPr>
          <w:b/>
          <w:sz w:val="32"/>
          <w:szCs w:val="32"/>
          <w:lang w:val="uk-UA"/>
        </w:rPr>
        <w:t>1</w:t>
      </w:r>
      <w:r w:rsidR="00A16FB4">
        <w:rPr>
          <w:b/>
          <w:sz w:val="32"/>
          <w:szCs w:val="32"/>
          <w:lang w:val="uk-UA"/>
        </w:rPr>
        <w:t>9</w:t>
      </w:r>
      <w:r>
        <w:rPr>
          <w:b/>
          <w:sz w:val="32"/>
          <w:szCs w:val="32"/>
          <w:lang w:val="uk-UA"/>
        </w:rPr>
        <w:t xml:space="preserve">. </w:t>
      </w:r>
      <w:r w:rsidR="0034717F" w:rsidRPr="002E2455">
        <w:rPr>
          <w:b/>
          <w:sz w:val="32"/>
          <w:szCs w:val="32"/>
        </w:rPr>
        <w:t>Сироткин</w:t>
      </w:r>
      <w:r w:rsidR="005B26C2" w:rsidRPr="002E2455">
        <w:rPr>
          <w:b/>
          <w:sz w:val="32"/>
          <w:szCs w:val="32"/>
        </w:rPr>
        <w:t xml:space="preserve"> В.</w:t>
      </w:r>
      <w:r w:rsidR="0034717F" w:rsidRPr="002E2455">
        <w:rPr>
          <w:b/>
          <w:sz w:val="32"/>
          <w:szCs w:val="32"/>
          <w:lang w:val="uk-UA"/>
        </w:rPr>
        <w:t xml:space="preserve"> </w:t>
      </w:r>
      <w:r w:rsidR="005B26C2" w:rsidRPr="002E2455">
        <w:rPr>
          <w:b/>
          <w:sz w:val="32"/>
          <w:szCs w:val="32"/>
        </w:rPr>
        <w:t>Г.</w:t>
      </w:r>
      <w:r w:rsidR="009D1B46">
        <w:rPr>
          <w:sz w:val="32"/>
          <w:szCs w:val="32"/>
          <w:lang w:val="uk-UA"/>
        </w:rPr>
        <w:t xml:space="preserve"> </w:t>
      </w:r>
      <w:r w:rsidR="005B26C2" w:rsidRPr="002007F4">
        <w:rPr>
          <w:sz w:val="32"/>
          <w:szCs w:val="32"/>
        </w:rPr>
        <w:t>Франц</w:t>
      </w:r>
      <w:r w:rsidR="009D1B46">
        <w:rPr>
          <w:sz w:val="32"/>
          <w:szCs w:val="32"/>
        </w:rPr>
        <w:t>ия: 200 лет без Бастилии</w:t>
      </w:r>
      <w:r w:rsidR="009D1B46">
        <w:rPr>
          <w:sz w:val="32"/>
          <w:szCs w:val="32"/>
          <w:lang w:val="uk-UA"/>
        </w:rPr>
        <w:t xml:space="preserve"> </w:t>
      </w:r>
      <w:r w:rsidR="005B26C2" w:rsidRPr="002007F4">
        <w:rPr>
          <w:sz w:val="32"/>
          <w:szCs w:val="32"/>
        </w:rPr>
        <w:t>/ В.</w:t>
      </w:r>
      <w:r w:rsidR="0034717F">
        <w:rPr>
          <w:sz w:val="32"/>
          <w:szCs w:val="32"/>
          <w:lang w:val="uk-UA"/>
        </w:rPr>
        <w:t xml:space="preserve"> </w:t>
      </w:r>
      <w:r w:rsidR="005B26C2" w:rsidRPr="002007F4">
        <w:rPr>
          <w:sz w:val="32"/>
          <w:szCs w:val="32"/>
        </w:rPr>
        <w:t>Г.</w:t>
      </w:r>
      <w:r w:rsidR="0034717F">
        <w:rPr>
          <w:sz w:val="32"/>
          <w:szCs w:val="32"/>
          <w:lang w:val="uk-UA"/>
        </w:rPr>
        <w:t xml:space="preserve"> </w:t>
      </w:r>
      <w:r w:rsidR="005B26C2" w:rsidRPr="002007F4">
        <w:rPr>
          <w:sz w:val="32"/>
          <w:szCs w:val="32"/>
        </w:rPr>
        <w:t xml:space="preserve">Сироткин. </w:t>
      </w:r>
      <w:r w:rsidR="009D1B46">
        <w:rPr>
          <w:sz w:val="32"/>
          <w:szCs w:val="32"/>
          <w:lang w:val="uk-UA"/>
        </w:rPr>
        <w:t>–</w:t>
      </w:r>
      <w:r w:rsidR="005B26C2" w:rsidRPr="002007F4">
        <w:rPr>
          <w:sz w:val="32"/>
          <w:szCs w:val="32"/>
        </w:rPr>
        <w:t xml:space="preserve"> К. : Политиздат Украины, 1990. </w:t>
      </w:r>
      <w:r w:rsidR="009D1B46">
        <w:rPr>
          <w:sz w:val="32"/>
          <w:szCs w:val="32"/>
          <w:lang w:val="uk-UA"/>
        </w:rPr>
        <w:t>–</w:t>
      </w:r>
      <w:r w:rsidR="005B26C2" w:rsidRPr="002007F4">
        <w:rPr>
          <w:sz w:val="32"/>
          <w:szCs w:val="32"/>
        </w:rPr>
        <w:t xml:space="preserve"> 205</w:t>
      </w:r>
      <w:r w:rsidR="009D1B46">
        <w:rPr>
          <w:sz w:val="32"/>
          <w:szCs w:val="32"/>
          <w:lang w:val="uk-UA"/>
        </w:rPr>
        <w:t xml:space="preserve"> </w:t>
      </w:r>
      <w:r w:rsidR="005B26C2" w:rsidRPr="002007F4">
        <w:rPr>
          <w:sz w:val="32"/>
          <w:szCs w:val="32"/>
        </w:rPr>
        <w:t>с.</w:t>
      </w:r>
    </w:p>
    <w:p w:rsidR="009D1B46" w:rsidRPr="002E2455" w:rsidRDefault="009D1B46" w:rsidP="009D1B46">
      <w:pPr>
        <w:jc w:val="right"/>
        <w:rPr>
          <w:b/>
          <w:sz w:val="32"/>
          <w:szCs w:val="32"/>
        </w:rPr>
      </w:pPr>
      <w:r w:rsidRPr="002E2455">
        <w:rPr>
          <w:b/>
          <w:sz w:val="32"/>
          <w:szCs w:val="32"/>
          <w:lang w:val="uk-UA"/>
        </w:rPr>
        <w:t xml:space="preserve">ББК </w:t>
      </w:r>
      <w:r w:rsidRPr="002E2455">
        <w:rPr>
          <w:b/>
          <w:sz w:val="32"/>
          <w:szCs w:val="32"/>
        </w:rPr>
        <w:t>63.3(4Фра)</w:t>
      </w:r>
    </w:p>
    <w:p w:rsidR="009D1B46" w:rsidRPr="002E2455" w:rsidRDefault="009D1B46" w:rsidP="009E53C0">
      <w:pPr>
        <w:jc w:val="center"/>
        <w:rPr>
          <w:b/>
          <w:sz w:val="32"/>
          <w:szCs w:val="32"/>
          <w:lang w:val="uk-UA"/>
        </w:rPr>
      </w:pPr>
      <w:r w:rsidRPr="002E2455">
        <w:rPr>
          <w:b/>
          <w:sz w:val="32"/>
          <w:szCs w:val="32"/>
        </w:rPr>
        <w:t>С40</w:t>
      </w:r>
    </w:p>
    <w:p w:rsidR="00E71E21" w:rsidRDefault="00E71E21" w:rsidP="00E5108A">
      <w:pPr>
        <w:ind w:firstLine="561"/>
        <w:jc w:val="both"/>
        <w:rPr>
          <w:sz w:val="32"/>
          <w:szCs w:val="32"/>
        </w:rPr>
      </w:pPr>
    </w:p>
    <w:p w:rsidR="00591CDE" w:rsidRDefault="00A16FB4" w:rsidP="00E5108A">
      <w:pPr>
        <w:ind w:firstLine="561"/>
        <w:jc w:val="both"/>
        <w:rPr>
          <w:sz w:val="32"/>
          <w:szCs w:val="32"/>
        </w:rPr>
      </w:pPr>
      <w:r>
        <w:rPr>
          <w:b/>
          <w:sz w:val="32"/>
          <w:szCs w:val="32"/>
          <w:lang w:val="uk-UA"/>
        </w:rPr>
        <w:t>20</w:t>
      </w:r>
      <w:r w:rsidR="00567A37">
        <w:rPr>
          <w:b/>
          <w:sz w:val="32"/>
          <w:szCs w:val="32"/>
          <w:lang w:val="uk-UA"/>
        </w:rPr>
        <w:t xml:space="preserve">. </w:t>
      </w:r>
      <w:r w:rsidR="00E71E21" w:rsidRPr="00F4193A">
        <w:rPr>
          <w:b/>
          <w:sz w:val="32"/>
          <w:szCs w:val="32"/>
        </w:rPr>
        <w:t>Смирнов</w:t>
      </w:r>
      <w:r w:rsidR="00BD33E9" w:rsidRPr="00F4193A">
        <w:rPr>
          <w:b/>
          <w:sz w:val="32"/>
          <w:szCs w:val="32"/>
        </w:rPr>
        <w:t xml:space="preserve"> В. П.</w:t>
      </w:r>
      <w:r w:rsidR="00BD33E9" w:rsidRPr="00E71E21">
        <w:rPr>
          <w:sz w:val="32"/>
          <w:szCs w:val="32"/>
        </w:rPr>
        <w:t xml:space="preserve"> </w:t>
      </w:r>
      <w:r w:rsidR="00BD33E9" w:rsidRPr="00E71E21">
        <w:rPr>
          <w:rStyle w:val="light"/>
          <w:sz w:val="32"/>
          <w:szCs w:val="32"/>
        </w:rPr>
        <w:t>Франция</w:t>
      </w:r>
      <w:r w:rsidR="00BD33E9" w:rsidRPr="00E71E21">
        <w:rPr>
          <w:rStyle w:val="title"/>
          <w:sz w:val="32"/>
          <w:szCs w:val="32"/>
        </w:rPr>
        <w:t xml:space="preserve"> в XX веке</w:t>
      </w:r>
      <w:r w:rsidR="00BD33E9" w:rsidRPr="00E71E21">
        <w:rPr>
          <w:sz w:val="32"/>
          <w:szCs w:val="32"/>
        </w:rPr>
        <w:t xml:space="preserve"> : [</w:t>
      </w:r>
      <w:r w:rsidR="00E71E21">
        <w:rPr>
          <w:sz w:val="32"/>
          <w:szCs w:val="32"/>
        </w:rPr>
        <w:t>у</w:t>
      </w:r>
      <w:r w:rsidR="00BD33E9" w:rsidRPr="00E71E21">
        <w:rPr>
          <w:sz w:val="32"/>
          <w:szCs w:val="32"/>
        </w:rPr>
        <w:t>чеб. пособие для студентов ист. фак. ун-тов и пед. вузов, изучающих курс «История Франции», а также для студентов ин-тов иностр. яз., изучающих курс «Страноведение»] /</w:t>
      </w:r>
      <w:r w:rsidR="00E71E21">
        <w:rPr>
          <w:sz w:val="32"/>
          <w:szCs w:val="32"/>
        </w:rPr>
        <w:t xml:space="preserve"> В. П. Смирнов ;</w:t>
      </w:r>
      <w:r w:rsidR="00BD33E9" w:rsidRPr="00E71E21">
        <w:rPr>
          <w:sz w:val="32"/>
          <w:szCs w:val="32"/>
        </w:rPr>
        <w:t xml:space="preserve"> [</w:t>
      </w:r>
      <w:r w:rsidR="00E71E21">
        <w:rPr>
          <w:sz w:val="32"/>
          <w:szCs w:val="32"/>
        </w:rPr>
        <w:t>р</w:t>
      </w:r>
      <w:r w:rsidR="00BD33E9" w:rsidRPr="00E71E21">
        <w:rPr>
          <w:sz w:val="32"/>
          <w:szCs w:val="32"/>
        </w:rPr>
        <w:t xml:space="preserve">ед. </w:t>
      </w:r>
      <w:r w:rsidR="00E71E21">
        <w:rPr>
          <w:sz w:val="32"/>
          <w:szCs w:val="32"/>
        </w:rPr>
        <w:t xml:space="preserve">Л. Н. </w:t>
      </w:r>
      <w:r w:rsidR="00F4193A">
        <w:rPr>
          <w:sz w:val="32"/>
          <w:szCs w:val="32"/>
        </w:rPr>
        <w:t>Полторацкая</w:t>
      </w:r>
      <w:r w:rsidR="00BD33E9" w:rsidRPr="00E71E21">
        <w:rPr>
          <w:sz w:val="32"/>
          <w:szCs w:val="32"/>
        </w:rPr>
        <w:t xml:space="preserve">]. </w:t>
      </w:r>
      <w:r w:rsidR="00F4193A">
        <w:rPr>
          <w:sz w:val="32"/>
          <w:szCs w:val="32"/>
        </w:rPr>
        <w:t>–</w:t>
      </w:r>
      <w:r w:rsidR="00BD33E9" w:rsidRPr="00E71E21">
        <w:rPr>
          <w:sz w:val="32"/>
          <w:szCs w:val="32"/>
        </w:rPr>
        <w:t xml:space="preserve"> М. : Дрофа, 2001. </w:t>
      </w:r>
      <w:r w:rsidR="00F4193A">
        <w:rPr>
          <w:sz w:val="32"/>
          <w:szCs w:val="32"/>
        </w:rPr>
        <w:t>–</w:t>
      </w:r>
      <w:r w:rsidR="00BD33E9" w:rsidRPr="00E71E21">
        <w:rPr>
          <w:sz w:val="32"/>
          <w:szCs w:val="32"/>
        </w:rPr>
        <w:t xml:space="preserve"> 352</w:t>
      </w:r>
      <w:r w:rsidR="00F4193A">
        <w:rPr>
          <w:sz w:val="32"/>
          <w:szCs w:val="32"/>
        </w:rPr>
        <w:t xml:space="preserve"> с.</w:t>
      </w:r>
    </w:p>
    <w:p w:rsidR="003B224B" w:rsidRDefault="003B224B" w:rsidP="00E5108A">
      <w:pPr>
        <w:ind w:firstLine="561"/>
        <w:jc w:val="both"/>
        <w:rPr>
          <w:sz w:val="32"/>
          <w:szCs w:val="32"/>
        </w:rPr>
      </w:pPr>
    </w:p>
    <w:p w:rsidR="003B224B" w:rsidRDefault="00A16FB4" w:rsidP="00E5108A">
      <w:pPr>
        <w:ind w:firstLine="561"/>
        <w:jc w:val="both"/>
        <w:rPr>
          <w:sz w:val="32"/>
          <w:szCs w:val="32"/>
          <w:lang w:val="uk-UA"/>
        </w:rPr>
      </w:pPr>
      <w:r w:rsidRPr="00A16FB4">
        <w:rPr>
          <w:b/>
          <w:sz w:val="32"/>
          <w:szCs w:val="32"/>
          <w:lang w:val="uk-UA"/>
        </w:rPr>
        <w:t xml:space="preserve">21. </w:t>
      </w:r>
      <w:r w:rsidR="003B224B" w:rsidRPr="00A16FB4">
        <w:rPr>
          <w:b/>
          <w:sz w:val="32"/>
          <w:szCs w:val="32"/>
        </w:rPr>
        <w:t>Соколов В.</w:t>
      </w:r>
      <w:r w:rsidR="003B224B">
        <w:rPr>
          <w:sz w:val="32"/>
          <w:szCs w:val="32"/>
        </w:rPr>
        <w:t xml:space="preserve"> Україна</w:t>
      </w:r>
      <w:r w:rsidR="003B224B">
        <w:rPr>
          <w:sz w:val="32"/>
          <w:szCs w:val="32"/>
          <w:lang w:val="uk-UA"/>
        </w:rPr>
        <w:t xml:space="preserve"> – Франція: соціально-політичні, економічні та культурно-освітні відносини (частина </w:t>
      </w:r>
      <w:r w:rsidR="00A01F60">
        <w:rPr>
          <w:sz w:val="32"/>
          <w:szCs w:val="32"/>
          <w:lang w:val="uk-UA"/>
        </w:rPr>
        <w:t>І</w:t>
      </w:r>
      <w:r w:rsidR="003B224B">
        <w:rPr>
          <w:sz w:val="32"/>
          <w:szCs w:val="32"/>
          <w:lang w:val="uk-UA"/>
        </w:rPr>
        <w:t>) / В. Соколов /</w:t>
      </w:r>
      <w:r>
        <w:rPr>
          <w:sz w:val="32"/>
          <w:szCs w:val="32"/>
          <w:lang w:val="uk-UA"/>
        </w:rPr>
        <w:t>/</w:t>
      </w:r>
      <w:r w:rsidR="003B224B">
        <w:rPr>
          <w:sz w:val="32"/>
          <w:szCs w:val="32"/>
          <w:lang w:val="uk-UA"/>
        </w:rPr>
        <w:t xml:space="preserve"> Віче. – 2009. – № 22. – С. 19 – 22.</w:t>
      </w:r>
    </w:p>
    <w:p w:rsidR="003B224B" w:rsidRPr="003B224B" w:rsidRDefault="003B224B" w:rsidP="00E5108A">
      <w:pPr>
        <w:ind w:firstLine="561"/>
        <w:jc w:val="both"/>
        <w:rPr>
          <w:sz w:val="32"/>
          <w:szCs w:val="32"/>
          <w:lang w:val="uk-UA"/>
        </w:rPr>
      </w:pPr>
    </w:p>
    <w:p w:rsidR="00A01F60" w:rsidRDefault="00A16FB4" w:rsidP="00A01F60">
      <w:pPr>
        <w:ind w:firstLine="561"/>
        <w:jc w:val="both"/>
        <w:rPr>
          <w:sz w:val="32"/>
          <w:szCs w:val="32"/>
          <w:lang w:val="uk-UA"/>
        </w:rPr>
      </w:pPr>
      <w:r w:rsidRPr="00A16FB4">
        <w:rPr>
          <w:b/>
          <w:sz w:val="32"/>
          <w:szCs w:val="32"/>
          <w:lang w:val="uk-UA"/>
        </w:rPr>
        <w:lastRenderedPageBreak/>
        <w:t xml:space="preserve">22. </w:t>
      </w:r>
      <w:r w:rsidR="00A01F60" w:rsidRPr="00A16FB4">
        <w:rPr>
          <w:b/>
          <w:sz w:val="32"/>
          <w:szCs w:val="32"/>
        </w:rPr>
        <w:t>Соколов В.</w:t>
      </w:r>
      <w:r w:rsidR="00A01F60">
        <w:rPr>
          <w:sz w:val="32"/>
          <w:szCs w:val="32"/>
        </w:rPr>
        <w:t xml:space="preserve"> Україна</w:t>
      </w:r>
      <w:r w:rsidR="00A01F60">
        <w:rPr>
          <w:sz w:val="32"/>
          <w:szCs w:val="32"/>
          <w:lang w:val="uk-UA"/>
        </w:rPr>
        <w:t xml:space="preserve"> – Франція: соціально-політичні, економічні та культурно-освітні відносини (частина ІІ) / В. Соколов /</w:t>
      </w:r>
      <w:r>
        <w:rPr>
          <w:sz w:val="32"/>
          <w:szCs w:val="32"/>
          <w:lang w:val="uk-UA"/>
        </w:rPr>
        <w:t>/</w:t>
      </w:r>
      <w:r w:rsidR="00A01F60">
        <w:rPr>
          <w:sz w:val="32"/>
          <w:szCs w:val="32"/>
          <w:lang w:val="uk-UA"/>
        </w:rPr>
        <w:t xml:space="preserve"> Віче. – 2009. – № 24. – С. 18 – 19.</w:t>
      </w:r>
    </w:p>
    <w:p w:rsidR="003B224B" w:rsidRPr="00A01F60" w:rsidRDefault="003B224B" w:rsidP="00E5108A">
      <w:pPr>
        <w:ind w:firstLine="561"/>
        <w:jc w:val="both"/>
        <w:rPr>
          <w:sz w:val="32"/>
          <w:szCs w:val="32"/>
          <w:lang w:val="uk-UA"/>
        </w:rPr>
      </w:pPr>
    </w:p>
    <w:p w:rsidR="00F4193A" w:rsidRPr="00AD2E27" w:rsidRDefault="00567A37" w:rsidP="00E5108A">
      <w:pPr>
        <w:ind w:firstLine="561"/>
        <w:jc w:val="both"/>
        <w:rPr>
          <w:spacing w:val="-8"/>
          <w:sz w:val="32"/>
          <w:szCs w:val="32"/>
        </w:rPr>
      </w:pPr>
      <w:r w:rsidRPr="00AD2E27">
        <w:rPr>
          <w:b/>
          <w:spacing w:val="-8"/>
          <w:sz w:val="32"/>
          <w:szCs w:val="32"/>
          <w:lang w:val="uk-UA"/>
        </w:rPr>
        <w:t>2</w:t>
      </w:r>
      <w:r w:rsidR="00A16FB4" w:rsidRPr="00AD2E27">
        <w:rPr>
          <w:b/>
          <w:spacing w:val="-8"/>
          <w:sz w:val="32"/>
          <w:szCs w:val="32"/>
          <w:lang w:val="uk-UA"/>
        </w:rPr>
        <w:t>3</w:t>
      </w:r>
      <w:r w:rsidRPr="00AD2E27">
        <w:rPr>
          <w:b/>
          <w:spacing w:val="-8"/>
          <w:sz w:val="32"/>
          <w:szCs w:val="32"/>
          <w:lang w:val="uk-UA"/>
        </w:rPr>
        <w:t xml:space="preserve">. </w:t>
      </w:r>
      <w:r w:rsidR="00DA2214" w:rsidRPr="00AD2E27">
        <w:rPr>
          <w:b/>
          <w:spacing w:val="-8"/>
          <w:sz w:val="32"/>
          <w:szCs w:val="32"/>
        </w:rPr>
        <w:t>Супричов О.</w:t>
      </w:r>
      <w:r w:rsidR="00DA2214" w:rsidRPr="00AD2E27">
        <w:rPr>
          <w:spacing w:val="-8"/>
          <w:sz w:val="32"/>
          <w:szCs w:val="32"/>
        </w:rPr>
        <w:t xml:space="preserve"> </w:t>
      </w:r>
      <w:r w:rsidR="00DA2214" w:rsidRPr="00AD2E27">
        <w:rPr>
          <w:rStyle w:val="light"/>
          <w:spacing w:val="-8"/>
          <w:sz w:val="32"/>
          <w:szCs w:val="32"/>
        </w:rPr>
        <w:t>Франція</w:t>
      </w:r>
      <w:r w:rsidR="00DA2214" w:rsidRPr="00AD2E27">
        <w:rPr>
          <w:spacing w:val="-8"/>
          <w:sz w:val="32"/>
          <w:szCs w:val="32"/>
        </w:rPr>
        <w:t xml:space="preserve"> </w:t>
      </w:r>
      <w:r w:rsidR="00F4193A" w:rsidRPr="00AD2E27">
        <w:rPr>
          <w:spacing w:val="-8"/>
          <w:sz w:val="32"/>
          <w:szCs w:val="32"/>
        </w:rPr>
        <w:t xml:space="preserve">/ О. Супричов // </w:t>
      </w:r>
      <w:r w:rsidR="00DA2214" w:rsidRPr="00AD2E27">
        <w:rPr>
          <w:spacing w:val="-8"/>
          <w:sz w:val="32"/>
          <w:szCs w:val="32"/>
        </w:rPr>
        <w:t xml:space="preserve">Географія та основи економіки в школі. </w:t>
      </w:r>
      <w:r w:rsidR="00F4193A" w:rsidRPr="00AD2E27">
        <w:rPr>
          <w:spacing w:val="-8"/>
          <w:sz w:val="32"/>
          <w:szCs w:val="32"/>
        </w:rPr>
        <w:t>–</w:t>
      </w:r>
      <w:r w:rsidR="00DA2214" w:rsidRPr="00AD2E27">
        <w:rPr>
          <w:spacing w:val="-8"/>
          <w:sz w:val="32"/>
          <w:szCs w:val="32"/>
        </w:rPr>
        <w:t xml:space="preserve"> 2006. </w:t>
      </w:r>
      <w:r w:rsidR="00F4193A" w:rsidRPr="00AD2E27">
        <w:rPr>
          <w:spacing w:val="-8"/>
          <w:sz w:val="32"/>
          <w:szCs w:val="32"/>
        </w:rPr>
        <w:t>–</w:t>
      </w:r>
      <w:r w:rsidR="00DA2214" w:rsidRPr="00AD2E27">
        <w:rPr>
          <w:spacing w:val="-8"/>
          <w:sz w:val="32"/>
          <w:szCs w:val="32"/>
        </w:rPr>
        <w:t xml:space="preserve"> № 3. </w:t>
      </w:r>
      <w:r w:rsidR="00F4193A" w:rsidRPr="00AD2E27">
        <w:rPr>
          <w:spacing w:val="-8"/>
          <w:sz w:val="32"/>
          <w:szCs w:val="32"/>
        </w:rPr>
        <w:t>–</w:t>
      </w:r>
      <w:r w:rsidR="00DA2214" w:rsidRPr="00AD2E27">
        <w:rPr>
          <w:spacing w:val="-8"/>
          <w:sz w:val="32"/>
          <w:szCs w:val="32"/>
        </w:rPr>
        <w:t xml:space="preserve"> С.</w:t>
      </w:r>
      <w:r w:rsidR="00F4193A" w:rsidRPr="00AD2E27">
        <w:rPr>
          <w:spacing w:val="-8"/>
          <w:sz w:val="32"/>
          <w:szCs w:val="32"/>
        </w:rPr>
        <w:t xml:space="preserve"> </w:t>
      </w:r>
      <w:r w:rsidR="00DA2214" w:rsidRPr="00AD2E27">
        <w:rPr>
          <w:spacing w:val="-8"/>
          <w:sz w:val="32"/>
          <w:szCs w:val="32"/>
        </w:rPr>
        <w:t>43</w:t>
      </w:r>
      <w:r w:rsidR="00F4193A" w:rsidRPr="00AD2E27">
        <w:rPr>
          <w:spacing w:val="-8"/>
          <w:sz w:val="32"/>
          <w:szCs w:val="32"/>
        </w:rPr>
        <w:t xml:space="preserve"> – </w:t>
      </w:r>
      <w:r w:rsidR="00DA2214" w:rsidRPr="00AD2E27">
        <w:rPr>
          <w:spacing w:val="-8"/>
          <w:sz w:val="32"/>
          <w:szCs w:val="32"/>
        </w:rPr>
        <w:t xml:space="preserve">46. </w:t>
      </w:r>
      <w:r w:rsidR="00F4193A" w:rsidRPr="00AD2E27">
        <w:rPr>
          <w:spacing w:val="-8"/>
          <w:sz w:val="32"/>
          <w:szCs w:val="32"/>
        </w:rPr>
        <w:t>–</w:t>
      </w:r>
      <w:r w:rsidR="00DA2214" w:rsidRPr="00AD2E27">
        <w:rPr>
          <w:spacing w:val="-8"/>
          <w:sz w:val="32"/>
          <w:szCs w:val="32"/>
        </w:rPr>
        <w:t xml:space="preserve"> (Країна і люди).</w:t>
      </w:r>
    </w:p>
    <w:p w:rsidR="00DA2214" w:rsidRPr="00A16FB4" w:rsidRDefault="00DA2214" w:rsidP="00E5108A">
      <w:pPr>
        <w:ind w:firstLine="561"/>
        <w:jc w:val="both"/>
        <w:rPr>
          <w:sz w:val="32"/>
          <w:szCs w:val="32"/>
        </w:rPr>
      </w:pPr>
    </w:p>
    <w:p w:rsidR="00615741" w:rsidRDefault="00A16FB4" w:rsidP="00E5108A">
      <w:pPr>
        <w:ind w:firstLine="561"/>
        <w:jc w:val="both"/>
        <w:rPr>
          <w:sz w:val="32"/>
          <w:szCs w:val="32"/>
          <w:lang w:val="uk-UA"/>
        </w:rPr>
      </w:pPr>
      <w:r w:rsidRPr="00A16FB4">
        <w:rPr>
          <w:b/>
          <w:sz w:val="32"/>
          <w:szCs w:val="32"/>
          <w:lang w:val="uk-UA"/>
        </w:rPr>
        <w:t xml:space="preserve">24. </w:t>
      </w:r>
      <w:r w:rsidR="00615741" w:rsidRPr="00A16FB4">
        <w:rPr>
          <w:b/>
          <w:sz w:val="32"/>
          <w:szCs w:val="32"/>
        </w:rPr>
        <w:t>Тимофеев М.</w:t>
      </w:r>
      <w:r w:rsidR="00615741" w:rsidRPr="00A16FB4">
        <w:rPr>
          <w:sz w:val="32"/>
          <w:szCs w:val="32"/>
        </w:rPr>
        <w:t xml:space="preserve"> </w:t>
      </w:r>
      <w:r w:rsidR="00615741" w:rsidRPr="00A16FB4">
        <w:rPr>
          <w:rStyle w:val="light"/>
          <w:sz w:val="32"/>
          <w:szCs w:val="32"/>
        </w:rPr>
        <w:t>Франция</w:t>
      </w:r>
      <w:r>
        <w:rPr>
          <w:sz w:val="32"/>
          <w:szCs w:val="32"/>
        </w:rPr>
        <w:t xml:space="preserve"> отмечает 200-</w:t>
      </w:r>
      <w:r w:rsidR="00615741" w:rsidRPr="00A16FB4">
        <w:rPr>
          <w:sz w:val="32"/>
          <w:szCs w:val="32"/>
        </w:rPr>
        <w:t xml:space="preserve">летие </w:t>
      </w:r>
      <w:r>
        <w:rPr>
          <w:sz w:val="32"/>
          <w:szCs w:val="32"/>
          <w:lang w:val="uk-UA"/>
        </w:rPr>
        <w:t>«</w:t>
      </w:r>
      <w:r w:rsidR="00615741" w:rsidRPr="00A16FB4">
        <w:rPr>
          <w:sz w:val="32"/>
          <w:szCs w:val="32"/>
        </w:rPr>
        <w:t>Кодекса Наполеона</w:t>
      </w:r>
      <w:r>
        <w:rPr>
          <w:sz w:val="32"/>
          <w:szCs w:val="32"/>
          <w:lang w:val="uk-UA"/>
        </w:rPr>
        <w:t>»</w:t>
      </w:r>
      <w:r w:rsidR="00615741" w:rsidRPr="00A16FB4">
        <w:rPr>
          <w:sz w:val="32"/>
          <w:szCs w:val="32"/>
        </w:rPr>
        <w:t xml:space="preserve">: </w:t>
      </w:r>
      <w:r w:rsidR="00615741" w:rsidRPr="00A16FB4">
        <w:rPr>
          <w:rStyle w:val="light"/>
          <w:sz w:val="32"/>
          <w:szCs w:val="32"/>
        </w:rPr>
        <w:t>Франция</w:t>
      </w:r>
      <w:r>
        <w:rPr>
          <w:sz w:val="32"/>
          <w:szCs w:val="32"/>
        </w:rPr>
        <w:t xml:space="preserve"> отмечает 200-</w:t>
      </w:r>
      <w:r w:rsidR="00615741" w:rsidRPr="00A16FB4">
        <w:rPr>
          <w:sz w:val="32"/>
          <w:szCs w:val="32"/>
        </w:rPr>
        <w:t xml:space="preserve">летие созданного в 1804 году гражданского кодекса </w:t>
      </w:r>
      <w:r>
        <w:rPr>
          <w:sz w:val="32"/>
          <w:szCs w:val="32"/>
          <w:lang w:val="uk-UA"/>
        </w:rPr>
        <w:t>–</w:t>
      </w:r>
      <w:r w:rsidR="00615741" w:rsidRPr="00A16FB4">
        <w:rPr>
          <w:sz w:val="32"/>
          <w:szCs w:val="32"/>
        </w:rPr>
        <w:t xml:space="preserve"> документа, который на протяжении </w:t>
      </w:r>
      <w:r w:rsidR="00615741" w:rsidRPr="00AD2E27">
        <w:rPr>
          <w:spacing w:val="-6"/>
          <w:sz w:val="32"/>
          <w:szCs w:val="32"/>
        </w:rPr>
        <w:t>многих десятилетий был фундаментальной основой всего западного права</w:t>
      </w:r>
      <w:r w:rsidRPr="00AD2E27">
        <w:rPr>
          <w:spacing w:val="-6"/>
          <w:sz w:val="32"/>
          <w:szCs w:val="32"/>
          <w:lang w:val="uk-UA"/>
        </w:rPr>
        <w:t xml:space="preserve"> / М. Тимофеев</w:t>
      </w:r>
      <w:r w:rsidR="00615741" w:rsidRPr="00AD2E27">
        <w:rPr>
          <w:spacing w:val="-6"/>
          <w:sz w:val="32"/>
          <w:szCs w:val="32"/>
        </w:rPr>
        <w:t xml:space="preserve"> // Компас. </w:t>
      </w:r>
      <w:r w:rsidRPr="00AD2E27">
        <w:rPr>
          <w:spacing w:val="-6"/>
          <w:sz w:val="32"/>
          <w:szCs w:val="32"/>
          <w:lang w:val="uk-UA"/>
        </w:rPr>
        <w:t>–</w:t>
      </w:r>
      <w:r w:rsidR="00615741" w:rsidRPr="00AD2E27">
        <w:rPr>
          <w:spacing w:val="-6"/>
          <w:sz w:val="32"/>
          <w:szCs w:val="32"/>
        </w:rPr>
        <w:t xml:space="preserve"> 2004. </w:t>
      </w:r>
      <w:r w:rsidRPr="00AD2E27">
        <w:rPr>
          <w:spacing w:val="-6"/>
          <w:sz w:val="32"/>
          <w:szCs w:val="32"/>
          <w:lang w:val="uk-UA"/>
        </w:rPr>
        <w:t>–</w:t>
      </w:r>
      <w:r w:rsidR="00615741" w:rsidRPr="00AD2E27">
        <w:rPr>
          <w:spacing w:val="-6"/>
          <w:sz w:val="32"/>
          <w:szCs w:val="32"/>
        </w:rPr>
        <w:t xml:space="preserve"> № 18. </w:t>
      </w:r>
      <w:r w:rsidRPr="00AD2E27">
        <w:rPr>
          <w:spacing w:val="-6"/>
          <w:sz w:val="32"/>
          <w:szCs w:val="32"/>
          <w:lang w:val="uk-UA"/>
        </w:rPr>
        <w:t>–</w:t>
      </w:r>
      <w:r w:rsidR="00615741" w:rsidRPr="00AD2E27">
        <w:rPr>
          <w:spacing w:val="-6"/>
          <w:sz w:val="32"/>
          <w:szCs w:val="32"/>
        </w:rPr>
        <w:t xml:space="preserve"> С.</w:t>
      </w:r>
      <w:r w:rsidRPr="00AD2E27">
        <w:rPr>
          <w:spacing w:val="-6"/>
          <w:sz w:val="32"/>
          <w:szCs w:val="32"/>
          <w:lang w:val="uk-UA"/>
        </w:rPr>
        <w:t xml:space="preserve"> </w:t>
      </w:r>
      <w:r w:rsidR="00615741" w:rsidRPr="00AD2E27">
        <w:rPr>
          <w:spacing w:val="-6"/>
          <w:sz w:val="32"/>
          <w:szCs w:val="32"/>
        </w:rPr>
        <w:t xml:space="preserve">42 </w:t>
      </w:r>
      <w:r w:rsidRPr="00AD2E27">
        <w:rPr>
          <w:spacing w:val="-6"/>
          <w:sz w:val="32"/>
          <w:szCs w:val="32"/>
          <w:lang w:val="uk-UA"/>
        </w:rPr>
        <w:t>–</w:t>
      </w:r>
      <w:r w:rsidR="00615741" w:rsidRPr="00AD2E27">
        <w:rPr>
          <w:spacing w:val="-6"/>
          <w:sz w:val="32"/>
          <w:szCs w:val="32"/>
        </w:rPr>
        <w:t xml:space="preserve"> 47.</w:t>
      </w:r>
    </w:p>
    <w:p w:rsidR="00A16FB4" w:rsidRPr="00A16FB4" w:rsidRDefault="00A16FB4" w:rsidP="00E5108A">
      <w:pPr>
        <w:ind w:firstLine="561"/>
        <w:jc w:val="both"/>
        <w:rPr>
          <w:sz w:val="32"/>
          <w:szCs w:val="32"/>
          <w:lang w:val="uk-UA"/>
        </w:rPr>
      </w:pPr>
    </w:p>
    <w:p w:rsidR="00591CDE" w:rsidRPr="00591CDE" w:rsidRDefault="00567A37" w:rsidP="00E5108A">
      <w:pPr>
        <w:ind w:firstLine="561"/>
        <w:jc w:val="both"/>
        <w:rPr>
          <w:sz w:val="32"/>
          <w:szCs w:val="32"/>
          <w:lang w:val="uk-UA"/>
        </w:rPr>
      </w:pPr>
      <w:r>
        <w:rPr>
          <w:b/>
          <w:bCs/>
          <w:sz w:val="32"/>
          <w:szCs w:val="32"/>
          <w:lang w:val="uk-UA"/>
        </w:rPr>
        <w:t>2</w:t>
      </w:r>
      <w:r w:rsidR="00A16FB4">
        <w:rPr>
          <w:b/>
          <w:bCs/>
          <w:sz w:val="32"/>
          <w:szCs w:val="32"/>
          <w:lang w:val="uk-UA"/>
        </w:rPr>
        <w:t>5</w:t>
      </w:r>
      <w:r>
        <w:rPr>
          <w:b/>
          <w:bCs/>
          <w:sz w:val="32"/>
          <w:szCs w:val="32"/>
          <w:lang w:val="uk-UA"/>
        </w:rPr>
        <w:t xml:space="preserve">. </w:t>
      </w:r>
      <w:r w:rsidR="00591CDE" w:rsidRPr="002E2455">
        <w:rPr>
          <w:b/>
          <w:bCs/>
          <w:sz w:val="32"/>
          <w:szCs w:val="32"/>
          <w:lang w:val="uk-UA"/>
        </w:rPr>
        <w:t>Україна і Франція: нариси багатовікової історії відносин</w:t>
      </w:r>
      <w:r w:rsidR="002E2455">
        <w:rPr>
          <w:bCs/>
          <w:sz w:val="32"/>
          <w:szCs w:val="32"/>
          <w:lang w:val="uk-UA"/>
        </w:rPr>
        <w:t xml:space="preserve"> / А. </w:t>
      </w:r>
      <w:r w:rsidR="002E2455">
        <w:rPr>
          <w:sz w:val="32"/>
          <w:szCs w:val="32"/>
          <w:lang w:val="uk-UA"/>
        </w:rPr>
        <w:t>Зленко</w:t>
      </w:r>
      <w:r w:rsidR="002E2455" w:rsidRPr="00591CDE">
        <w:rPr>
          <w:sz w:val="32"/>
          <w:szCs w:val="32"/>
          <w:lang w:val="uk-UA"/>
        </w:rPr>
        <w:t xml:space="preserve">, </w:t>
      </w:r>
      <w:r w:rsidR="002E2455">
        <w:rPr>
          <w:sz w:val="32"/>
          <w:szCs w:val="32"/>
          <w:lang w:val="uk-UA"/>
        </w:rPr>
        <w:t>А. Жуковський</w:t>
      </w:r>
      <w:r w:rsidR="002E2455" w:rsidRPr="00591CDE">
        <w:rPr>
          <w:sz w:val="32"/>
          <w:szCs w:val="32"/>
          <w:lang w:val="uk-UA"/>
        </w:rPr>
        <w:t xml:space="preserve">, </w:t>
      </w:r>
      <w:r w:rsidR="002E2455">
        <w:rPr>
          <w:sz w:val="32"/>
          <w:szCs w:val="32"/>
          <w:lang w:val="uk-UA"/>
        </w:rPr>
        <w:t>В. Коптілов</w:t>
      </w:r>
      <w:r w:rsidR="002E2455" w:rsidRPr="00591CDE">
        <w:rPr>
          <w:sz w:val="32"/>
          <w:szCs w:val="32"/>
          <w:lang w:val="uk-UA"/>
        </w:rPr>
        <w:t xml:space="preserve">, </w:t>
      </w:r>
      <w:r w:rsidR="002E2455">
        <w:rPr>
          <w:sz w:val="32"/>
          <w:szCs w:val="32"/>
          <w:lang w:val="uk-UA"/>
        </w:rPr>
        <w:t>В. Манжола</w:t>
      </w:r>
      <w:r w:rsidR="002E2455" w:rsidRPr="00591CDE">
        <w:rPr>
          <w:sz w:val="32"/>
          <w:szCs w:val="32"/>
          <w:lang w:val="uk-UA"/>
        </w:rPr>
        <w:t xml:space="preserve">, </w:t>
      </w:r>
      <w:r w:rsidR="002E2455">
        <w:rPr>
          <w:sz w:val="32"/>
          <w:szCs w:val="32"/>
          <w:lang w:val="uk-UA"/>
        </w:rPr>
        <w:t>Л. Назарук.</w:t>
      </w:r>
      <w:r w:rsidR="00591CDE" w:rsidRPr="00591CDE">
        <w:rPr>
          <w:sz w:val="32"/>
          <w:szCs w:val="32"/>
          <w:lang w:val="uk-UA"/>
        </w:rPr>
        <w:t xml:space="preserve"> </w:t>
      </w:r>
      <w:r w:rsidR="002E2455">
        <w:rPr>
          <w:sz w:val="32"/>
          <w:szCs w:val="32"/>
          <w:lang w:val="uk-UA"/>
        </w:rPr>
        <w:t>–</w:t>
      </w:r>
      <w:r w:rsidR="00591CDE" w:rsidRPr="00591CDE">
        <w:rPr>
          <w:sz w:val="32"/>
          <w:szCs w:val="32"/>
          <w:lang w:val="uk-UA"/>
        </w:rPr>
        <w:t xml:space="preserve"> </w:t>
      </w:r>
      <w:r w:rsidR="00591CDE" w:rsidRPr="009E53C0">
        <w:rPr>
          <w:sz w:val="32"/>
          <w:szCs w:val="32"/>
          <w:lang w:val="uk-UA"/>
        </w:rPr>
        <w:t>Л</w:t>
      </w:r>
      <w:r w:rsidR="009E53C0" w:rsidRPr="009E53C0">
        <w:rPr>
          <w:sz w:val="32"/>
          <w:szCs w:val="32"/>
          <w:lang w:val="uk-UA"/>
        </w:rPr>
        <w:t>ьвів</w:t>
      </w:r>
      <w:r w:rsidR="00591CDE" w:rsidRPr="00591CDE">
        <w:rPr>
          <w:sz w:val="32"/>
          <w:szCs w:val="32"/>
          <w:lang w:val="uk-UA"/>
        </w:rPr>
        <w:t xml:space="preserve"> : Світло й Тінь, 2001. </w:t>
      </w:r>
      <w:r w:rsidR="002E2455">
        <w:rPr>
          <w:sz w:val="32"/>
          <w:szCs w:val="32"/>
          <w:lang w:val="uk-UA"/>
        </w:rPr>
        <w:t>–</w:t>
      </w:r>
      <w:r w:rsidR="00591CDE" w:rsidRPr="00591CDE">
        <w:rPr>
          <w:sz w:val="32"/>
          <w:szCs w:val="32"/>
          <w:lang w:val="uk-UA"/>
        </w:rPr>
        <w:t xml:space="preserve"> 224</w:t>
      </w:r>
      <w:r w:rsidR="002E2455">
        <w:rPr>
          <w:sz w:val="32"/>
          <w:szCs w:val="32"/>
          <w:lang w:val="uk-UA"/>
        </w:rPr>
        <w:t xml:space="preserve"> </w:t>
      </w:r>
      <w:r w:rsidR="00591CDE" w:rsidRPr="00591CDE">
        <w:rPr>
          <w:sz w:val="32"/>
          <w:szCs w:val="32"/>
          <w:lang w:val="uk-UA"/>
        </w:rPr>
        <w:t>с.</w:t>
      </w:r>
    </w:p>
    <w:p w:rsidR="005B26C2" w:rsidRDefault="005B26C2" w:rsidP="00E5108A">
      <w:pPr>
        <w:ind w:firstLine="561"/>
        <w:jc w:val="both"/>
        <w:rPr>
          <w:sz w:val="32"/>
          <w:szCs w:val="32"/>
          <w:lang w:val="uk-UA"/>
        </w:rPr>
      </w:pPr>
    </w:p>
    <w:p w:rsidR="005B26C2" w:rsidRDefault="00567A37" w:rsidP="00E5108A">
      <w:pPr>
        <w:ind w:firstLine="561"/>
        <w:jc w:val="both"/>
        <w:rPr>
          <w:sz w:val="32"/>
          <w:szCs w:val="32"/>
          <w:lang w:val="uk-UA"/>
        </w:rPr>
      </w:pPr>
      <w:r>
        <w:rPr>
          <w:b/>
          <w:bCs/>
          <w:sz w:val="32"/>
          <w:szCs w:val="32"/>
          <w:lang w:val="uk-UA"/>
        </w:rPr>
        <w:t>2</w:t>
      </w:r>
      <w:r w:rsidR="00A16FB4">
        <w:rPr>
          <w:b/>
          <w:bCs/>
          <w:sz w:val="32"/>
          <w:szCs w:val="32"/>
          <w:lang w:val="uk-UA"/>
        </w:rPr>
        <w:t>6</w:t>
      </w:r>
      <w:r>
        <w:rPr>
          <w:b/>
          <w:bCs/>
          <w:sz w:val="32"/>
          <w:szCs w:val="32"/>
          <w:lang w:val="uk-UA"/>
        </w:rPr>
        <w:t xml:space="preserve">. </w:t>
      </w:r>
      <w:r w:rsidR="005B26C2" w:rsidRPr="002E2455">
        <w:rPr>
          <w:b/>
          <w:bCs/>
          <w:sz w:val="32"/>
          <w:szCs w:val="32"/>
          <w:lang w:val="uk-UA"/>
        </w:rPr>
        <w:t xml:space="preserve">Україна </w:t>
      </w:r>
      <w:r w:rsidR="002E2455" w:rsidRPr="002E2455">
        <w:rPr>
          <w:b/>
          <w:bCs/>
          <w:sz w:val="32"/>
          <w:szCs w:val="32"/>
          <w:lang w:val="uk-UA"/>
        </w:rPr>
        <w:t>–</w:t>
      </w:r>
      <w:r w:rsidR="005B26C2" w:rsidRPr="002E2455">
        <w:rPr>
          <w:b/>
          <w:bCs/>
          <w:sz w:val="32"/>
          <w:szCs w:val="32"/>
          <w:lang w:val="uk-UA"/>
        </w:rPr>
        <w:t xml:space="preserve"> Франція: договірні основи взаємовідносин у гуманітарній та правовій сферах</w:t>
      </w:r>
      <w:r w:rsidR="002E2455" w:rsidRPr="002E2455">
        <w:rPr>
          <w:bCs/>
          <w:sz w:val="32"/>
          <w:szCs w:val="32"/>
          <w:lang w:val="uk-UA"/>
        </w:rPr>
        <w:t xml:space="preserve"> </w:t>
      </w:r>
      <w:r w:rsidR="005B26C2" w:rsidRPr="002E2455">
        <w:rPr>
          <w:sz w:val="32"/>
          <w:szCs w:val="32"/>
          <w:lang w:val="uk-UA"/>
        </w:rPr>
        <w:t xml:space="preserve">: навч. посіб. / </w:t>
      </w:r>
      <w:r w:rsidR="002E2455">
        <w:rPr>
          <w:sz w:val="32"/>
          <w:szCs w:val="32"/>
          <w:lang w:val="uk-UA"/>
        </w:rPr>
        <w:t>П. Д. Біленчук</w:t>
      </w:r>
      <w:r w:rsidR="002E2455" w:rsidRPr="002E2455">
        <w:rPr>
          <w:sz w:val="32"/>
          <w:szCs w:val="32"/>
          <w:lang w:val="uk-UA"/>
        </w:rPr>
        <w:t xml:space="preserve">, </w:t>
      </w:r>
      <w:r w:rsidR="002E2455">
        <w:rPr>
          <w:sz w:val="32"/>
          <w:szCs w:val="32"/>
          <w:lang w:val="uk-UA"/>
        </w:rPr>
        <w:t>О. Я. Толочко</w:t>
      </w:r>
      <w:r w:rsidR="002E2455" w:rsidRPr="002E2455">
        <w:rPr>
          <w:sz w:val="32"/>
          <w:szCs w:val="32"/>
          <w:lang w:val="uk-UA"/>
        </w:rPr>
        <w:t xml:space="preserve">, </w:t>
      </w:r>
      <w:r w:rsidR="002E2455">
        <w:rPr>
          <w:sz w:val="32"/>
          <w:szCs w:val="32"/>
          <w:lang w:val="uk-UA"/>
        </w:rPr>
        <w:t>А. В. Кофанов</w:t>
      </w:r>
      <w:r w:rsidR="002E2455" w:rsidRPr="002E2455">
        <w:rPr>
          <w:sz w:val="32"/>
          <w:szCs w:val="32"/>
          <w:lang w:val="uk-UA"/>
        </w:rPr>
        <w:t xml:space="preserve">, </w:t>
      </w:r>
      <w:r w:rsidR="002E2455">
        <w:rPr>
          <w:sz w:val="32"/>
          <w:szCs w:val="32"/>
          <w:lang w:val="uk-UA"/>
        </w:rPr>
        <w:t>О. Л. Кобилянський ;</w:t>
      </w:r>
      <w:r w:rsidR="002E2455" w:rsidRPr="002E2455">
        <w:rPr>
          <w:bCs/>
          <w:sz w:val="32"/>
          <w:szCs w:val="32"/>
          <w:lang w:val="uk-UA"/>
        </w:rPr>
        <w:t xml:space="preserve"> </w:t>
      </w:r>
      <w:r w:rsidR="005B26C2" w:rsidRPr="002E2455">
        <w:rPr>
          <w:sz w:val="32"/>
          <w:szCs w:val="32"/>
          <w:lang w:val="uk-UA"/>
        </w:rPr>
        <w:t>Київ</w:t>
      </w:r>
      <w:r w:rsidR="002E2455">
        <w:rPr>
          <w:sz w:val="32"/>
          <w:szCs w:val="32"/>
          <w:lang w:val="uk-UA"/>
        </w:rPr>
        <w:t>.</w:t>
      </w:r>
      <w:r w:rsidR="005B26C2" w:rsidRPr="002E2455">
        <w:rPr>
          <w:sz w:val="32"/>
          <w:szCs w:val="32"/>
          <w:lang w:val="uk-UA"/>
        </w:rPr>
        <w:t xml:space="preserve"> </w:t>
      </w:r>
      <w:r w:rsidR="002E2455">
        <w:rPr>
          <w:sz w:val="32"/>
          <w:szCs w:val="32"/>
          <w:lang w:val="uk-UA"/>
        </w:rPr>
        <w:t>н</w:t>
      </w:r>
      <w:r w:rsidR="005B26C2" w:rsidRPr="002E2455">
        <w:rPr>
          <w:sz w:val="32"/>
          <w:szCs w:val="32"/>
          <w:lang w:val="uk-UA"/>
        </w:rPr>
        <w:t>ац</w:t>
      </w:r>
      <w:r w:rsidR="002E2455">
        <w:rPr>
          <w:sz w:val="32"/>
          <w:szCs w:val="32"/>
          <w:lang w:val="uk-UA"/>
        </w:rPr>
        <w:t>. ун-т внутріш</w:t>
      </w:r>
      <w:r w:rsidR="00320086">
        <w:rPr>
          <w:sz w:val="32"/>
          <w:szCs w:val="32"/>
          <w:lang w:val="uk-UA"/>
        </w:rPr>
        <w:t>.</w:t>
      </w:r>
      <w:r w:rsidR="002E2455">
        <w:rPr>
          <w:sz w:val="32"/>
          <w:szCs w:val="32"/>
          <w:lang w:val="uk-UA"/>
        </w:rPr>
        <w:t xml:space="preserve"> справ,</w:t>
      </w:r>
      <w:r w:rsidR="005B26C2" w:rsidRPr="002E2455">
        <w:rPr>
          <w:sz w:val="32"/>
          <w:szCs w:val="32"/>
          <w:lang w:val="uk-UA"/>
        </w:rPr>
        <w:t xml:space="preserve"> </w:t>
      </w:r>
      <w:r w:rsidR="002E2455">
        <w:rPr>
          <w:sz w:val="32"/>
          <w:szCs w:val="32"/>
          <w:lang w:val="uk-UA"/>
        </w:rPr>
        <w:t>н</w:t>
      </w:r>
      <w:r w:rsidR="005B26C2" w:rsidRPr="002E2455">
        <w:rPr>
          <w:sz w:val="32"/>
          <w:szCs w:val="32"/>
          <w:lang w:val="uk-UA"/>
        </w:rPr>
        <w:t>авч</w:t>
      </w:r>
      <w:r w:rsidR="002E5397">
        <w:rPr>
          <w:sz w:val="32"/>
          <w:szCs w:val="32"/>
          <w:lang w:val="uk-UA"/>
        </w:rPr>
        <w:t>.</w:t>
      </w:r>
      <w:r w:rsidR="005B26C2" w:rsidRPr="002E2455">
        <w:rPr>
          <w:sz w:val="32"/>
          <w:szCs w:val="32"/>
          <w:lang w:val="uk-UA"/>
        </w:rPr>
        <w:t>-наук</w:t>
      </w:r>
      <w:r w:rsidR="002E5397">
        <w:rPr>
          <w:sz w:val="32"/>
          <w:szCs w:val="32"/>
          <w:lang w:val="uk-UA"/>
        </w:rPr>
        <w:t>.</w:t>
      </w:r>
      <w:r w:rsidR="005B26C2" w:rsidRPr="002E2455">
        <w:rPr>
          <w:sz w:val="32"/>
          <w:szCs w:val="32"/>
          <w:lang w:val="uk-UA"/>
        </w:rPr>
        <w:t xml:space="preserve"> ін-т підготов</w:t>
      </w:r>
      <w:r w:rsidR="00320086">
        <w:rPr>
          <w:sz w:val="32"/>
          <w:szCs w:val="32"/>
          <w:lang w:val="uk-UA"/>
        </w:rPr>
        <w:t>.</w:t>
      </w:r>
      <w:r w:rsidR="005B26C2" w:rsidRPr="002E2455">
        <w:rPr>
          <w:sz w:val="32"/>
          <w:szCs w:val="32"/>
          <w:lang w:val="uk-UA"/>
        </w:rPr>
        <w:t xml:space="preserve"> слідчих і криміналістів</w:t>
      </w:r>
      <w:r w:rsidR="002E5397">
        <w:rPr>
          <w:sz w:val="32"/>
          <w:szCs w:val="32"/>
          <w:lang w:val="uk-UA"/>
        </w:rPr>
        <w:t xml:space="preserve"> </w:t>
      </w:r>
      <w:r w:rsidR="005B26C2" w:rsidRPr="002E2455">
        <w:rPr>
          <w:sz w:val="32"/>
          <w:szCs w:val="32"/>
          <w:lang w:val="uk-UA"/>
        </w:rPr>
        <w:t>; Європ</w:t>
      </w:r>
      <w:r w:rsidR="00320086">
        <w:rPr>
          <w:sz w:val="32"/>
          <w:szCs w:val="32"/>
          <w:lang w:val="uk-UA"/>
        </w:rPr>
        <w:t>.</w:t>
      </w:r>
      <w:r w:rsidR="005B26C2" w:rsidRPr="002E2455">
        <w:rPr>
          <w:sz w:val="32"/>
          <w:szCs w:val="32"/>
          <w:lang w:val="uk-UA"/>
        </w:rPr>
        <w:t xml:space="preserve"> ун-т упр</w:t>
      </w:r>
      <w:r w:rsidR="00320086">
        <w:rPr>
          <w:sz w:val="32"/>
          <w:szCs w:val="32"/>
          <w:lang w:val="uk-UA"/>
        </w:rPr>
        <w:t>.</w:t>
      </w:r>
      <w:r w:rsidR="005B26C2" w:rsidRPr="002E2455">
        <w:rPr>
          <w:sz w:val="32"/>
          <w:szCs w:val="32"/>
          <w:lang w:val="uk-UA"/>
        </w:rPr>
        <w:t>, безпеки та інформ</w:t>
      </w:r>
      <w:r w:rsidR="00320086">
        <w:rPr>
          <w:sz w:val="32"/>
          <w:szCs w:val="32"/>
          <w:lang w:val="uk-UA"/>
        </w:rPr>
        <w:t>.-</w:t>
      </w:r>
      <w:r w:rsidR="005B26C2" w:rsidRPr="002E2455">
        <w:rPr>
          <w:sz w:val="32"/>
          <w:szCs w:val="32"/>
          <w:lang w:val="uk-UA"/>
        </w:rPr>
        <w:t>прав</w:t>
      </w:r>
      <w:r w:rsidR="00320086">
        <w:rPr>
          <w:sz w:val="32"/>
          <w:szCs w:val="32"/>
          <w:lang w:val="uk-UA"/>
        </w:rPr>
        <w:t xml:space="preserve">. </w:t>
      </w:r>
      <w:r w:rsidR="005B26C2" w:rsidRPr="002E2455">
        <w:rPr>
          <w:sz w:val="32"/>
          <w:szCs w:val="32"/>
          <w:lang w:val="uk-UA"/>
        </w:rPr>
        <w:t xml:space="preserve">технологій. </w:t>
      </w:r>
      <w:r w:rsidR="002E5397">
        <w:rPr>
          <w:sz w:val="32"/>
          <w:szCs w:val="32"/>
          <w:lang w:val="uk-UA"/>
        </w:rPr>
        <w:t>– К.</w:t>
      </w:r>
      <w:r w:rsidR="005B26C2" w:rsidRPr="002E2455">
        <w:rPr>
          <w:sz w:val="32"/>
          <w:szCs w:val="32"/>
          <w:lang w:val="uk-UA"/>
        </w:rPr>
        <w:t xml:space="preserve">, 2009. </w:t>
      </w:r>
      <w:r w:rsidR="00392B3E">
        <w:rPr>
          <w:sz w:val="32"/>
          <w:szCs w:val="32"/>
          <w:lang w:val="uk-UA"/>
        </w:rPr>
        <w:t>–</w:t>
      </w:r>
      <w:r w:rsidR="005B26C2" w:rsidRPr="002E2455">
        <w:rPr>
          <w:sz w:val="32"/>
          <w:szCs w:val="32"/>
          <w:lang w:val="uk-UA"/>
        </w:rPr>
        <w:t xml:space="preserve"> 81</w:t>
      </w:r>
      <w:r w:rsidR="00392B3E">
        <w:rPr>
          <w:sz w:val="32"/>
          <w:szCs w:val="32"/>
          <w:lang w:val="uk-UA"/>
        </w:rPr>
        <w:t xml:space="preserve"> </w:t>
      </w:r>
      <w:r w:rsidR="005B26C2" w:rsidRPr="002E2455">
        <w:rPr>
          <w:sz w:val="32"/>
          <w:szCs w:val="32"/>
          <w:lang w:val="uk-UA"/>
        </w:rPr>
        <w:t xml:space="preserve">с. </w:t>
      </w:r>
      <w:r w:rsidR="00392B3E">
        <w:rPr>
          <w:sz w:val="32"/>
          <w:szCs w:val="32"/>
          <w:lang w:val="uk-UA"/>
        </w:rPr>
        <w:t>–</w:t>
      </w:r>
      <w:r w:rsidR="005B26C2" w:rsidRPr="002E2455">
        <w:rPr>
          <w:sz w:val="32"/>
          <w:szCs w:val="32"/>
          <w:lang w:val="uk-UA"/>
        </w:rPr>
        <w:t xml:space="preserve"> (Наук</w:t>
      </w:r>
      <w:r w:rsidR="00392B3E">
        <w:rPr>
          <w:sz w:val="32"/>
          <w:szCs w:val="32"/>
          <w:lang w:val="uk-UA"/>
        </w:rPr>
        <w:t>.</w:t>
      </w:r>
      <w:r w:rsidR="005B26C2" w:rsidRPr="002E2455">
        <w:rPr>
          <w:sz w:val="32"/>
          <w:szCs w:val="32"/>
          <w:lang w:val="uk-UA"/>
        </w:rPr>
        <w:t xml:space="preserve"> б</w:t>
      </w:r>
      <w:r w:rsidR="00392B3E">
        <w:rPr>
          <w:sz w:val="32"/>
          <w:szCs w:val="32"/>
          <w:lang w:val="uk-UA"/>
        </w:rPr>
        <w:t>-</w:t>
      </w:r>
      <w:r w:rsidR="005B26C2" w:rsidRPr="002E2455">
        <w:rPr>
          <w:sz w:val="32"/>
          <w:szCs w:val="32"/>
          <w:lang w:val="uk-UA"/>
        </w:rPr>
        <w:t>ка криміналіста</w:t>
      </w:r>
      <w:r w:rsidR="00392B3E">
        <w:rPr>
          <w:sz w:val="32"/>
          <w:szCs w:val="32"/>
          <w:lang w:val="uk-UA"/>
        </w:rPr>
        <w:t xml:space="preserve"> </w:t>
      </w:r>
      <w:r w:rsidR="005B26C2" w:rsidRPr="002E2455">
        <w:rPr>
          <w:sz w:val="32"/>
          <w:szCs w:val="32"/>
          <w:lang w:val="uk-UA"/>
        </w:rPr>
        <w:t xml:space="preserve">; </w:t>
      </w:r>
      <w:r w:rsidR="00392B3E">
        <w:rPr>
          <w:sz w:val="32"/>
          <w:szCs w:val="32"/>
          <w:lang w:val="uk-UA"/>
        </w:rPr>
        <w:t>с</w:t>
      </w:r>
      <w:r w:rsidR="005B26C2" w:rsidRPr="002E2455">
        <w:rPr>
          <w:sz w:val="32"/>
          <w:szCs w:val="32"/>
          <w:lang w:val="uk-UA"/>
        </w:rPr>
        <w:t xml:space="preserve">ерія </w:t>
      </w:r>
      <w:r w:rsidR="005B26C2">
        <w:rPr>
          <w:sz w:val="32"/>
          <w:szCs w:val="32"/>
          <w:lang w:val="uk-UA"/>
        </w:rPr>
        <w:t>«</w:t>
      </w:r>
      <w:r w:rsidR="00392B3E">
        <w:rPr>
          <w:sz w:val="32"/>
          <w:szCs w:val="32"/>
          <w:lang w:val="uk-UA"/>
        </w:rPr>
        <w:t>Міжнар.</w:t>
      </w:r>
      <w:r w:rsidR="005B26C2" w:rsidRPr="002E2455">
        <w:rPr>
          <w:sz w:val="32"/>
          <w:szCs w:val="32"/>
          <w:lang w:val="uk-UA"/>
        </w:rPr>
        <w:t xml:space="preserve"> співробітництво</w:t>
      </w:r>
      <w:r w:rsidR="005B26C2">
        <w:rPr>
          <w:sz w:val="32"/>
          <w:szCs w:val="32"/>
          <w:lang w:val="uk-UA"/>
        </w:rPr>
        <w:t>»</w:t>
      </w:r>
      <w:r w:rsidR="005B26C2" w:rsidRPr="002E2455">
        <w:rPr>
          <w:sz w:val="32"/>
          <w:szCs w:val="32"/>
          <w:lang w:val="uk-UA"/>
        </w:rPr>
        <w:t>).</w:t>
      </w:r>
    </w:p>
    <w:p w:rsidR="00A01F60" w:rsidRDefault="00A01F60" w:rsidP="00E5108A">
      <w:pPr>
        <w:ind w:firstLine="561"/>
        <w:jc w:val="both"/>
        <w:rPr>
          <w:sz w:val="32"/>
          <w:szCs w:val="32"/>
          <w:lang w:val="uk-UA"/>
        </w:rPr>
      </w:pPr>
    </w:p>
    <w:p w:rsidR="00A01F60" w:rsidRPr="00AD2E27" w:rsidRDefault="00A16FB4" w:rsidP="00E5108A">
      <w:pPr>
        <w:ind w:firstLine="561"/>
        <w:jc w:val="both"/>
        <w:rPr>
          <w:spacing w:val="-16"/>
          <w:sz w:val="32"/>
          <w:szCs w:val="32"/>
          <w:lang w:val="uk-UA"/>
        </w:rPr>
      </w:pPr>
      <w:r w:rsidRPr="00AD2E27">
        <w:rPr>
          <w:b/>
          <w:spacing w:val="-16"/>
          <w:sz w:val="32"/>
          <w:szCs w:val="32"/>
          <w:lang w:val="uk-UA"/>
        </w:rPr>
        <w:t xml:space="preserve">27. </w:t>
      </w:r>
      <w:r w:rsidR="00A01F60" w:rsidRPr="00AD2E27">
        <w:rPr>
          <w:b/>
          <w:spacing w:val="-16"/>
          <w:sz w:val="32"/>
          <w:szCs w:val="32"/>
        </w:rPr>
        <w:t>Успенська О.</w:t>
      </w:r>
      <w:r w:rsidR="00A01F60" w:rsidRPr="00AD2E27">
        <w:rPr>
          <w:spacing w:val="-16"/>
          <w:sz w:val="32"/>
          <w:szCs w:val="32"/>
        </w:rPr>
        <w:t xml:space="preserve"> </w:t>
      </w:r>
      <w:r w:rsidR="00A01F60" w:rsidRPr="00AD2E27">
        <w:rPr>
          <w:rStyle w:val="light"/>
          <w:spacing w:val="-16"/>
          <w:sz w:val="32"/>
          <w:szCs w:val="32"/>
        </w:rPr>
        <w:t>Франція</w:t>
      </w:r>
      <w:r w:rsidR="00A01F60" w:rsidRPr="00AD2E27">
        <w:rPr>
          <w:spacing w:val="-16"/>
          <w:sz w:val="32"/>
          <w:szCs w:val="32"/>
        </w:rPr>
        <w:t xml:space="preserve"> </w:t>
      </w:r>
      <w:r w:rsidR="00A01F60" w:rsidRPr="00AD2E27">
        <w:rPr>
          <w:spacing w:val="-16"/>
          <w:sz w:val="32"/>
          <w:szCs w:val="32"/>
          <w:lang w:val="uk-UA"/>
        </w:rPr>
        <w:t>–</w:t>
      </w:r>
      <w:r w:rsidR="00A01F60" w:rsidRPr="00AD2E27">
        <w:rPr>
          <w:spacing w:val="-16"/>
          <w:sz w:val="32"/>
          <w:szCs w:val="32"/>
        </w:rPr>
        <w:t xml:space="preserve"> любов моя! /</w:t>
      </w:r>
      <w:r w:rsidR="00A01F60" w:rsidRPr="00AD2E27">
        <w:rPr>
          <w:spacing w:val="-16"/>
          <w:sz w:val="32"/>
          <w:szCs w:val="32"/>
          <w:lang w:val="uk-UA"/>
        </w:rPr>
        <w:t xml:space="preserve"> </w:t>
      </w:r>
      <w:r w:rsidR="00A01F60" w:rsidRPr="00AD2E27">
        <w:rPr>
          <w:spacing w:val="-16"/>
          <w:sz w:val="32"/>
          <w:szCs w:val="32"/>
        </w:rPr>
        <w:t>О. Успенська, О. Євсєєва, В. Михайловська // Мистец</w:t>
      </w:r>
      <w:r w:rsidR="00A01F60" w:rsidRPr="00AD2E27">
        <w:rPr>
          <w:spacing w:val="-16"/>
          <w:sz w:val="32"/>
          <w:szCs w:val="32"/>
          <w:lang w:val="uk-UA"/>
        </w:rPr>
        <w:t>.</w:t>
      </w:r>
      <w:r w:rsidR="00A01F60" w:rsidRPr="00AD2E27">
        <w:rPr>
          <w:spacing w:val="-16"/>
          <w:sz w:val="32"/>
          <w:szCs w:val="32"/>
        </w:rPr>
        <w:t xml:space="preserve"> та освіта. </w:t>
      </w:r>
      <w:r w:rsidR="00A01F60" w:rsidRPr="00AD2E27">
        <w:rPr>
          <w:spacing w:val="-16"/>
          <w:sz w:val="32"/>
          <w:szCs w:val="32"/>
          <w:lang w:val="uk-UA"/>
        </w:rPr>
        <w:t>–</w:t>
      </w:r>
      <w:r w:rsidR="00A01F60" w:rsidRPr="00AD2E27">
        <w:rPr>
          <w:spacing w:val="-16"/>
          <w:sz w:val="32"/>
          <w:szCs w:val="32"/>
        </w:rPr>
        <w:t xml:space="preserve"> 2011. </w:t>
      </w:r>
      <w:r w:rsidR="00A01F60" w:rsidRPr="00AD2E27">
        <w:rPr>
          <w:spacing w:val="-16"/>
          <w:sz w:val="32"/>
          <w:szCs w:val="32"/>
          <w:lang w:val="uk-UA"/>
        </w:rPr>
        <w:t>–</w:t>
      </w:r>
      <w:r w:rsidR="00A01F60" w:rsidRPr="00AD2E27">
        <w:rPr>
          <w:spacing w:val="-16"/>
          <w:sz w:val="32"/>
          <w:szCs w:val="32"/>
        </w:rPr>
        <w:t xml:space="preserve"> № 4. </w:t>
      </w:r>
      <w:r w:rsidR="00A01F60" w:rsidRPr="00AD2E27">
        <w:rPr>
          <w:spacing w:val="-16"/>
          <w:sz w:val="32"/>
          <w:szCs w:val="32"/>
          <w:lang w:val="uk-UA"/>
        </w:rPr>
        <w:t>–</w:t>
      </w:r>
      <w:r w:rsidR="00A01F60" w:rsidRPr="00AD2E27">
        <w:rPr>
          <w:spacing w:val="-16"/>
          <w:sz w:val="32"/>
          <w:szCs w:val="32"/>
        </w:rPr>
        <w:t xml:space="preserve"> С.</w:t>
      </w:r>
      <w:r w:rsidR="00A01F60" w:rsidRPr="00AD2E27">
        <w:rPr>
          <w:spacing w:val="-16"/>
          <w:sz w:val="32"/>
          <w:szCs w:val="32"/>
          <w:lang w:val="uk-UA"/>
        </w:rPr>
        <w:t xml:space="preserve"> </w:t>
      </w:r>
      <w:r w:rsidR="00A01F60" w:rsidRPr="00AD2E27">
        <w:rPr>
          <w:spacing w:val="-16"/>
          <w:sz w:val="32"/>
          <w:szCs w:val="32"/>
        </w:rPr>
        <w:t>51</w:t>
      </w:r>
      <w:r w:rsidR="00A01F60" w:rsidRPr="00AD2E27">
        <w:rPr>
          <w:spacing w:val="-16"/>
          <w:sz w:val="32"/>
          <w:szCs w:val="32"/>
          <w:lang w:val="uk-UA"/>
        </w:rPr>
        <w:t xml:space="preserve"> – </w:t>
      </w:r>
      <w:r w:rsidR="00A01F60" w:rsidRPr="00AD2E27">
        <w:rPr>
          <w:spacing w:val="-16"/>
          <w:sz w:val="32"/>
          <w:szCs w:val="32"/>
        </w:rPr>
        <w:t>54.</w:t>
      </w:r>
    </w:p>
    <w:p w:rsidR="006A591B" w:rsidRPr="00A01F60" w:rsidRDefault="006A591B" w:rsidP="00E5108A">
      <w:pPr>
        <w:ind w:firstLine="561"/>
        <w:jc w:val="both"/>
        <w:rPr>
          <w:sz w:val="32"/>
          <w:szCs w:val="32"/>
          <w:lang w:val="uk-UA"/>
        </w:rPr>
      </w:pPr>
    </w:p>
    <w:p w:rsidR="005B26C2" w:rsidRDefault="00567A37" w:rsidP="006A591B">
      <w:pPr>
        <w:ind w:firstLine="561"/>
        <w:jc w:val="both"/>
        <w:rPr>
          <w:sz w:val="32"/>
          <w:szCs w:val="32"/>
        </w:rPr>
      </w:pPr>
      <w:r>
        <w:rPr>
          <w:b/>
          <w:sz w:val="32"/>
          <w:szCs w:val="32"/>
          <w:lang w:val="uk-UA"/>
        </w:rPr>
        <w:t>2</w:t>
      </w:r>
      <w:r w:rsidR="00A16FB4">
        <w:rPr>
          <w:b/>
          <w:sz w:val="32"/>
          <w:szCs w:val="32"/>
          <w:lang w:val="uk-UA"/>
        </w:rPr>
        <w:t>8</w:t>
      </w:r>
      <w:r>
        <w:rPr>
          <w:b/>
          <w:sz w:val="32"/>
          <w:szCs w:val="32"/>
          <w:lang w:val="uk-UA"/>
        </w:rPr>
        <w:t xml:space="preserve">. </w:t>
      </w:r>
      <w:r w:rsidR="006A591B" w:rsidRPr="006A591B">
        <w:rPr>
          <w:b/>
          <w:sz w:val="32"/>
          <w:szCs w:val="32"/>
        </w:rPr>
        <w:t>Федорова</w:t>
      </w:r>
      <w:r w:rsidR="00D034F8" w:rsidRPr="006A591B">
        <w:rPr>
          <w:b/>
          <w:sz w:val="32"/>
          <w:szCs w:val="32"/>
        </w:rPr>
        <w:t xml:space="preserve"> Е. В.</w:t>
      </w:r>
      <w:r w:rsidR="00D034F8" w:rsidRPr="006A591B">
        <w:rPr>
          <w:sz w:val="32"/>
          <w:szCs w:val="32"/>
        </w:rPr>
        <w:t xml:space="preserve"> </w:t>
      </w:r>
      <w:r w:rsidR="00D034F8" w:rsidRPr="006A591B">
        <w:rPr>
          <w:rStyle w:val="light"/>
          <w:sz w:val="32"/>
          <w:szCs w:val="32"/>
        </w:rPr>
        <w:t>Париж</w:t>
      </w:r>
      <w:r w:rsidR="00D034F8" w:rsidRPr="006A591B">
        <w:rPr>
          <w:sz w:val="32"/>
          <w:szCs w:val="32"/>
        </w:rPr>
        <w:t>: Века и люди от основания города до Эйфелевой башни</w:t>
      </w:r>
      <w:r w:rsidR="006A591B">
        <w:rPr>
          <w:sz w:val="32"/>
          <w:szCs w:val="32"/>
        </w:rPr>
        <w:t xml:space="preserve"> / Е. В. Федорова</w:t>
      </w:r>
      <w:r w:rsidR="00D034F8" w:rsidRPr="006A591B">
        <w:rPr>
          <w:sz w:val="32"/>
          <w:szCs w:val="32"/>
        </w:rPr>
        <w:t xml:space="preserve">. </w:t>
      </w:r>
      <w:r w:rsidR="006A591B">
        <w:rPr>
          <w:sz w:val="32"/>
          <w:szCs w:val="32"/>
        </w:rPr>
        <w:t>–</w:t>
      </w:r>
      <w:r w:rsidR="00D034F8" w:rsidRPr="006A591B">
        <w:rPr>
          <w:sz w:val="32"/>
          <w:szCs w:val="32"/>
        </w:rPr>
        <w:t xml:space="preserve"> М. : Изд-во Москов. ун-та, 2000. </w:t>
      </w:r>
      <w:r w:rsidR="006A591B">
        <w:rPr>
          <w:sz w:val="32"/>
          <w:szCs w:val="32"/>
        </w:rPr>
        <w:t>– 285</w:t>
      </w:r>
      <w:r w:rsidR="00D034F8" w:rsidRPr="006A591B">
        <w:rPr>
          <w:sz w:val="32"/>
          <w:szCs w:val="32"/>
        </w:rPr>
        <w:t xml:space="preserve"> с. : ил</w:t>
      </w:r>
      <w:r w:rsidR="006A591B">
        <w:rPr>
          <w:sz w:val="32"/>
          <w:szCs w:val="32"/>
        </w:rPr>
        <w:t>.</w:t>
      </w:r>
    </w:p>
    <w:p w:rsidR="00F8428F" w:rsidRDefault="00F8428F" w:rsidP="006A591B">
      <w:pPr>
        <w:ind w:firstLine="561"/>
        <w:jc w:val="both"/>
        <w:rPr>
          <w:rStyle w:val="light"/>
          <w:b/>
          <w:sz w:val="32"/>
          <w:szCs w:val="32"/>
          <w:lang w:val="uk-UA"/>
        </w:rPr>
      </w:pPr>
    </w:p>
    <w:p w:rsidR="006A591B" w:rsidRDefault="00567A37" w:rsidP="006A591B">
      <w:pPr>
        <w:ind w:firstLine="561"/>
        <w:jc w:val="both"/>
        <w:rPr>
          <w:sz w:val="32"/>
          <w:szCs w:val="32"/>
          <w:lang w:val="uk-UA"/>
        </w:rPr>
      </w:pPr>
      <w:r>
        <w:rPr>
          <w:rStyle w:val="light"/>
          <w:b/>
          <w:sz w:val="32"/>
          <w:szCs w:val="32"/>
          <w:lang w:val="uk-UA"/>
        </w:rPr>
        <w:t>2</w:t>
      </w:r>
      <w:r w:rsidR="00A16FB4">
        <w:rPr>
          <w:rStyle w:val="light"/>
          <w:b/>
          <w:sz w:val="32"/>
          <w:szCs w:val="32"/>
          <w:lang w:val="uk-UA"/>
        </w:rPr>
        <w:t>9</w:t>
      </w:r>
      <w:r>
        <w:rPr>
          <w:rStyle w:val="light"/>
          <w:b/>
          <w:sz w:val="32"/>
          <w:szCs w:val="32"/>
          <w:lang w:val="uk-UA"/>
        </w:rPr>
        <w:t xml:space="preserve">. </w:t>
      </w:r>
      <w:r w:rsidR="00BD33E9" w:rsidRPr="00F4193A">
        <w:rPr>
          <w:rStyle w:val="light"/>
          <w:b/>
          <w:sz w:val="32"/>
          <w:szCs w:val="32"/>
          <w:lang w:val="uk-UA"/>
        </w:rPr>
        <w:t>Франция</w:t>
      </w:r>
      <w:r w:rsidR="00BD33E9" w:rsidRPr="00F4193A">
        <w:rPr>
          <w:b/>
          <w:sz w:val="32"/>
          <w:szCs w:val="32"/>
          <w:lang w:val="uk-UA"/>
        </w:rPr>
        <w:t>: более 80 городов, более 170 музеев, более 300 церквей и соборов, около 20 замков, 50 схем, более 200 иллюстраций, практическая информация, советы от издательства</w:t>
      </w:r>
      <w:r w:rsidR="00BD33E9" w:rsidRPr="00BD33E9">
        <w:rPr>
          <w:sz w:val="32"/>
          <w:szCs w:val="32"/>
          <w:lang w:val="uk-UA"/>
        </w:rPr>
        <w:t xml:space="preserve"> / [</w:t>
      </w:r>
      <w:r w:rsidR="00F4193A">
        <w:rPr>
          <w:sz w:val="32"/>
          <w:szCs w:val="32"/>
          <w:lang w:val="uk-UA"/>
        </w:rPr>
        <w:t>И. А. Кусый</w:t>
      </w:r>
      <w:r w:rsidR="00BD33E9" w:rsidRPr="00BD33E9">
        <w:rPr>
          <w:sz w:val="32"/>
          <w:szCs w:val="32"/>
          <w:lang w:val="uk-UA"/>
        </w:rPr>
        <w:t xml:space="preserve">, </w:t>
      </w:r>
      <w:r w:rsidR="00F4193A">
        <w:rPr>
          <w:sz w:val="32"/>
          <w:szCs w:val="32"/>
          <w:lang w:val="uk-UA"/>
        </w:rPr>
        <w:t>Ю. Б. Ларионова</w:t>
      </w:r>
      <w:r w:rsidR="00BD33E9" w:rsidRPr="00BD33E9">
        <w:rPr>
          <w:sz w:val="32"/>
          <w:szCs w:val="32"/>
          <w:lang w:val="uk-UA"/>
        </w:rPr>
        <w:t xml:space="preserve">, </w:t>
      </w:r>
      <w:r w:rsidR="006F432A" w:rsidRPr="00BD33E9">
        <w:rPr>
          <w:sz w:val="32"/>
          <w:szCs w:val="32"/>
          <w:lang w:val="uk-UA"/>
        </w:rPr>
        <w:t>Е.</w:t>
      </w:r>
      <w:r w:rsidR="006F432A">
        <w:rPr>
          <w:sz w:val="32"/>
          <w:szCs w:val="32"/>
          <w:lang w:val="uk-UA"/>
        </w:rPr>
        <w:t xml:space="preserve"> </w:t>
      </w:r>
      <w:r w:rsidR="006F432A" w:rsidRPr="00BD33E9">
        <w:rPr>
          <w:sz w:val="32"/>
          <w:szCs w:val="32"/>
          <w:lang w:val="uk-UA"/>
        </w:rPr>
        <w:t>А.</w:t>
      </w:r>
      <w:r w:rsidR="006F432A">
        <w:rPr>
          <w:sz w:val="32"/>
          <w:szCs w:val="32"/>
          <w:lang w:val="uk-UA"/>
        </w:rPr>
        <w:t xml:space="preserve"> </w:t>
      </w:r>
      <w:r w:rsidR="00BD33E9" w:rsidRPr="00BD33E9">
        <w:rPr>
          <w:sz w:val="32"/>
          <w:szCs w:val="32"/>
          <w:lang w:val="uk-UA"/>
        </w:rPr>
        <w:t>Левицкая и др.</w:t>
      </w:r>
      <w:r w:rsidR="006F432A">
        <w:rPr>
          <w:sz w:val="32"/>
          <w:szCs w:val="32"/>
          <w:lang w:val="uk-UA"/>
        </w:rPr>
        <w:t xml:space="preserve"> </w:t>
      </w:r>
      <w:r w:rsidR="00BD33E9" w:rsidRPr="00BD33E9">
        <w:rPr>
          <w:sz w:val="32"/>
          <w:szCs w:val="32"/>
          <w:lang w:val="uk-UA"/>
        </w:rPr>
        <w:t>; гл. ред.</w:t>
      </w:r>
      <w:r w:rsidR="006F432A" w:rsidRPr="006F432A">
        <w:rPr>
          <w:sz w:val="32"/>
          <w:szCs w:val="32"/>
          <w:lang w:val="uk-UA"/>
        </w:rPr>
        <w:t xml:space="preserve"> </w:t>
      </w:r>
      <w:r w:rsidR="006F432A" w:rsidRPr="00BD33E9">
        <w:rPr>
          <w:sz w:val="32"/>
          <w:szCs w:val="32"/>
          <w:lang w:val="uk-UA"/>
        </w:rPr>
        <w:t>И.</w:t>
      </w:r>
      <w:r w:rsidR="006F432A">
        <w:rPr>
          <w:sz w:val="32"/>
          <w:szCs w:val="32"/>
          <w:lang w:val="uk-UA"/>
        </w:rPr>
        <w:t xml:space="preserve"> </w:t>
      </w:r>
      <w:r w:rsidR="006F432A" w:rsidRPr="00BD33E9">
        <w:rPr>
          <w:sz w:val="32"/>
          <w:szCs w:val="32"/>
          <w:lang w:val="uk-UA"/>
        </w:rPr>
        <w:t>А.</w:t>
      </w:r>
      <w:r w:rsidR="00BD33E9" w:rsidRPr="00BD33E9">
        <w:rPr>
          <w:sz w:val="32"/>
          <w:szCs w:val="32"/>
          <w:lang w:val="uk-UA"/>
        </w:rPr>
        <w:t xml:space="preserve"> Кусый].</w:t>
      </w:r>
      <w:r w:rsidR="00635DC0">
        <w:rPr>
          <w:sz w:val="32"/>
          <w:szCs w:val="32"/>
          <w:lang w:val="uk-UA"/>
        </w:rPr>
        <w:t>–</w:t>
      </w:r>
      <w:r w:rsidR="00BD33E9" w:rsidRPr="00BD33E9">
        <w:rPr>
          <w:sz w:val="32"/>
          <w:szCs w:val="32"/>
          <w:lang w:val="uk-UA"/>
        </w:rPr>
        <w:t xml:space="preserve"> 3-е изд., перераб. и доп. </w:t>
      </w:r>
      <w:r w:rsidR="00635DC0">
        <w:rPr>
          <w:sz w:val="32"/>
          <w:szCs w:val="32"/>
          <w:lang w:val="uk-UA"/>
        </w:rPr>
        <w:t>–</w:t>
      </w:r>
      <w:r w:rsidR="00BD33E9" w:rsidRPr="00BD33E9">
        <w:rPr>
          <w:sz w:val="32"/>
          <w:szCs w:val="32"/>
          <w:lang w:val="uk-UA"/>
        </w:rPr>
        <w:t xml:space="preserve"> Б. м. : Вокруг света, 2007. </w:t>
      </w:r>
      <w:r w:rsidR="00635DC0">
        <w:rPr>
          <w:sz w:val="32"/>
          <w:szCs w:val="32"/>
          <w:lang w:val="uk-UA"/>
        </w:rPr>
        <w:t>–</w:t>
      </w:r>
      <w:r w:rsidR="00BD33E9" w:rsidRPr="00BD33E9">
        <w:rPr>
          <w:sz w:val="32"/>
          <w:szCs w:val="32"/>
          <w:lang w:val="uk-UA"/>
        </w:rPr>
        <w:t xml:space="preserve"> 589 с. : ил., карты. </w:t>
      </w:r>
      <w:r w:rsidR="00635DC0">
        <w:rPr>
          <w:sz w:val="32"/>
          <w:szCs w:val="32"/>
          <w:lang w:val="uk-UA"/>
        </w:rPr>
        <w:t>–</w:t>
      </w:r>
      <w:r w:rsidR="00BD33E9" w:rsidRPr="00BD33E9">
        <w:rPr>
          <w:sz w:val="32"/>
          <w:szCs w:val="32"/>
          <w:lang w:val="uk-UA"/>
        </w:rPr>
        <w:t xml:space="preserve"> (Путеводители «Вокруг </w:t>
      </w:r>
      <w:r w:rsidR="00BD33E9" w:rsidRPr="00BD33E9">
        <w:rPr>
          <w:sz w:val="32"/>
          <w:szCs w:val="32"/>
          <w:lang w:val="uk-UA"/>
        </w:rPr>
        <w:lastRenderedPageBreak/>
        <w:t>света»)</w:t>
      </w:r>
      <w:r w:rsidR="00635DC0">
        <w:rPr>
          <w:sz w:val="32"/>
          <w:szCs w:val="32"/>
          <w:lang w:val="uk-UA"/>
        </w:rPr>
        <w:t>.</w:t>
      </w:r>
      <w:r w:rsidR="00BD33E9" w:rsidRPr="00BD33E9">
        <w:rPr>
          <w:sz w:val="32"/>
          <w:szCs w:val="32"/>
          <w:lang w:val="uk-UA"/>
        </w:rPr>
        <w:t xml:space="preserve"> </w:t>
      </w:r>
      <w:r w:rsidR="00635DC0">
        <w:rPr>
          <w:sz w:val="32"/>
          <w:szCs w:val="32"/>
          <w:lang w:val="uk-UA"/>
        </w:rPr>
        <w:t>–</w:t>
      </w:r>
      <w:r w:rsidR="00BD33E9" w:rsidRPr="00BD33E9">
        <w:rPr>
          <w:sz w:val="32"/>
          <w:szCs w:val="32"/>
          <w:lang w:val="uk-UA"/>
        </w:rPr>
        <w:t xml:space="preserve"> В содерж.: Париж; Иль-де-Франс; Долина Луары и др. </w:t>
      </w:r>
      <w:r w:rsidR="00635DC0">
        <w:rPr>
          <w:sz w:val="32"/>
          <w:szCs w:val="32"/>
          <w:lang w:val="uk-UA"/>
        </w:rPr>
        <w:t>–</w:t>
      </w:r>
      <w:r w:rsidR="00BD33E9" w:rsidRPr="00BD33E9">
        <w:rPr>
          <w:sz w:val="32"/>
          <w:szCs w:val="32"/>
          <w:lang w:val="uk-UA"/>
        </w:rPr>
        <w:t xml:space="preserve"> Алф. указ.: с. 585-589.</w:t>
      </w:r>
    </w:p>
    <w:p w:rsidR="00BD33E9" w:rsidRPr="00BD33E9" w:rsidRDefault="00BD33E9" w:rsidP="006A591B">
      <w:pPr>
        <w:ind w:firstLine="561"/>
        <w:jc w:val="both"/>
        <w:rPr>
          <w:sz w:val="32"/>
          <w:szCs w:val="32"/>
          <w:lang w:val="uk-UA"/>
        </w:rPr>
      </w:pPr>
    </w:p>
    <w:p w:rsidR="005B26C2" w:rsidRPr="002007F4" w:rsidRDefault="00A16FB4" w:rsidP="00F8428F">
      <w:pPr>
        <w:ind w:firstLine="561"/>
        <w:jc w:val="both"/>
        <w:rPr>
          <w:sz w:val="32"/>
          <w:szCs w:val="32"/>
        </w:rPr>
      </w:pPr>
      <w:r>
        <w:rPr>
          <w:b/>
          <w:sz w:val="32"/>
          <w:szCs w:val="32"/>
          <w:lang w:val="uk-UA"/>
        </w:rPr>
        <w:t>30</w:t>
      </w:r>
      <w:r w:rsidR="00567A37">
        <w:rPr>
          <w:b/>
          <w:sz w:val="32"/>
          <w:szCs w:val="32"/>
        </w:rPr>
        <w:t xml:space="preserve">. </w:t>
      </w:r>
      <w:r w:rsidR="00392B3E" w:rsidRPr="00392B3E">
        <w:rPr>
          <w:b/>
          <w:sz w:val="32"/>
          <w:szCs w:val="32"/>
        </w:rPr>
        <w:t>Франция</w:t>
      </w:r>
      <w:r w:rsidR="005B26C2" w:rsidRPr="002007F4">
        <w:rPr>
          <w:sz w:val="32"/>
          <w:szCs w:val="32"/>
        </w:rPr>
        <w:t xml:space="preserve"> : </w:t>
      </w:r>
      <w:r w:rsidR="00392B3E">
        <w:rPr>
          <w:sz w:val="32"/>
          <w:szCs w:val="32"/>
        </w:rPr>
        <w:t>п</w:t>
      </w:r>
      <w:r w:rsidR="005B26C2" w:rsidRPr="002007F4">
        <w:rPr>
          <w:sz w:val="32"/>
          <w:szCs w:val="32"/>
        </w:rPr>
        <w:t>утеводитель с мини-разговорником</w:t>
      </w:r>
      <w:r w:rsidR="00392B3E">
        <w:rPr>
          <w:sz w:val="32"/>
          <w:szCs w:val="32"/>
        </w:rPr>
        <w:t xml:space="preserve"> </w:t>
      </w:r>
      <w:r w:rsidR="005B26C2" w:rsidRPr="002007F4">
        <w:rPr>
          <w:sz w:val="32"/>
          <w:szCs w:val="32"/>
        </w:rPr>
        <w:t xml:space="preserve">/ </w:t>
      </w:r>
      <w:r w:rsidR="00392B3E">
        <w:rPr>
          <w:sz w:val="32"/>
          <w:szCs w:val="32"/>
        </w:rPr>
        <w:t>а</w:t>
      </w:r>
      <w:r w:rsidR="005B26C2" w:rsidRPr="002007F4">
        <w:rPr>
          <w:sz w:val="32"/>
          <w:szCs w:val="32"/>
        </w:rPr>
        <w:t>вт. текста Х.</w:t>
      </w:r>
      <w:r w:rsidR="00392B3E">
        <w:rPr>
          <w:sz w:val="32"/>
          <w:szCs w:val="32"/>
        </w:rPr>
        <w:t xml:space="preserve"> </w:t>
      </w:r>
      <w:r w:rsidR="005B26C2" w:rsidRPr="002007F4">
        <w:rPr>
          <w:sz w:val="32"/>
          <w:szCs w:val="32"/>
        </w:rPr>
        <w:t xml:space="preserve">Клюхе. </w:t>
      </w:r>
      <w:r w:rsidR="00392B3E">
        <w:rPr>
          <w:sz w:val="32"/>
          <w:szCs w:val="32"/>
        </w:rPr>
        <w:t xml:space="preserve">– М. : Аякс – </w:t>
      </w:r>
      <w:r w:rsidR="005B26C2" w:rsidRPr="002007F4">
        <w:rPr>
          <w:sz w:val="32"/>
          <w:szCs w:val="32"/>
        </w:rPr>
        <w:t xml:space="preserve">Пресс, 2002. </w:t>
      </w:r>
      <w:r w:rsidR="00392B3E">
        <w:rPr>
          <w:sz w:val="32"/>
          <w:szCs w:val="32"/>
        </w:rPr>
        <w:t>–</w:t>
      </w:r>
      <w:r w:rsidR="005B26C2" w:rsidRPr="002007F4">
        <w:rPr>
          <w:sz w:val="32"/>
          <w:szCs w:val="32"/>
        </w:rPr>
        <w:t xml:space="preserve"> 96</w:t>
      </w:r>
      <w:r w:rsidR="00392B3E">
        <w:rPr>
          <w:sz w:val="32"/>
          <w:szCs w:val="32"/>
        </w:rPr>
        <w:t xml:space="preserve"> </w:t>
      </w:r>
      <w:r w:rsidR="005B26C2" w:rsidRPr="002007F4">
        <w:rPr>
          <w:sz w:val="32"/>
          <w:szCs w:val="32"/>
        </w:rPr>
        <w:t>с.</w:t>
      </w:r>
    </w:p>
    <w:p w:rsidR="00392B3E" w:rsidRPr="00392B3E" w:rsidRDefault="00392B3E" w:rsidP="00392B3E">
      <w:pPr>
        <w:jc w:val="right"/>
        <w:rPr>
          <w:b/>
          <w:sz w:val="32"/>
          <w:szCs w:val="32"/>
        </w:rPr>
      </w:pPr>
      <w:r w:rsidRPr="00392B3E">
        <w:rPr>
          <w:b/>
          <w:sz w:val="32"/>
          <w:szCs w:val="32"/>
        </w:rPr>
        <w:t>ББК 26.89(4Фра)</w:t>
      </w:r>
    </w:p>
    <w:p w:rsidR="005B26C2" w:rsidRPr="00392B3E" w:rsidRDefault="00392B3E" w:rsidP="009E53C0">
      <w:pPr>
        <w:jc w:val="center"/>
        <w:rPr>
          <w:b/>
          <w:sz w:val="32"/>
          <w:szCs w:val="32"/>
        </w:rPr>
      </w:pPr>
      <w:r w:rsidRPr="00392B3E">
        <w:rPr>
          <w:b/>
          <w:sz w:val="32"/>
          <w:szCs w:val="32"/>
        </w:rPr>
        <w:t>Ф84</w:t>
      </w:r>
    </w:p>
    <w:p w:rsidR="00BD33E9" w:rsidRPr="00805E54" w:rsidRDefault="00BD33E9" w:rsidP="009E53C0">
      <w:pPr>
        <w:ind w:firstLine="561"/>
        <w:jc w:val="both"/>
        <w:rPr>
          <w:rStyle w:val="light"/>
          <w:sz w:val="32"/>
          <w:szCs w:val="32"/>
        </w:rPr>
      </w:pPr>
    </w:p>
    <w:p w:rsidR="009E53C0" w:rsidRPr="002007F4" w:rsidRDefault="00A16FB4" w:rsidP="009E53C0">
      <w:pPr>
        <w:ind w:firstLine="561"/>
        <w:jc w:val="both"/>
        <w:rPr>
          <w:sz w:val="32"/>
          <w:szCs w:val="32"/>
        </w:rPr>
      </w:pPr>
      <w:r>
        <w:rPr>
          <w:b/>
          <w:sz w:val="32"/>
          <w:szCs w:val="32"/>
          <w:lang w:val="uk-UA"/>
        </w:rPr>
        <w:t>31</w:t>
      </w:r>
      <w:r w:rsidR="00567A37">
        <w:rPr>
          <w:b/>
          <w:sz w:val="32"/>
          <w:szCs w:val="32"/>
        </w:rPr>
        <w:t xml:space="preserve">. </w:t>
      </w:r>
      <w:r w:rsidR="009E53C0" w:rsidRPr="00392B3E">
        <w:rPr>
          <w:b/>
          <w:sz w:val="32"/>
          <w:szCs w:val="32"/>
        </w:rPr>
        <w:t>Франция. Замки Луары</w:t>
      </w:r>
      <w:r w:rsidR="009E53C0">
        <w:rPr>
          <w:sz w:val="32"/>
          <w:szCs w:val="32"/>
        </w:rPr>
        <w:t xml:space="preserve"> </w:t>
      </w:r>
      <w:r w:rsidR="009E53C0" w:rsidRPr="002007F4">
        <w:rPr>
          <w:sz w:val="32"/>
          <w:szCs w:val="32"/>
        </w:rPr>
        <w:t xml:space="preserve">: </w:t>
      </w:r>
      <w:r w:rsidR="009E53C0">
        <w:rPr>
          <w:sz w:val="32"/>
          <w:szCs w:val="32"/>
        </w:rPr>
        <w:t>и</w:t>
      </w:r>
      <w:r w:rsidR="009E53C0" w:rsidRPr="002007F4">
        <w:rPr>
          <w:sz w:val="32"/>
          <w:szCs w:val="32"/>
        </w:rPr>
        <w:t xml:space="preserve">стория, запечатленная в камне [Електронний ресурс]. </w:t>
      </w:r>
      <w:r w:rsidR="009E53C0">
        <w:rPr>
          <w:sz w:val="32"/>
          <w:szCs w:val="32"/>
        </w:rPr>
        <w:t>–</w:t>
      </w:r>
      <w:r w:rsidR="009E53C0" w:rsidRPr="002007F4">
        <w:rPr>
          <w:sz w:val="32"/>
          <w:szCs w:val="32"/>
        </w:rPr>
        <w:t xml:space="preserve"> К. : Де Агостіні Паблішинг, 2007. </w:t>
      </w:r>
      <w:r w:rsidR="009E53C0">
        <w:rPr>
          <w:sz w:val="32"/>
          <w:szCs w:val="32"/>
        </w:rPr>
        <w:t>–</w:t>
      </w:r>
      <w:r w:rsidR="009E53C0" w:rsidRPr="002007F4">
        <w:rPr>
          <w:sz w:val="32"/>
          <w:szCs w:val="32"/>
        </w:rPr>
        <w:t xml:space="preserve"> 1 DVD + 70 мин. </w:t>
      </w:r>
      <w:r w:rsidR="009E53C0">
        <w:rPr>
          <w:sz w:val="32"/>
          <w:szCs w:val="32"/>
        </w:rPr>
        <w:t>–</w:t>
      </w:r>
      <w:r w:rsidR="009E53C0" w:rsidRPr="002007F4">
        <w:rPr>
          <w:sz w:val="32"/>
          <w:szCs w:val="32"/>
        </w:rPr>
        <w:t xml:space="preserve"> (Золотой глобус.</w:t>
      </w:r>
      <w:r w:rsidR="009E53C0">
        <w:rPr>
          <w:sz w:val="32"/>
          <w:szCs w:val="32"/>
        </w:rPr>
        <w:t xml:space="preserve"> – № 5</w:t>
      </w:r>
      <w:r w:rsidR="009E53C0" w:rsidRPr="002007F4">
        <w:rPr>
          <w:sz w:val="32"/>
          <w:szCs w:val="32"/>
        </w:rPr>
        <w:t>).</w:t>
      </w:r>
    </w:p>
    <w:p w:rsidR="009E53C0" w:rsidRPr="00B475A4" w:rsidRDefault="009E53C0" w:rsidP="009E53C0">
      <w:pPr>
        <w:jc w:val="right"/>
        <w:rPr>
          <w:b/>
          <w:sz w:val="32"/>
          <w:szCs w:val="32"/>
        </w:rPr>
      </w:pPr>
      <w:r w:rsidRPr="00B475A4">
        <w:rPr>
          <w:b/>
          <w:sz w:val="32"/>
          <w:szCs w:val="32"/>
        </w:rPr>
        <w:t>DVD 85.113(4Фра)</w:t>
      </w:r>
    </w:p>
    <w:p w:rsidR="009E53C0" w:rsidRPr="002007F4" w:rsidRDefault="009E53C0" w:rsidP="009E53C0">
      <w:pPr>
        <w:jc w:val="center"/>
        <w:rPr>
          <w:sz w:val="32"/>
          <w:szCs w:val="32"/>
        </w:rPr>
      </w:pPr>
      <w:r w:rsidRPr="00B475A4">
        <w:rPr>
          <w:b/>
          <w:sz w:val="32"/>
          <w:szCs w:val="32"/>
        </w:rPr>
        <w:t>Ф84</w:t>
      </w:r>
    </w:p>
    <w:p w:rsidR="00805E54" w:rsidRDefault="00805E54" w:rsidP="00805E54">
      <w:pPr>
        <w:ind w:firstLine="561"/>
        <w:jc w:val="both"/>
        <w:rPr>
          <w:rStyle w:val="light"/>
          <w:sz w:val="32"/>
          <w:szCs w:val="32"/>
        </w:rPr>
      </w:pPr>
    </w:p>
    <w:p w:rsidR="00805E54" w:rsidRPr="00805E54" w:rsidRDefault="00A16FB4" w:rsidP="00805E54">
      <w:pPr>
        <w:ind w:firstLine="561"/>
        <w:jc w:val="both"/>
        <w:rPr>
          <w:sz w:val="32"/>
          <w:szCs w:val="32"/>
        </w:rPr>
      </w:pPr>
      <w:r>
        <w:rPr>
          <w:rStyle w:val="light"/>
          <w:b/>
          <w:sz w:val="32"/>
          <w:szCs w:val="32"/>
          <w:lang w:val="uk-UA"/>
        </w:rPr>
        <w:t>32</w:t>
      </w:r>
      <w:r w:rsidR="00567A37">
        <w:rPr>
          <w:rStyle w:val="light"/>
          <w:b/>
          <w:sz w:val="32"/>
          <w:szCs w:val="32"/>
        </w:rPr>
        <w:t xml:space="preserve">. </w:t>
      </w:r>
      <w:r w:rsidR="00805E54" w:rsidRPr="00805E54">
        <w:rPr>
          <w:rStyle w:val="light"/>
          <w:b/>
          <w:sz w:val="32"/>
          <w:szCs w:val="32"/>
        </w:rPr>
        <w:t>Французский</w:t>
      </w:r>
      <w:r w:rsidR="00805E54" w:rsidRPr="00805E54">
        <w:rPr>
          <w:rStyle w:val="title"/>
          <w:b/>
          <w:sz w:val="32"/>
          <w:szCs w:val="32"/>
        </w:rPr>
        <w:t xml:space="preserve"> гражданский кодекс</w:t>
      </w:r>
      <w:r w:rsidR="00805E54" w:rsidRPr="00805E54">
        <w:rPr>
          <w:sz w:val="32"/>
          <w:szCs w:val="32"/>
        </w:rPr>
        <w:t xml:space="preserve"> / Ассоц. юрид. </w:t>
      </w:r>
      <w:r w:rsidR="00BE1EAC">
        <w:rPr>
          <w:sz w:val="32"/>
          <w:szCs w:val="32"/>
          <w:lang w:val="uk-UA"/>
        </w:rPr>
        <w:t>ц</w:t>
      </w:r>
      <w:r w:rsidR="00805E54" w:rsidRPr="00805E54">
        <w:rPr>
          <w:sz w:val="32"/>
          <w:szCs w:val="32"/>
        </w:rPr>
        <w:t xml:space="preserve">ентр ; </w:t>
      </w:r>
      <w:r w:rsidR="00805E54">
        <w:rPr>
          <w:sz w:val="32"/>
          <w:szCs w:val="32"/>
        </w:rPr>
        <w:t>н</w:t>
      </w:r>
      <w:r w:rsidR="00805E54" w:rsidRPr="00805E54">
        <w:rPr>
          <w:sz w:val="32"/>
          <w:szCs w:val="32"/>
        </w:rPr>
        <w:t>ауч. ред. и предисл. Д. Г. Лаврова ; пер. с фр. : А. А. Жуковой, Г. А. Пашковской. – СПб. : Юрид. центр Пресс, 2004. – 1099 с. – (Законодательство зарубежных стран / [редкол. : И. В. Елисеев (отв. ред.) и др.]).</w:t>
      </w:r>
    </w:p>
    <w:p w:rsidR="009E53C0" w:rsidRPr="00805E54" w:rsidRDefault="009E53C0" w:rsidP="00E5108A">
      <w:pPr>
        <w:ind w:firstLine="561"/>
        <w:jc w:val="both"/>
        <w:rPr>
          <w:sz w:val="32"/>
          <w:szCs w:val="32"/>
        </w:rPr>
      </w:pPr>
    </w:p>
    <w:p w:rsidR="00BF305B" w:rsidRPr="00EA71CA" w:rsidRDefault="00A16FB4" w:rsidP="00E5108A">
      <w:pPr>
        <w:ind w:firstLine="561"/>
        <w:jc w:val="both"/>
        <w:rPr>
          <w:sz w:val="32"/>
          <w:szCs w:val="32"/>
        </w:rPr>
      </w:pPr>
      <w:r>
        <w:rPr>
          <w:b/>
          <w:sz w:val="32"/>
          <w:szCs w:val="32"/>
          <w:lang w:val="uk-UA"/>
        </w:rPr>
        <w:t>33</w:t>
      </w:r>
      <w:r w:rsidR="00567A37">
        <w:rPr>
          <w:b/>
          <w:sz w:val="32"/>
          <w:szCs w:val="32"/>
        </w:rPr>
        <w:t xml:space="preserve">. </w:t>
      </w:r>
      <w:r w:rsidR="00266659" w:rsidRPr="00DD7458">
        <w:rPr>
          <w:b/>
          <w:sz w:val="32"/>
          <w:szCs w:val="32"/>
        </w:rPr>
        <w:t>Халецька</w:t>
      </w:r>
      <w:r w:rsidR="00BF305B" w:rsidRPr="00DD7458">
        <w:rPr>
          <w:b/>
          <w:sz w:val="32"/>
          <w:szCs w:val="32"/>
        </w:rPr>
        <w:t xml:space="preserve"> Л. П.</w:t>
      </w:r>
      <w:r w:rsidR="00BF305B" w:rsidRPr="00BF305B">
        <w:rPr>
          <w:sz w:val="32"/>
          <w:szCs w:val="32"/>
        </w:rPr>
        <w:t xml:space="preserve"> </w:t>
      </w:r>
      <w:r w:rsidR="00BF305B" w:rsidRPr="00BF305B">
        <w:rPr>
          <w:rStyle w:val="title"/>
          <w:sz w:val="32"/>
          <w:szCs w:val="32"/>
        </w:rPr>
        <w:t>Франція в європейському інтеграційному процесі (кінець 1980-х – 1990-і роки)</w:t>
      </w:r>
      <w:r w:rsidR="00BF305B" w:rsidRPr="00BF305B">
        <w:rPr>
          <w:sz w:val="32"/>
          <w:szCs w:val="32"/>
        </w:rPr>
        <w:t xml:space="preserve"> : </w:t>
      </w:r>
      <w:r w:rsidR="00266659">
        <w:rPr>
          <w:sz w:val="32"/>
          <w:szCs w:val="32"/>
          <w:lang w:val="uk-UA"/>
        </w:rPr>
        <w:t>а</w:t>
      </w:r>
      <w:r w:rsidR="00BF305B" w:rsidRPr="00BF305B">
        <w:rPr>
          <w:sz w:val="32"/>
          <w:szCs w:val="32"/>
        </w:rPr>
        <w:t>втореф. дис. на здоб. наук. ступ</w:t>
      </w:r>
      <w:r w:rsidR="00BE1EAC">
        <w:rPr>
          <w:sz w:val="32"/>
          <w:szCs w:val="32"/>
          <w:lang w:val="uk-UA"/>
        </w:rPr>
        <w:t>еня</w:t>
      </w:r>
      <w:r w:rsidR="00BF305B" w:rsidRPr="00BF305B">
        <w:rPr>
          <w:sz w:val="32"/>
          <w:szCs w:val="32"/>
        </w:rPr>
        <w:t xml:space="preserve"> канд. іст. наук. 07.00.02 / Л.</w:t>
      </w:r>
      <w:r w:rsidR="00266659">
        <w:rPr>
          <w:sz w:val="32"/>
          <w:szCs w:val="32"/>
          <w:lang w:val="uk-UA"/>
        </w:rPr>
        <w:t xml:space="preserve"> </w:t>
      </w:r>
      <w:r w:rsidR="00BF305B" w:rsidRPr="00BF305B">
        <w:rPr>
          <w:sz w:val="32"/>
          <w:szCs w:val="32"/>
        </w:rPr>
        <w:t>П. Халецька ; Київ. нац. ун-т ім. Т.</w:t>
      </w:r>
      <w:r w:rsidR="00266659">
        <w:rPr>
          <w:sz w:val="32"/>
          <w:szCs w:val="32"/>
          <w:lang w:val="uk-UA"/>
        </w:rPr>
        <w:t xml:space="preserve"> </w:t>
      </w:r>
      <w:r w:rsidR="00BF305B" w:rsidRPr="00BF305B">
        <w:rPr>
          <w:sz w:val="32"/>
          <w:szCs w:val="32"/>
        </w:rPr>
        <w:t xml:space="preserve">Шевченка. </w:t>
      </w:r>
      <w:r w:rsidR="00266659">
        <w:rPr>
          <w:sz w:val="32"/>
          <w:szCs w:val="32"/>
          <w:lang w:val="uk-UA"/>
        </w:rPr>
        <w:t>–</w:t>
      </w:r>
      <w:r w:rsidR="00BF305B" w:rsidRPr="00BF305B">
        <w:rPr>
          <w:sz w:val="32"/>
          <w:szCs w:val="32"/>
        </w:rPr>
        <w:t xml:space="preserve"> К., 2001. </w:t>
      </w:r>
      <w:r w:rsidR="00266659">
        <w:rPr>
          <w:sz w:val="32"/>
          <w:szCs w:val="32"/>
          <w:lang w:val="uk-UA"/>
        </w:rPr>
        <w:t>–</w:t>
      </w:r>
      <w:r w:rsidR="00BF305B" w:rsidRPr="00BF305B">
        <w:rPr>
          <w:sz w:val="32"/>
          <w:szCs w:val="32"/>
        </w:rPr>
        <w:t xml:space="preserve"> 19 с.</w:t>
      </w:r>
    </w:p>
    <w:p w:rsidR="00BF305B" w:rsidRPr="00EA71CA" w:rsidRDefault="00BF305B" w:rsidP="00B475A4">
      <w:pPr>
        <w:ind w:firstLine="561"/>
        <w:jc w:val="both"/>
        <w:rPr>
          <w:sz w:val="32"/>
          <w:szCs w:val="32"/>
        </w:rPr>
      </w:pPr>
    </w:p>
    <w:p w:rsidR="00651331" w:rsidRPr="002007F4" w:rsidRDefault="00A16FB4" w:rsidP="00B475A4">
      <w:pPr>
        <w:ind w:firstLine="561"/>
        <w:jc w:val="both"/>
        <w:rPr>
          <w:sz w:val="32"/>
          <w:szCs w:val="32"/>
        </w:rPr>
      </w:pPr>
      <w:r>
        <w:rPr>
          <w:b/>
          <w:sz w:val="32"/>
          <w:szCs w:val="32"/>
          <w:lang w:val="uk-UA"/>
        </w:rPr>
        <w:t>34</w:t>
      </w:r>
      <w:r w:rsidR="00567A37">
        <w:rPr>
          <w:b/>
          <w:sz w:val="32"/>
          <w:szCs w:val="32"/>
        </w:rPr>
        <w:t xml:space="preserve">. </w:t>
      </w:r>
      <w:r w:rsidR="00392B3E" w:rsidRPr="00392B3E">
        <w:rPr>
          <w:b/>
          <w:sz w:val="32"/>
          <w:szCs w:val="32"/>
        </w:rPr>
        <w:t>Харитонова</w:t>
      </w:r>
      <w:r w:rsidR="002007F4" w:rsidRPr="00392B3E">
        <w:rPr>
          <w:b/>
          <w:sz w:val="32"/>
          <w:szCs w:val="32"/>
        </w:rPr>
        <w:t xml:space="preserve"> И.</w:t>
      </w:r>
      <w:r w:rsidR="00392B3E" w:rsidRPr="00392B3E">
        <w:rPr>
          <w:b/>
          <w:sz w:val="32"/>
          <w:szCs w:val="32"/>
        </w:rPr>
        <w:t xml:space="preserve"> </w:t>
      </w:r>
      <w:r w:rsidR="002007F4" w:rsidRPr="00392B3E">
        <w:rPr>
          <w:b/>
          <w:sz w:val="32"/>
          <w:szCs w:val="32"/>
        </w:rPr>
        <w:t>В.</w:t>
      </w:r>
      <w:r w:rsidR="00392B3E">
        <w:rPr>
          <w:sz w:val="32"/>
          <w:szCs w:val="32"/>
        </w:rPr>
        <w:t xml:space="preserve"> Франция как она есть</w:t>
      </w:r>
      <w:r w:rsidR="002007F4" w:rsidRPr="002007F4">
        <w:rPr>
          <w:sz w:val="32"/>
          <w:szCs w:val="32"/>
        </w:rPr>
        <w:t xml:space="preserve"> : </w:t>
      </w:r>
      <w:r w:rsidR="00392B3E">
        <w:rPr>
          <w:sz w:val="32"/>
          <w:szCs w:val="32"/>
        </w:rPr>
        <w:t>к</w:t>
      </w:r>
      <w:r w:rsidR="002007F4" w:rsidRPr="002007F4">
        <w:rPr>
          <w:sz w:val="32"/>
          <w:szCs w:val="32"/>
        </w:rPr>
        <w:t>н</w:t>
      </w:r>
      <w:r w:rsidR="00BE1EAC">
        <w:rPr>
          <w:sz w:val="32"/>
          <w:szCs w:val="32"/>
          <w:lang w:val="uk-UA"/>
        </w:rPr>
        <w:t>.</w:t>
      </w:r>
      <w:r w:rsidR="002007F4" w:rsidRPr="002007F4">
        <w:rPr>
          <w:sz w:val="32"/>
          <w:szCs w:val="32"/>
        </w:rPr>
        <w:t xml:space="preserve"> для чтения по страноведению</w:t>
      </w:r>
      <w:r w:rsidR="00392B3E">
        <w:rPr>
          <w:sz w:val="32"/>
          <w:szCs w:val="32"/>
        </w:rPr>
        <w:t xml:space="preserve"> </w:t>
      </w:r>
      <w:r w:rsidR="002007F4" w:rsidRPr="002007F4">
        <w:rPr>
          <w:sz w:val="32"/>
          <w:szCs w:val="32"/>
        </w:rPr>
        <w:t>/ И.</w:t>
      </w:r>
      <w:r w:rsidR="00392B3E">
        <w:rPr>
          <w:sz w:val="32"/>
          <w:szCs w:val="32"/>
        </w:rPr>
        <w:t xml:space="preserve"> </w:t>
      </w:r>
      <w:r w:rsidR="002007F4" w:rsidRPr="002007F4">
        <w:rPr>
          <w:sz w:val="32"/>
          <w:szCs w:val="32"/>
        </w:rPr>
        <w:t>В.</w:t>
      </w:r>
      <w:r w:rsidR="00392B3E">
        <w:rPr>
          <w:sz w:val="32"/>
          <w:szCs w:val="32"/>
        </w:rPr>
        <w:t xml:space="preserve"> </w:t>
      </w:r>
      <w:r w:rsidR="002007F4" w:rsidRPr="002007F4">
        <w:rPr>
          <w:sz w:val="32"/>
          <w:szCs w:val="32"/>
        </w:rPr>
        <w:t>Харитонова, И.</w:t>
      </w:r>
      <w:r w:rsidR="00392B3E">
        <w:rPr>
          <w:sz w:val="32"/>
          <w:szCs w:val="32"/>
        </w:rPr>
        <w:t xml:space="preserve"> </w:t>
      </w:r>
      <w:r w:rsidR="002007F4" w:rsidRPr="002007F4">
        <w:rPr>
          <w:sz w:val="32"/>
          <w:szCs w:val="32"/>
        </w:rPr>
        <w:t>С.</w:t>
      </w:r>
      <w:r w:rsidR="00392B3E">
        <w:rPr>
          <w:sz w:val="32"/>
          <w:szCs w:val="32"/>
        </w:rPr>
        <w:t xml:space="preserve"> </w:t>
      </w:r>
      <w:r w:rsidR="002007F4" w:rsidRPr="002007F4">
        <w:rPr>
          <w:sz w:val="32"/>
          <w:szCs w:val="32"/>
        </w:rPr>
        <w:t xml:space="preserve">Самохотская. </w:t>
      </w:r>
      <w:r w:rsidR="00392B3E">
        <w:rPr>
          <w:sz w:val="32"/>
          <w:szCs w:val="32"/>
        </w:rPr>
        <w:t>–</w:t>
      </w:r>
      <w:r w:rsidR="002007F4" w:rsidRPr="002007F4">
        <w:rPr>
          <w:sz w:val="32"/>
          <w:szCs w:val="32"/>
        </w:rPr>
        <w:t xml:space="preserve"> М. : Владос, 2001. </w:t>
      </w:r>
      <w:r w:rsidR="00392B3E">
        <w:rPr>
          <w:sz w:val="32"/>
          <w:szCs w:val="32"/>
        </w:rPr>
        <w:t>–</w:t>
      </w:r>
      <w:r w:rsidR="002007F4" w:rsidRPr="002007F4">
        <w:rPr>
          <w:sz w:val="32"/>
          <w:szCs w:val="32"/>
        </w:rPr>
        <w:t xml:space="preserve"> 360 с.</w:t>
      </w:r>
    </w:p>
    <w:p w:rsidR="00392B3E" w:rsidRPr="00B475A4" w:rsidRDefault="00392B3E" w:rsidP="00392B3E">
      <w:pPr>
        <w:jc w:val="right"/>
        <w:rPr>
          <w:b/>
          <w:sz w:val="32"/>
          <w:szCs w:val="32"/>
        </w:rPr>
      </w:pPr>
      <w:r w:rsidRPr="00B475A4">
        <w:rPr>
          <w:b/>
          <w:sz w:val="32"/>
          <w:szCs w:val="32"/>
        </w:rPr>
        <w:t>ББК 26.89(4Фра)</w:t>
      </w:r>
    </w:p>
    <w:p w:rsidR="00392B3E" w:rsidRPr="00B475A4" w:rsidRDefault="00392B3E" w:rsidP="009E53C0">
      <w:pPr>
        <w:jc w:val="center"/>
        <w:rPr>
          <w:b/>
          <w:sz w:val="32"/>
          <w:szCs w:val="32"/>
        </w:rPr>
      </w:pPr>
      <w:r w:rsidRPr="00B475A4">
        <w:rPr>
          <w:b/>
          <w:sz w:val="32"/>
          <w:szCs w:val="32"/>
        </w:rPr>
        <w:t>Х20</w:t>
      </w:r>
    </w:p>
    <w:p w:rsidR="00805E54" w:rsidRDefault="00805E54" w:rsidP="00805E54">
      <w:pPr>
        <w:ind w:firstLine="561"/>
        <w:jc w:val="both"/>
        <w:rPr>
          <w:sz w:val="32"/>
          <w:szCs w:val="32"/>
        </w:rPr>
      </w:pPr>
    </w:p>
    <w:p w:rsidR="00805E54" w:rsidRPr="00AD2E27" w:rsidRDefault="00567A37" w:rsidP="00805E54">
      <w:pPr>
        <w:ind w:firstLine="561"/>
        <w:jc w:val="both"/>
        <w:rPr>
          <w:spacing w:val="-8"/>
          <w:sz w:val="32"/>
          <w:szCs w:val="32"/>
        </w:rPr>
      </w:pPr>
      <w:r w:rsidRPr="00AD2E27">
        <w:rPr>
          <w:b/>
          <w:spacing w:val="-8"/>
          <w:sz w:val="32"/>
          <w:szCs w:val="32"/>
          <w:lang w:val="uk-UA"/>
        </w:rPr>
        <w:t>3</w:t>
      </w:r>
      <w:r w:rsidR="00A16FB4" w:rsidRPr="00AD2E27">
        <w:rPr>
          <w:b/>
          <w:spacing w:val="-8"/>
          <w:sz w:val="32"/>
          <w:szCs w:val="32"/>
          <w:lang w:val="uk-UA"/>
        </w:rPr>
        <w:t>5</w:t>
      </w:r>
      <w:r w:rsidRPr="00AD2E27">
        <w:rPr>
          <w:b/>
          <w:spacing w:val="-8"/>
          <w:sz w:val="32"/>
          <w:szCs w:val="32"/>
          <w:lang w:val="uk-UA"/>
        </w:rPr>
        <w:t xml:space="preserve">. </w:t>
      </w:r>
      <w:r w:rsidR="00805E54" w:rsidRPr="00AD2E27">
        <w:rPr>
          <w:b/>
          <w:spacing w:val="-8"/>
          <w:sz w:val="32"/>
          <w:szCs w:val="32"/>
        </w:rPr>
        <w:t>Хасси Э.</w:t>
      </w:r>
      <w:r w:rsidR="00805E54" w:rsidRPr="00AD2E27">
        <w:rPr>
          <w:spacing w:val="-8"/>
          <w:sz w:val="32"/>
          <w:szCs w:val="32"/>
        </w:rPr>
        <w:t xml:space="preserve"> </w:t>
      </w:r>
      <w:r w:rsidR="00805E54" w:rsidRPr="00AD2E27">
        <w:rPr>
          <w:rStyle w:val="light"/>
          <w:spacing w:val="-8"/>
          <w:sz w:val="32"/>
          <w:szCs w:val="32"/>
        </w:rPr>
        <w:t>Париж</w:t>
      </w:r>
      <w:r w:rsidR="00805E54" w:rsidRPr="00AD2E27">
        <w:rPr>
          <w:spacing w:val="-8"/>
          <w:sz w:val="32"/>
          <w:szCs w:val="32"/>
        </w:rPr>
        <w:t xml:space="preserve"> : анатомия великого города / Э. Хасси ; [пер. с англ. Д. Ищенко ; под ред. </w:t>
      </w:r>
      <w:r w:rsidRPr="00AD2E27">
        <w:rPr>
          <w:spacing w:val="-8"/>
          <w:sz w:val="32"/>
          <w:szCs w:val="32"/>
        </w:rPr>
        <w:t xml:space="preserve">: </w:t>
      </w:r>
      <w:r w:rsidR="00805E54" w:rsidRPr="00AD2E27">
        <w:rPr>
          <w:spacing w:val="-8"/>
          <w:sz w:val="32"/>
          <w:szCs w:val="32"/>
        </w:rPr>
        <w:t>К. Королева, Е. Кривцовой]. – М. : Эксмо ; СПб. : Мидгард, 2007. – 639 с. : ил. – (Весь мир в обложке).</w:t>
      </w:r>
    </w:p>
    <w:p w:rsidR="00AD2E27" w:rsidRDefault="00AD2E27" w:rsidP="00D034F8">
      <w:pPr>
        <w:ind w:firstLine="561"/>
        <w:jc w:val="both"/>
        <w:rPr>
          <w:b/>
          <w:sz w:val="32"/>
          <w:szCs w:val="32"/>
          <w:lang w:val="uk-UA"/>
        </w:rPr>
      </w:pPr>
    </w:p>
    <w:p w:rsidR="00805E54" w:rsidRPr="00AD2E27" w:rsidRDefault="00567A37" w:rsidP="00D034F8">
      <w:pPr>
        <w:ind w:firstLine="561"/>
        <w:jc w:val="both"/>
        <w:rPr>
          <w:sz w:val="32"/>
          <w:szCs w:val="32"/>
          <w:lang w:val="uk-UA"/>
        </w:rPr>
      </w:pPr>
      <w:r>
        <w:rPr>
          <w:b/>
          <w:sz w:val="32"/>
          <w:szCs w:val="32"/>
          <w:lang w:val="uk-UA"/>
        </w:rPr>
        <w:t>3</w:t>
      </w:r>
      <w:r w:rsidR="00A16FB4">
        <w:rPr>
          <w:b/>
          <w:sz w:val="32"/>
          <w:szCs w:val="32"/>
          <w:lang w:val="uk-UA"/>
        </w:rPr>
        <w:t>6</w:t>
      </w:r>
      <w:r>
        <w:rPr>
          <w:b/>
          <w:sz w:val="32"/>
          <w:szCs w:val="32"/>
          <w:lang w:val="uk-UA"/>
        </w:rPr>
        <w:t xml:space="preserve">. </w:t>
      </w:r>
      <w:r w:rsidR="00805E54" w:rsidRPr="00AD2E27">
        <w:rPr>
          <w:b/>
          <w:sz w:val="32"/>
          <w:szCs w:val="32"/>
          <w:lang w:val="uk-UA"/>
        </w:rPr>
        <w:t>Шастун</w:t>
      </w:r>
      <w:r w:rsidR="00DA2214" w:rsidRPr="00AD2E27">
        <w:rPr>
          <w:b/>
          <w:sz w:val="32"/>
          <w:szCs w:val="32"/>
          <w:lang w:val="uk-UA"/>
        </w:rPr>
        <w:t xml:space="preserve"> Ю.</w:t>
      </w:r>
      <w:r w:rsidR="00DA2214" w:rsidRPr="00AD2E27">
        <w:rPr>
          <w:sz w:val="32"/>
          <w:szCs w:val="32"/>
          <w:lang w:val="uk-UA"/>
        </w:rPr>
        <w:t xml:space="preserve"> Україна-</w:t>
      </w:r>
      <w:r w:rsidR="00DA2214" w:rsidRPr="00AD2E27">
        <w:rPr>
          <w:rStyle w:val="light"/>
          <w:sz w:val="32"/>
          <w:szCs w:val="32"/>
          <w:lang w:val="uk-UA"/>
        </w:rPr>
        <w:t>Франція</w:t>
      </w:r>
      <w:r w:rsidR="00DA2214" w:rsidRPr="00AD2E27">
        <w:rPr>
          <w:sz w:val="32"/>
          <w:szCs w:val="32"/>
          <w:lang w:val="uk-UA"/>
        </w:rPr>
        <w:t>: співробітництво в галузі митної експертизи /</w:t>
      </w:r>
      <w:r w:rsidR="00805E54" w:rsidRPr="00AD2E27">
        <w:rPr>
          <w:sz w:val="32"/>
          <w:szCs w:val="32"/>
          <w:lang w:val="uk-UA"/>
        </w:rPr>
        <w:t xml:space="preserve"> Ю. Шастун</w:t>
      </w:r>
      <w:r w:rsidR="00DA2214" w:rsidRPr="00AD2E27">
        <w:rPr>
          <w:sz w:val="32"/>
          <w:szCs w:val="32"/>
          <w:lang w:val="uk-UA"/>
        </w:rPr>
        <w:t xml:space="preserve"> // Митниця. </w:t>
      </w:r>
      <w:r w:rsidR="00805E54" w:rsidRPr="00AD2E27">
        <w:rPr>
          <w:sz w:val="32"/>
          <w:szCs w:val="32"/>
          <w:lang w:val="uk-UA"/>
        </w:rPr>
        <w:t>–</w:t>
      </w:r>
      <w:r w:rsidR="00DA2214" w:rsidRPr="00AD2E27">
        <w:rPr>
          <w:sz w:val="32"/>
          <w:szCs w:val="32"/>
          <w:lang w:val="uk-UA"/>
        </w:rPr>
        <w:t xml:space="preserve"> 2009. </w:t>
      </w:r>
      <w:r w:rsidR="00805E54" w:rsidRPr="00AD2E27">
        <w:rPr>
          <w:sz w:val="32"/>
          <w:szCs w:val="32"/>
          <w:lang w:val="uk-UA"/>
        </w:rPr>
        <w:t>–</w:t>
      </w:r>
      <w:r w:rsidR="00DA2214" w:rsidRPr="00AD2E27">
        <w:rPr>
          <w:sz w:val="32"/>
          <w:szCs w:val="32"/>
          <w:lang w:val="uk-UA"/>
        </w:rPr>
        <w:t xml:space="preserve"> № 12. </w:t>
      </w:r>
      <w:r w:rsidR="00805E54" w:rsidRPr="00AD2E27">
        <w:rPr>
          <w:sz w:val="32"/>
          <w:szCs w:val="32"/>
          <w:lang w:val="uk-UA"/>
        </w:rPr>
        <w:t>–</w:t>
      </w:r>
      <w:r w:rsidR="00DA2214" w:rsidRPr="00AD2E27">
        <w:rPr>
          <w:sz w:val="32"/>
          <w:szCs w:val="32"/>
          <w:lang w:val="uk-UA"/>
        </w:rPr>
        <w:t xml:space="preserve"> С.</w:t>
      </w:r>
      <w:r w:rsidR="00805E54" w:rsidRPr="00AD2E27">
        <w:rPr>
          <w:sz w:val="32"/>
          <w:szCs w:val="32"/>
          <w:lang w:val="uk-UA"/>
        </w:rPr>
        <w:t xml:space="preserve"> </w:t>
      </w:r>
      <w:r w:rsidR="00DA2214" w:rsidRPr="00AD2E27">
        <w:rPr>
          <w:sz w:val="32"/>
          <w:szCs w:val="32"/>
          <w:lang w:val="uk-UA"/>
        </w:rPr>
        <w:t>7.</w:t>
      </w:r>
    </w:p>
    <w:p w:rsidR="00BF305B" w:rsidRPr="009F3339" w:rsidRDefault="00F8428F" w:rsidP="00BF305B">
      <w:pPr>
        <w:jc w:val="center"/>
        <w:rPr>
          <w:b/>
          <w:sz w:val="32"/>
          <w:szCs w:val="32"/>
          <w:lang w:val="uk-UA"/>
        </w:rPr>
      </w:pPr>
      <w:r>
        <w:rPr>
          <w:b/>
          <w:sz w:val="32"/>
          <w:szCs w:val="32"/>
          <w:lang w:val="uk-UA"/>
        </w:rPr>
        <w:br w:type="page"/>
      </w:r>
      <w:r w:rsidR="00BF305B" w:rsidRPr="009F3339">
        <w:rPr>
          <w:b/>
          <w:sz w:val="32"/>
          <w:szCs w:val="32"/>
          <w:lang w:val="uk-UA"/>
        </w:rPr>
        <w:lastRenderedPageBreak/>
        <w:t>Розділ 2</w:t>
      </w:r>
    </w:p>
    <w:p w:rsidR="00BF305B" w:rsidRPr="00934DBD" w:rsidRDefault="00BF305B" w:rsidP="00BF305B">
      <w:pPr>
        <w:jc w:val="center"/>
        <w:rPr>
          <w:b/>
          <w:sz w:val="32"/>
          <w:szCs w:val="32"/>
        </w:rPr>
      </w:pPr>
      <w:r w:rsidRPr="009F3339">
        <w:rPr>
          <w:b/>
          <w:sz w:val="32"/>
          <w:szCs w:val="32"/>
          <w:lang w:val="uk-UA"/>
        </w:rPr>
        <w:t>Наука і освіта</w:t>
      </w:r>
    </w:p>
    <w:p w:rsidR="005F5CFE" w:rsidRPr="00934DBD" w:rsidRDefault="005F5CFE" w:rsidP="00BF305B">
      <w:pPr>
        <w:jc w:val="center"/>
        <w:rPr>
          <w:sz w:val="32"/>
          <w:szCs w:val="32"/>
        </w:rPr>
      </w:pPr>
    </w:p>
    <w:p w:rsidR="000B47EA" w:rsidRPr="00B0580B" w:rsidRDefault="000B47EA" w:rsidP="00B0580B">
      <w:pPr>
        <w:ind w:firstLine="567"/>
        <w:jc w:val="both"/>
        <w:rPr>
          <w:spacing w:val="-4"/>
          <w:sz w:val="32"/>
          <w:szCs w:val="32"/>
        </w:rPr>
      </w:pPr>
      <w:r w:rsidRPr="00B0580B">
        <w:rPr>
          <w:spacing w:val="-4"/>
          <w:sz w:val="32"/>
          <w:szCs w:val="32"/>
        </w:rPr>
        <w:t>Франція – батьківщина відомих учених: Рене Декарта, Блеза Паскаля, Андре Марі Ампера, Луї Пастера, П</w:t>
      </w:r>
      <w:r w:rsidR="005F5CFE" w:rsidRPr="00B0580B">
        <w:rPr>
          <w:spacing w:val="-4"/>
          <w:sz w:val="32"/>
          <w:szCs w:val="32"/>
        </w:rPr>
        <w:t>’</w:t>
      </w:r>
      <w:r w:rsidRPr="00B0580B">
        <w:rPr>
          <w:spacing w:val="-4"/>
          <w:sz w:val="32"/>
          <w:szCs w:val="32"/>
        </w:rPr>
        <w:t>єра Симона Лапласа, Жана Франсуа Лаперуза</w:t>
      </w:r>
      <w:r w:rsidR="00333B4A" w:rsidRPr="00B0580B">
        <w:rPr>
          <w:spacing w:val="-4"/>
          <w:sz w:val="32"/>
          <w:szCs w:val="32"/>
          <w:lang w:val="uk-UA"/>
        </w:rPr>
        <w:t>, Мішеля Монтен</w:t>
      </w:r>
      <w:r w:rsidR="00E661F4">
        <w:rPr>
          <w:spacing w:val="-4"/>
          <w:sz w:val="32"/>
          <w:szCs w:val="32"/>
          <w:lang w:val="uk-UA"/>
        </w:rPr>
        <w:t>я</w:t>
      </w:r>
      <w:r w:rsidR="00333B4A" w:rsidRPr="00B0580B">
        <w:rPr>
          <w:spacing w:val="-4"/>
          <w:sz w:val="32"/>
          <w:szCs w:val="32"/>
          <w:lang w:val="uk-UA"/>
        </w:rPr>
        <w:t>, Дені Дідро</w:t>
      </w:r>
      <w:r w:rsidR="00E661F4">
        <w:rPr>
          <w:spacing w:val="-4"/>
          <w:sz w:val="32"/>
          <w:szCs w:val="32"/>
          <w:lang w:val="uk-UA"/>
        </w:rPr>
        <w:t xml:space="preserve"> та інших</w:t>
      </w:r>
      <w:r w:rsidRPr="00B0580B">
        <w:rPr>
          <w:spacing w:val="-4"/>
          <w:sz w:val="32"/>
          <w:szCs w:val="32"/>
        </w:rPr>
        <w:t>.</w:t>
      </w:r>
    </w:p>
    <w:p w:rsidR="00F771EC" w:rsidRDefault="007C72F8" w:rsidP="007C72F8">
      <w:pPr>
        <w:ind w:firstLine="567"/>
        <w:jc w:val="both"/>
        <w:rPr>
          <w:sz w:val="32"/>
          <w:szCs w:val="32"/>
          <w:lang w:val="uk-UA"/>
        </w:rPr>
      </w:pPr>
      <w:r>
        <w:rPr>
          <w:spacing w:val="-4"/>
          <w:sz w:val="32"/>
          <w:szCs w:val="32"/>
          <w:lang w:val="uk-UA"/>
        </w:rPr>
        <w:t xml:space="preserve">Після Великої Французької революції </w:t>
      </w:r>
      <w:r w:rsidR="00C4051D">
        <w:rPr>
          <w:sz w:val="32"/>
          <w:szCs w:val="32"/>
          <w:lang w:val="uk-UA"/>
        </w:rPr>
        <w:t>у Франції був зап</w:t>
      </w:r>
      <w:r>
        <w:rPr>
          <w:sz w:val="32"/>
          <w:szCs w:val="32"/>
          <w:lang w:val="uk-UA"/>
        </w:rPr>
        <w:t>ровадже</w:t>
      </w:r>
      <w:r w:rsidR="00C4051D">
        <w:rPr>
          <w:sz w:val="32"/>
          <w:szCs w:val="32"/>
          <w:lang w:val="uk-UA"/>
        </w:rPr>
        <w:t>ний принцип «освіта для всіх і кожного без обмежень, незважаючи н</w:t>
      </w:r>
      <w:r>
        <w:rPr>
          <w:sz w:val="32"/>
          <w:szCs w:val="32"/>
          <w:lang w:val="uk-UA"/>
        </w:rPr>
        <w:t>а соціальний статус і прибуток».</w:t>
      </w:r>
      <w:r w:rsidR="00C4051D">
        <w:rPr>
          <w:sz w:val="32"/>
          <w:szCs w:val="32"/>
          <w:lang w:val="uk-UA"/>
        </w:rPr>
        <w:t xml:space="preserve"> </w:t>
      </w:r>
      <w:r>
        <w:rPr>
          <w:spacing w:val="-4"/>
          <w:sz w:val="32"/>
          <w:szCs w:val="32"/>
          <w:lang w:val="uk-UA"/>
        </w:rPr>
        <w:t>Перші ліцеї у Франції створив у 1802 р.</w:t>
      </w:r>
      <w:r w:rsidRPr="00B0580B">
        <w:rPr>
          <w:spacing w:val="-4"/>
          <w:sz w:val="32"/>
          <w:szCs w:val="32"/>
          <w:lang w:val="uk-UA"/>
        </w:rPr>
        <w:t xml:space="preserve"> Наполеон Бонапарт, </w:t>
      </w:r>
      <w:r w:rsidR="00C4051D">
        <w:rPr>
          <w:sz w:val="32"/>
          <w:szCs w:val="32"/>
          <w:lang w:val="uk-UA"/>
        </w:rPr>
        <w:t>Але треба було дочекатис</w:t>
      </w:r>
      <w:r>
        <w:rPr>
          <w:sz w:val="32"/>
          <w:szCs w:val="32"/>
          <w:lang w:val="uk-UA"/>
        </w:rPr>
        <w:t>я</w:t>
      </w:r>
      <w:r w:rsidR="00C4051D">
        <w:rPr>
          <w:sz w:val="32"/>
          <w:szCs w:val="32"/>
          <w:lang w:val="uk-UA"/>
        </w:rPr>
        <w:t xml:space="preserve"> часів ІІІ Республіки, щоб</w:t>
      </w:r>
      <w:r>
        <w:rPr>
          <w:sz w:val="32"/>
          <w:szCs w:val="32"/>
          <w:lang w:val="uk-UA"/>
        </w:rPr>
        <w:t xml:space="preserve"> у 1873 р. закон Жуля Фері ввів</w:t>
      </w:r>
      <w:r w:rsidR="00C4051D">
        <w:rPr>
          <w:sz w:val="32"/>
          <w:szCs w:val="32"/>
          <w:lang w:val="uk-UA"/>
        </w:rPr>
        <w:t xml:space="preserve"> принцип</w:t>
      </w:r>
      <w:r>
        <w:rPr>
          <w:sz w:val="32"/>
          <w:szCs w:val="32"/>
          <w:lang w:val="uk-UA"/>
        </w:rPr>
        <w:t xml:space="preserve"> всезагальної освіти</w:t>
      </w:r>
      <w:r w:rsidR="00C4051D">
        <w:rPr>
          <w:sz w:val="32"/>
          <w:szCs w:val="32"/>
          <w:lang w:val="uk-UA"/>
        </w:rPr>
        <w:t xml:space="preserve"> у реальне життя, і освіта </w:t>
      </w:r>
      <w:r w:rsidR="000C1799">
        <w:rPr>
          <w:sz w:val="32"/>
          <w:szCs w:val="32"/>
          <w:lang w:val="uk-UA"/>
        </w:rPr>
        <w:t>стала</w:t>
      </w:r>
      <w:r w:rsidR="00C4051D">
        <w:rPr>
          <w:sz w:val="32"/>
          <w:szCs w:val="32"/>
          <w:lang w:val="uk-UA"/>
        </w:rPr>
        <w:t xml:space="preserve"> доступною. Педагогам відводилась роль «чорних гусарів» Республіки, </w:t>
      </w:r>
      <w:r w:rsidR="00A46ABA">
        <w:rPr>
          <w:sz w:val="32"/>
          <w:szCs w:val="32"/>
          <w:lang w:val="uk-UA"/>
        </w:rPr>
        <w:t>котрі</w:t>
      </w:r>
      <w:r w:rsidR="00C4051D">
        <w:rPr>
          <w:sz w:val="32"/>
          <w:szCs w:val="32"/>
          <w:lang w:val="uk-UA"/>
        </w:rPr>
        <w:t xml:space="preserve"> повинні перемогти байдужість і працювати на користь демократії і розвитку. </w:t>
      </w:r>
      <w:r>
        <w:rPr>
          <w:sz w:val="32"/>
          <w:szCs w:val="32"/>
          <w:lang w:val="uk-UA"/>
        </w:rPr>
        <w:t>У силі досі залишаються т</w:t>
      </w:r>
      <w:r w:rsidR="00C4051D">
        <w:rPr>
          <w:sz w:val="32"/>
          <w:szCs w:val="32"/>
          <w:lang w:val="uk-UA"/>
        </w:rPr>
        <w:t xml:space="preserve">ри </w:t>
      </w:r>
      <w:r>
        <w:rPr>
          <w:sz w:val="32"/>
          <w:szCs w:val="32"/>
          <w:lang w:val="uk-UA"/>
        </w:rPr>
        <w:t xml:space="preserve">вимогм </w:t>
      </w:r>
      <w:r w:rsidR="00C4051D">
        <w:rPr>
          <w:sz w:val="32"/>
          <w:szCs w:val="32"/>
          <w:lang w:val="uk-UA"/>
        </w:rPr>
        <w:t xml:space="preserve">Жуля </w:t>
      </w:r>
      <w:r w:rsidR="00995A58">
        <w:rPr>
          <w:sz w:val="32"/>
          <w:szCs w:val="32"/>
          <w:lang w:val="uk-UA"/>
        </w:rPr>
        <w:t>Ф</w:t>
      </w:r>
      <w:r w:rsidR="00C4051D">
        <w:rPr>
          <w:sz w:val="32"/>
          <w:szCs w:val="32"/>
          <w:lang w:val="uk-UA"/>
        </w:rPr>
        <w:t>ері:</w:t>
      </w:r>
    </w:p>
    <w:p w:rsidR="00C4051D" w:rsidRDefault="007C72F8" w:rsidP="00DE3B0A">
      <w:pPr>
        <w:numPr>
          <w:ilvl w:val="0"/>
          <w:numId w:val="4"/>
        </w:numPr>
        <w:tabs>
          <w:tab w:val="clear" w:pos="1281"/>
          <w:tab w:val="num" w:pos="1134"/>
        </w:tabs>
        <w:ind w:left="0" w:firstLine="567"/>
        <w:jc w:val="both"/>
        <w:rPr>
          <w:sz w:val="32"/>
          <w:szCs w:val="32"/>
          <w:lang w:val="uk-UA"/>
        </w:rPr>
      </w:pPr>
      <w:r>
        <w:rPr>
          <w:sz w:val="32"/>
          <w:szCs w:val="32"/>
          <w:lang w:val="uk-UA"/>
        </w:rPr>
        <w:t>п</w:t>
      </w:r>
      <w:r w:rsidR="00F543AC">
        <w:rPr>
          <w:sz w:val="32"/>
          <w:szCs w:val="32"/>
          <w:lang w:val="uk-UA"/>
        </w:rPr>
        <w:t xml:space="preserve">ублічна освіта є обов’язковою, починаючи з 6 років до 13 років. Якщо батьки стоять на заваді </w:t>
      </w:r>
      <w:r>
        <w:rPr>
          <w:sz w:val="32"/>
          <w:szCs w:val="32"/>
          <w:lang w:val="uk-UA"/>
        </w:rPr>
        <w:t>навчанню</w:t>
      </w:r>
      <w:r w:rsidR="00F543AC">
        <w:rPr>
          <w:sz w:val="32"/>
          <w:szCs w:val="32"/>
          <w:lang w:val="uk-UA"/>
        </w:rPr>
        <w:t xml:space="preserve"> своєї дитини, то на них буде накладено штраф</w:t>
      </w:r>
      <w:r w:rsidRPr="007C72F8">
        <w:rPr>
          <w:sz w:val="32"/>
          <w:szCs w:val="32"/>
        </w:rPr>
        <w:t>,</w:t>
      </w:r>
      <w:r w:rsidR="00F543AC">
        <w:rPr>
          <w:sz w:val="32"/>
          <w:szCs w:val="32"/>
          <w:lang w:val="uk-UA"/>
        </w:rPr>
        <w:t xml:space="preserve"> або їм відмовлять у батьківських правах</w:t>
      </w:r>
      <w:r w:rsidRPr="007C72F8">
        <w:rPr>
          <w:sz w:val="32"/>
          <w:szCs w:val="32"/>
        </w:rPr>
        <w:t>;</w:t>
      </w:r>
    </w:p>
    <w:p w:rsidR="00F543AC" w:rsidRDefault="007C72F8" w:rsidP="00DE3B0A">
      <w:pPr>
        <w:numPr>
          <w:ilvl w:val="0"/>
          <w:numId w:val="4"/>
        </w:numPr>
        <w:tabs>
          <w:tab w:val="clear" w:pos="1281"/>
          <w:tab w:val="num" w:pos="1134"/>
        </w:tabs>
        <w:ind w:left="0" w:firstLine="567"/>
        <w:jc w:val="both"/>
        <w:rPr>
          <w:sz w:val="32"/>
          <w:szCs w:val="32"/>
          <w:lang w:val="uk-UA"/>
        </w:rPr>
      </w:pPr>
      <w:r>
        <w:rPr>
          <w:sz w:val="32"/>
          <w:szCs w:val="32"/>
          <w:lang w:val="en-US"/>
        </w:rPr>
        <w:t>п</w:t>
      </w:r>
      <w:r w:rsidR="00F543AC">
        <w:rPr>
          <w:sz w:val="32"/>
          <w:szCs w:val="32"/>
          <w:lang w:val="uk-UA"/>
        </w:rPr>
        <w:t>ублічна освіта є безкоштовною. Уряд також забезпечує учнів підручниками. Батьки витрачають гроші тільки на шкільні речі, обіди і групу подовженого дня.</w:t>
      </w:r>
    </w:p>
    <w:p w:rsidR="00F543AC" w:rsidRPr="00611705" w:rsidRDefault="007C72F8" w:rsidP="00DE3B0A">
      <w:pPr>
        <w:numPr>
          <w:ilvl w:val="0"/>
          <w:numId w:val="4"/>
        </w:numPr>
        <w:tabs>
          <w:tab w:val="clear" w:pos="1281"/>
          <w:tab w:val="num" w:pos="1134"/>
        </w:tabs>
        <w:ind w:left="0" w:firstLine="567"/>
        <w:jc w:val="both"/>
        <w:rPr>
          <w:sz w:val="32"/>
          <w:szCs w:val="32"/>
          <w:lang w:val="uk-UA"/>
        </w:rPr>
      </w:pPr>
      <w:r w:rsidRPr="00611705">
        <w:rPr>
          <w:sz w:val="32"/>
          <w:szCs w:val="32"/>
          <w:lang w:val="uk-UA"/>
        </w:rPr>
        <w:t>п</w:t>
      </w:r>
      <w:r w:rsidR="00F543AC" w:rsidRPr="00611705">
        <w:rPr>
          <w:sz w:val="32"/>
          <w:szCs w:val="32"/>
          <w:lang w:val="uk-UA"/>
        </w:rPr>
        <w:t xml:space="preserve">ублічна освіта має нейтральний або світський статус по відношенню до політики та релігії. Але за батьками залишається право вирішувати, куди відправляти дітей – до приватних шкіл чи </w:t>
      </w:r>
      <w:r w:rsidRPr="00611705">
        <w:rPr>
          <w:sz w:val="32"/>
          <w:szCs w:val="32"/>
          <w:lang w:val="uk-UA"/>
        </w:rPr>
        <w:t xml:space="preserve">до </w:t>
      </w:r>
      <w:r w:rsidR="00F543AC" w:rsidRPr="00611705">
        <w:rPr>
          <w:sz w:val="32"/>
          <w:szCs w:val="32"/>
          <w:lang w:val="uk-UA"/>
        </w:rPr>
        <w:t xml:space="preserve">релігійних. Тільки 7 </w:t>
      </w:r>
      <w:r w:rsidRPr="00611705">
        <w:rPr>
          <w:sz w:val="32"/>
          <w:szCs w:val="32"/>
          <w:lang w:val="uk-UA"/>
        </w:rPr>
        <w:t>%</w:t>
      </w:r>
      <w:r w:rsidRPr="00611705">
        <w:rPr>
          <w:sz w:val="32"/>
          <w:szCs w:val="32"/>
        </w:rPr>
        <w:t>, більшість із яких належить до католицької конфесії, є</w:t>
      </w:r>
      <w:r w:rsidRPr="00611705">
        <w:rPr>
          <w:sz w:val="32"/>
          <w:szCs w:val="32"/>
          <w:lang w:val="uk-UA"/>
        </w:rPr>
        <w:t xml:space="preserve"> платними,</w:t>
      </w:r>
      <w:r w:rsidR="00611705" w:rsidRPr="00611705">
        <w:rPr>
          <w:sz w:val="32"/>
          <w:szCs w:val="32"/>
          <w:lang w:val="uk-UA"/>
        </w:rPr>
        <w:t xml:space="preserve"> а решта фінансується урядом. </w:t>
      </w:r>
      <w:r w:rsidR="00611705">
        <w:rPr>
          <w:sz w:val="32"/>
          <w:szCs w:val="32"/>
          <w:lang w:val="uk-UA"/>
        </w:rPr>
        <w:t xml:space="preserve">Вимога </w:t>
      </w:r>
      <w:r w:rsidR="00995A58" w:rsidRPr="00611705">
        <w:rPr>
          <w:sz w:val="32"/>
          <w:szCs w:val="32"/>
          <w:lang w:val="uk-UA"/>
        </w:rPr>
        <w:t>світськості внесен</w:t>
      </w:r>
      <w:r w:rsidR="00611705">
        <w:rPr>
          <w:sz w:val="32"/>
          <w:szCs w:val="32"/>
          <w:lang w:val="uk-UA"/>
        </w:rPr>
        <w:t>а до Конституції і її</w:t>
      </w:r>
      <w:r w:rsidR="00995A58" w:rsidRPr="00611705">
        <w:rPr>
          <w:sz w:val="32"/>
          <w:szCs w:val="32"/>
          <w:lang w:val="uk-UA"/>
        </w:rPr>
        <w:t xml:space="preserve"> не слід роз</w:t>
      </w:r>
      <w:r w:rsidR="00611705">
        <w:rPr>
          <w:sz w:val="32"/>
          <w:szCs w:val="32"/>
          <w:lang w:val="uk-UA"/>
        </w:rPr>
        <w:t>цінювати як антирелігійне гасло. В</w:t>
      </w:r>
      <w:r w:rsidR="00995A58" w:rsidRPr="00611705">
        <w:rPr>
          <w:sz w:val="32"/>
          <w:szCs w:val="32"/>
          <w:lang w:val="uk-UA"/>
        </w:rPr>
        <w:t xml:space="preserve">оно </w:t>
      </w:r>
      <w:r w:rsidR="00611705">
        <w:rPr>
          <w:sz w:val="32"/>
          <w:szCs w:val="32"/>
          <w:lang w:val="uk-UA"/>
        </w:rPr>
        <w:t xml:space="preserve">свідчить лише про </w:t>
      </w:r>
      <w:r w:rsidR="00995A58" w:rsidRPr="00611705">
        <w:rPr>
          <w:sz w:val="32"/>
          <w:szCs w:val="32"/>
          <w:lang w:val="uk-UA"/>
        </w:rPr>
        <w:t xml:space="preserve"> незалежні</w:t>
      </w:r>
      <w:r w:rsidR="00611705">
        <w:rPr>
          <w:sz w:val="32"/>
          <w:szCs w:val="32"/>
          <w:lang w:val="uk-UA"/>
        </w:rPr>
        <w:t>сть</w:t>
      </w:r>
      <w:r w:rsidR="00995A58" w:rsidRPr="00611705">
        <w:rPr>
          <w:sz w:val="32"/>
          <w:szCs w:val="32"/>
          <w:lang w:val="uk-UA"/>
        </w:rPr>
        <w:t xml:space="preserve"> від всебічної опіки церкви.</w:t>
      </w:r>
    </w:p>
    <w:p w:rsidR="00995A58" w:rsidRPr="00B0580B" w:rsidRDefault="00995A58" w:rsidP="00B0580B">
      <w:pPr>
        <w:ind w:firstLine="567"/>
        <w:jc w:val="both"/>
        <w:rPr>
          <w:spacing w:val="-4"/>
          <w:sz w:val="32"/>
          <w:szCs w:val="32"/>
          <w:lang w:val="uk-UA"/>
        </w:rPr>
      </w:pPr>
      <w:r w:rsidRPr="00B0580B">
        <w:rPr>
          <w:spacing w:val="-4"/>
          <w:sz w:val="32"/>
          <w:szCs w:val="32"/>
          <w:lang w:val="uk-UA"/>
        </w:rPr>
        <w:t>Сучасна система французької освіти складалася протягом останніх двох сторіч і вважається однією з найбільш передових у світі. Основна її особливість – перевага державних навчальних закладів. Навчання у Франції безкоштовно для всіх, включаючи іноземців (</w:t>
      </w:r>
      <w:r w:rsidR="00A46ABA" w:rsidRPr="00B0580B">
        <w:rPr>
          <w:spacing w:val="-4"/>
          <w:sz w:val="32"/>
          <w:szCs w:val="32"/>
          <w:lang w:val="uk-UA"/>
        </w:rPr>
        <w:t>що</w:t>
      </w:r>
      <w:r w:rsidRPr="00B0580B">
        <w:rPr>
          <w:spacing w:val="-4"/>
          <w:sz w:val="32"/>
          <w:szCs w:val="32"/>
          <w:lang w:val="uk-UA"/>
        </w:rPr>
        <w:t>правда, університети стягують зі студентів номінальну плату). Ще одна особливість – це практично однакова якість навчання як у столиці, так і в провінції.</w:t>
      </w:r>
    </w:p>
    <w:p w:rsidR="00995A58" w:rsidRPr="00B0580B" w:rsidRDefault="00995A58" w:rsidP="00B0580B">
      <w:pPr>
        <w:ind w:firstLine="567"/>
        <w:jc w:val="both"/>
        <w:rPr>
          <w:spacing w:val="-4"/>
          <w:sz w:val="32"/>
          <w:szCs w:val="32"/>
          <w:lang w:val="uk-UA"/>
        </w:rPr>
      </w:pPr>
      <w:r w:rsidRPr="00B0580B">
        <w:rPr>
          <w:spacing w:val="-4"/>
          <w:sz w:val="32"/>
          <w:szCs w:val="32"/>
          <w:lang w:val="uk-UA"/>
        </w:rPr>
        <w:lastRenderedPageBreak/>
        <w:t xml:space="preserve">Система освіти у </w:t>
      </w:r>
      <w:r w:rsidR="005F5CFE" w:rsidRPr="00B0580B">
        <w:rPr>
          <w:spacing w:val="-4"/>
          <w:sz w:val="32"/>
          <w:szCs w:val="32"/>
          <w:lang w:val="uk-UA"/>
        </w:rPr>
        <w:t>Ф</w:t>
      </w:r>
      <w:r w:rsidRPr="00B0580B">
        <w:rPr>
          <w:spacing w:val="-4"/>
          <w:sz w:val="32"/>
          <w:szCs w:val="32"/>
          <w:lang w:val="uk-UA"/>
        </w:rPr>
        <w:t>ранції має яскраво виражену національну специфіку. У цій країні своя система дипломів і вчених ступенів, особливий розподіл на цик</w:t>
      </w:r>
      <w:r w:rsidR="00611705">
        <w:rPr>
          <w:spacing w:val="-4"/>
          <w:sz w:val="32"/>
          <w:szCs w:val="32"/>
          <w:lang w:val="uk-UA"/>
        </w:rPr>
        <w:t>ли і</w:t>
      </w:r>
      <w:r w:rsidRPr="00B0580B">
        <w:rPr>
          <w:spacing w:val="-4"/>
          <w:sz w:val="32"/>
          <w:szCs w:val="32"/>
          <w:lang w:val="uk-UA"/>
        </w:rPr>
        <w:t xml:space="preserve"> особливе ставлення до дипломів державних навчальних закладів: вони, як правило, котируються набагато вище, ніж дипломи приватних шкіл та університетів.</w:t>
      </w:r>
    </w:p>
    <w:p w:rsidR="00256D49" w:rsidRPr="00B0580B" w:rsidRDefault="00256D49" w:rsidP="00B0580B">
      <w:pPr>
        <w:ind w:firstLine="567"/>
        <w:jc w:val="both"/>
        <w:rPr>
          <w:spacing w:val="-4"/>
          <w:sz w:val="32"/>
          <w:szCs w:val="32"/>
          <w:lang w:val="uk-UA"/>
        </w:rPr>
      </w:pPr>
      <w:r w:rsidRPr="00B0580B">
        <w:rPr>
          <w:spacing w:val="-4"/>
          <w:sz w:val="32"/>
          <w:szCs w:val="32"/>
          <w:lang w:val="uk-UA"/>
        </w:rPr>
        <w:t>Вища освіта Франції мобільна і гнучка та ділиться на три цикли, по закінченню кожного з яких студент одержує відповідний диплом:</w:t>
      </w:r>
    </w:p>
    <w:p w:rsidR="00256D49" w:rsidRDefault="00611705" w:rsidP="00DE3B0A">
      <w:pPr>
        <w:numPr>
          <w:ilvl w:val="0"/>
          <w:numId w:val="5"/>
        </w:numPr>
        <w:tabs>
          <w:tab w:val="clear" w:pos="1281"/>
          <w:tab w:val="num" w:pos="1134"/>
        </w:tabs>
        <w:ind w:left="0" w:firstLine="567"/>
        <w:jc w:val="both"/>
        <w:rPr>
          <w:sz w:val="32"/>
          <w:szCs w:val="32"/>
          <w:lang w:val="uk-UA"/>
        </w:rPr>
      </w:pPr>
      <w:r>
        <w:rPr>
          <w:sz w:val="32"/>
          <w:szCs w:val="32"/>
          <w:lang w:val="uk-UA"/>
        </w:rPr>
        <w:t>п</w:t>
      </w:r>
      <w:r w:rsidR="00256D49">
        <w:rPr>
          <w:sz w:val="32"/>
          <w:szCs w:val="32"/>
          <w:lang w:val="uk-UA"/>
        </w:rPr>
        <w:t>ерший цикл розрахований на два роки і завершується іспитом на одержання диплома про загальну (</w:t>
      </w:r>
      <w:r w:rsidR="00256D49">
        <w:rPr>
          <w:sz w:val="32"/>
          <w:szCs w:val="32"/>
          <w:lang w:val="en-US"/>
        </w:rPr>
        <w:t>DEUG</w:t>
      </w:r>
      <w:r w:rsidR="00256D49">
        <w:rPr>
          <w:sz w:val="32"/>
          <w:szCs w:val="32"/>
          <w:lang w:val="uk-UA"/>
        </w:rPr>
        <w:t>) або науково-технічну (</w:t>
      </w:r>
      <w:r w:rsidR="00256D49">
        <w:rPr>
          <w:sz w:val="32"/>
          <w:szCs w:val="32"/>
          <w:lang w:val="en-US"/>
        </w:rPr>
        <w:t>DEUST</w:t>
      </w:r>
      <w:r w:rsidR="00256D49">
        <w:rPr>
          <w:sz w:val="32"/>
          <w:szCs w:val="32"/>
          <w:lang w:val="uk-UA"/>
        </w:rPr>
        <w:t>)</w:t>
      </w:r>
      <w:r w:rsidR="00256D49" w:rsidRPr="00256D49">
        <w:rPr>
          <w:sz w:val="32"/>
          <w:szCs w:val="32"/>
        </w:rPr>
        <w:t xml:space="preserve"> </w:t>
      </w:r>
      <w:r w:rsidR="00256D49">
        <w:rPr>
          <w:sz w:val="32"/>
          <w:szCs w:val="32"/>
          <w:lang w:val="uk-UA"/>
        </w:rPr>
        <w:t>університетську освіту. Багато хто зупиняються саме на цьому щаблі, оскільки такий документ дає мо</w:t>
      </w:r>
      <w:r>
        <w:rPr>
          <w:sz w:val="32"/>
          <w:szCs w:val="32"/>
          <w:lang w:val="uk-UA"/>
        </w:rPr>
        <w:t>жливість знайти непогану роботу;</w:t>
      </w:r>
    </w:p>
    <w:p w:rsidR="00256D49" w:rsidRDefault="00611705" w:rsidP="00DE3B0A">
      <w:pPr>
        <w:numPr>
          <w:ilvl w:val="0"/>
          <w:numId w:val="5"/>
        </w:numPr>
        <w:tabs>
          <w:tab w:val="clear" w:pos="1281"/>
          <w:tab w:val="num" w:pos="1134"/>
        </w:tabs>
        <w:ind w:left="0" w:firstLine="567"/>
        <w:jc w:val="both"/>
        <w:rPr>
          <w:sz w:val="32"/>
          <w:szCs w:val="32"/>
          <w:lang w:val="uk-UA"/>
        </w:rPr>
      </w:pPr>
      <w:r>
        <w:rPr>
          <w:sz w:val="32"/>
          <w:szCs w:val="32"/>
          <w:lang w:val="uk-UA"/>
        </w:rPr>
        <w:t>д</w:t>
      </w:r>
      <w:r w:rsidR="00256D49">
        <w:rPr>
          <w:sz w:val="32"/>
          <w:szCs w:val="32"/>
          <w:lang w:val="uk-UA"/>
        </w:rPr>
        <w:t xml:space="preserve">ругий цикл також </w:t>
      </w:r>
      <w:r>
        <w:rPr>
          <w:sz w:val="32"/>
          <w:szCs w:val="32"/>
          <w:lang w:val="uk-UA"/>
        </w:rPr>
        <w:t>охоплює два-три роки</w:t>
      </w:r>
      <w:r w:rsidR="00256D49">
        <w:rPr>
          <w:sz w:val="32"/>
          <w:szCs w:val="32"/>
          <w:lang w:val="uk-UA"/>
        </w:rPr>
        <w:t xml:space="preserve"> навчання. По закінченню першого року видається диплом ліценціата</w:t>
      </w:r>
      <w:r w:rsidR="0082292A">
        <w:rPr>
          <w:sz w:val="32"/>
          <w:szCs w:val="32"/>
          <w:lang w:val="uk-UA"/>
        </w:rPr>
        <w:t xml:space="preserve"> (</w:t>
      </w:r>
      <w:r w:rsidR="0082292A">
        <w:rPr>
          <w:sz w:val="32"/>
          <w:szCs w:val="32"/>
          <w:lang w:val="en-US"/>
        </w:rPr>
        <w:t>licence</w:t>
      </w:r>
      <w:r w:rsidR="0082292A">
        <w:rPr>
          <w:sz w:val="32"/>
          <w:szCs w:val="32"/>
          <w:lang w:val="uk-UA"/>
        </w:rPr>
        <w:t>), а наступний закінчується одержанням диплома магістра (</w:t>
      </w:r>
      <w:r w:rsidR="0082292A">
        <w:rPr>
          <w:sz w:val="32"/>
          <w:szCs w:val="32"/>
          <w:lang w:val="en-US"/>
        </w:rPr>
        <w:t>maitrise</w:t>
      </w:r>
      <w:r>
        <w:rPr>
          <w:sz w:val="32"/>
          <w:szCs w:val="32"/>
          <w:lang w:val="uk-UA"/>
        </w:rPr>
        <w:t>);</w:t>
      </w:r>
    </w:p>
    <w:p w:rsidR="0082292A" w:rsidRDefault="00611705" w:rsidP="00DE3B0A">
      <w:pPr>
        <w:numPr>
          <w:ilvl w:val="0"/>
          <w:numId w:val="5"/>
        </w:numPr>
        <w:tabs>
          <w:tab w:val="clear" w:pos="1281"/>
          <w:tab w:val="num" w:pos="1134"/>
        </w:tabs>
        <w:ind w:left="0" w:firstLine="567"/>
        <w:jc w:val="both"/>
        <w:rPr>
          <w:sz w:val="32"/>
          <w:szCs w:val="32"/>
          <w:lang w:val="uk-UA"/>
        </w:rPr>
      </w:pPr>
      <w:r>
        <w:rPr>
          <w:sz w:val="32"/>
          <w:szCs w:val="32"/>
          <w:lang w:val="uk-UA"/>
        </w:rPr>
        <w:t>т</w:t>
      </w:r>
      <w:r w:rsidR="0082292A">
        <w:rPr>
          <w:sz w:val="32"/>
          <w:szCs w:val="32"/>
          <w:lang w:val="uk-UA"/>
        </w:rPr>
        <w:t xml:space="preserve">ретій цикл припускає поглиблене вивчення обраної спеціальності і супроводжується самостійною науковою працею, тему якої претенденти зобов’язані сформулювати до вступу на програму. </w:t>
      </w:r>
      <w:r>
        <w:rPr>
          <w:sz w:val="32"/>
          <w:szCs w:val="32"/>
          <w:lang w:val="uk-UA"/>
        </w:rPr>
        <w:t xml:space="preserve">Після закінчення цього етапу </w:t>
      </w:r>
      <w:r w:rsidR="0082292A">
        <w:rPr>
          <w:sz w:val="32"/>
          <w:szCs w:val="32"/>
          <w:lang w:val="uk-UA"/>
        </w:rPr>
        <w:t>видається диплом про спеціальну вищу освіту (</w:t>
      </w:r>
      <w:r w:rsidR="0082292A">
        <w:rPr>
          <w:sz w:val="32"/>
          <w:szCs w:val="32"/>
          <w:lang w:val="en-US"/>
        </w:rPr>
        <w:t>DESS</w:t>
      </w:r>
      <w:r w:rsidR="0082292A">
        <w:rPr>
          <w:sz w:val="32"/>
          <w:szCs w:val="32"/>
          <w:lang w:val="uk-UA"/>
        </w:rPr>
        <w:t>) або поглиблену освіту (</w:t>
      </w:r>
      <w:r w:rsidR="0082292A">
        <w:rPr>
          <w:sz w:val="32"/>
          <w:szCs w:val="32"/>
          <w:lang w:val="en-US"/>
        </w:rPr>
        <w:t>DEA</w:t>
      </w:r>
      <w:r w:rsidR="0082292A">
        <w:rPr>
          <w:sz w:val="32"/>
          <w:szCs w:val="32"/>
          <w:lang w:val="uk-UA"/>
        </w:rPr>
        <w:t>).</w:t>
      </w:r>
    </w:p>
    <w:p w:rsidR="00472A6E" w:rsidRPr="00B0580B" w:rsidRDefault="00472A6E" w:rsidP="00B0580B">
      <w:pPr>
        <w:ind w:firstLine="567"/>
        <w:jc w:val="both"/>
        <w:rPr>
          <w:spacing w:val="-4"/>
          <w:sz w:val="32"/>
          <w:szCs w:val="32"/>
          <w:lang w:val="uk-UA"/>
        </w:rPr>
      </w:pPr>
      <w:r w:rsidRPr="00B0580B">
        <w:rPr>
          <w:spacing w:val="-4"/>
          <w:sz w:val="32"/>
          <w:szCs w:val="32"/>
          <w:lang w:val="uk-UA"/>
        </w:rPr>
        <w:t>Франція має 80 університетів і близько 300 вищих шкіл</w:t>
      </w:r>
      <w:r w:rsidR="008F0881" w:rsidRPr="00B0580B">
        <w:rPr>
          <w:spacing w:val="-4"/>
          <w:sz w:val="32"/>
          <w:szCs w:val="32"/>
          <w:lang w:val="uk-UA"/>
        </w:rPr>
        <w:t>. В</w:t>
      </w:r>
      <w:r w:rsidR="00611705">
        <w:rPr>
          <w:spacing w:val="-4"/>
          <w:sz w:val="32"/>
          <w:szCs w:val="32"/>
          <w:lang w:val="uk-UA"/>
        </w:rPr>
        <w:t>НЗ</w:t>
      </w:r>
      <w:r w:rsidR="008F0881" w:rsidRPr="00B0580B">
        <w:rPr>
          <w:spacing w:val="-4"/>
          <w:sz w:val="32"/>
          <w:szCs w:val="32"/>
          <w:lang w:val="uk-UA"/>
        </w:rPr>
        <w:t xml:space="preserve"> відрізняються розмірами, але в цілому, незалежно від місця розташування, гарантують високу якість освіти. Для невеликих університетів характерне різноманіття дисциплін і велика кількість студентів першого циклу навчання. Університети великих провінційних міст відрізняються більш вузькою спеціалізацією і у них більше студентів другого і третього циклів. У Паризькому окрузі </w:t>
      </w:r>
      <w:r w:rsidR="00A46ABA" w:rsidRPr="00B0580B">
        <w:rPr>
          <w:spacing w:val="-4"/>
          <w:sz w:val="32"/>
          <w:szCs w:val="32"/>
          <w:lang w:val="uk-UA"/>
        </w:rPr>
        <w:t xml:space="preserve">де </w:t>
      </w:r>
      <w:r w:rsidR="008F0881" w:rsidRPr="00B0580B">
        <w:rPr>
          <w:spacing w:val="-4"/>
          <w:sz w:val="32"/>
          <w:szCs w:val="32"/>
          <w:lang w:val="uk-UA"/>
        </w:rPr>
        <w:t>зосереджена чверть всіх французьких студентів, можна знайти практично все що завгодно – будь-який факультет, будь-яку програму, спеціалізацію.</w:t>
      </w:r>
    </w:p>
    <w:p w:rsidR="00611705" w:rsidRDefault="00611705" w:rsidP="00B0580B">
      <w:pPr>
        <w:ind w:firstLine="567"/>
        <w:jc w:val="both"/>
        <w:rPr>
          <w:spacing w:val="-4"/>
          <w:sz w:val="32"/>
          <w:szCs w:val="32"/>
          <w:lang w:val="uk-UA"/>
        </w:rPr>
      </w:pPr>
      <w:r>
        <w:rPr>
          <w:spacing w:val="-4"/>
          <w:sz w:val="32"/>
          <w:szCs w:val="32"/>
          <w:lang w:val="uk-UA"/>
        </w:rPr>
        <w:t xml:space="preserve">Говорячи про </w:t>
      </w:r>
      <w:r w:rsidR="00665428" w:rsidRPr="00B0580B">
        <w:rPr>
          <w:spacing w:val="-4"/>
          <w:sz w:val="32"/>
          <w:szCs w:val="32"/>
          <w:lang w:val="uk-UA"/>
        </w:rPr>
        <w:t>якість освіти</w:t>
      </w:r>
      <w:r>
        <w:rPr>
          <w:spacing w:val="-4"/>
          <w:sz w:val="32"/>
          <w:szCs w:val="32"/>
        </w:rPr>
        <w:t>,</w:t>
      </w:r>
      <w:r w:rsidR="00665428" w:rsidRPr="00B0580B">
        <w:rPr>
          <w:spacing w:val="-4"/>
          <w:sz w:val="32"/>
          <w:szCs w:val="32"/>
          <w:lang w:val="uk-UA"/>
        </w:rPr>
        <w:t xml:space="preserve"> не</w:t>
      </w:r>
      <w:r w:rsidRPr="00611705">
        <w:rPr>
          <w:spacing w:val="-4"/>
          <w:sz w:val="32"/>
          <w:szCs w:val="32"/>
        </w:rPr>
        <w:t xml:space="preserve"> </w:t>
      </w:r>
      <w:r w:rsidR="00665428" w:rsidRPr="00B0580B">
        <w:rPr>
          <w:spacing w:val="-4"/>
          <w:sz w:val="32"/>
          <w:szCs w:val="32"/>
          <w:lang w:val="uk-UA"/>
        </w:rPr>
        <w:t xml:space="preserve">можна </w:t>
      </w:r>
      <w:r w:rsidRPr="00611705">
        <w:rPr>
          <w:spacing w:val="-4"/>
          <w:sz w:val="32"/>
          <w:szCs w:val="32"/>
        </w:rPr>
        <w:t xml:space="preserve">оминути увагою </w:t>
      </w:r>
      <w:r w:rsidR="00665428" w:rsidRPr="00B0580B">
        <w:rPr>
          <w:spacing w:val="-4"/>
          <w:sz w:val="32"/>
          <w:szCs w:val="32"/>
          <w:lang w:val="uk-UA"/>
        </w:rPr>
        <w:t>науку, адже Франція є провідною науковою державою в Європі. За останні роки кілька науковців</w:t>
      </w:r>
      <w:r w:rsidR="00320DBC" w:rsidRPr="00B0580B">
        <w:rPr>
          <w:spacing w:val="-4"/>
          <w:sz w:val="32"/>
          <w:szCs w:val="32"/>
          <w:lang w:val="uk-UA"/>
        </w:rPr>
        <w:t xml:space="preserve"> Франції</w:t>
      </w:r>
      <w:r w:rsidR="00665428" w:rsidRPr="00B0580B">
        <w:rPr>
          <w:spacing w:val="-4"/>
          <w:sz w:val="32"/>
          <w:szCs w:val="32"/>
          <w:lang w:val="uk-UA"/>
        </w:rPr>
        <w:t xml:space="preserve"> стали лауреатами Нобелівської премії. </w:t>
      </w:r>
      <w:r>
        <w:rPr>
          <w:spacing w:val="-4"/>
          <w:sz w:val="32"/>
          <w:szCs w:val="32"/>
          <w:lang w:val="uk-UA"/>
        </w:rPr>
        <w:t>Наука активно підтримується та</w:t>
      </w:r>
      <w:r w:rsidR="00665428" w:rsidRPr="00B0580B">
        <w:rPr>
          <w:spacing w:val="-4"/>
          <w:sz w:val="32"/>
          <w:szCs w:val="32"/>
          <w:lang w:val="uk-UA"/>
        </w:rPr>
        <w:t xml:space="preserve"> постійно реформу</w:t>
      </w:r>
      <w:r>
        <w:rPr>
          <w:spacing w:val="-4"/>
          <w:sz w:val="32"/>
          <w:szCs w:val="32"/>
          <w:lang w:val="uk-UA"/>
        </w:rPr>
        <w:t>ється</w:t>
      </w:r>
      <w:r w:rsidR="00320DBC" w:rsidRPr="00B0580B">
        <w:rPr>
          <w:spacing w:val="-4"/>
          <w:sz w:val="32"/>
          <w:szCs w:val="32"/>
          <w:lang w:val="uk-UA"/>
        </w:rPr>
        <w:t xml:space="preserve">. </w:t>
      </w:r>
    </w:p>
    <w:p w:rsidR="002C7BD0" w:rsidRPr="00B0580B" w:rsidRDefault="002C7BD0" w:rsidP="00B0580B">
      <w:pPr>
        <w:ind w:firstLine="567"/>
        <w:jc w:val="both"/>
        <w:rPr>
          <w:spacing w:val="-4"/>
          <w:sz w:val="32"/>
          <w:szCs w:val="32"/>
          <w:lang w:val="uk-UA"/>
        </w:rPr>
      </w:pPr>
      <w:r w:rsidRPr="00B0580B">
        <w:rPr>
          <w:spacing w:val="-4"/>
          <w:sz w:val="32"/>
          <w:szCs w:val="32"/>
          <w:lang w:val="uk-UA"/>
        </w:rPr>
        <w:lastRenderedPageBreak/>
        <w:t xml:space="preserve">У Франції існує великий центр наукових досліджень – </w:t>
      </w:r>
      <w:r w:rsidRPr="00B0580B">
        <w:rPr>
          <w:spacing w:val="-4"/>
          <w:sz w:val="32"/>
          <w:szCs w:val="32"/>
          <w:lang w:val="en-US"/>
        </w:rPr>
        <w:t>CNRS</w:t>
      </w:r>
      <w:r w:rsidRPr="00B0580B">
        <w:rPr>
          <w:spacing w:val="-4"/>
          <w:sz w:val="32"/>
          <w:szCs w:val="32"/>
          <w:lang w:val="uk-UA"/>
        </w:rPr>
        <w:t xml:space="preserve"> </w:t>
      </w:r>
      <w:r w:rsidR="00692DA0" w:rsidRPr="00B0580B">
        <w:rPr>
          <w:spacing w:val="-4"/>
          <w:sz w:val="32"/>
          <w:szCs w:val="32"/>
          <w:lang w:val="uk-UA"/>
        </w:rPr>
        <w:t>(</w:t>
      </w:r>
      <w:r w:rsidRPr="00B0580B">
        <w:rPr>
          <w:spacing w:val="-4"/>
          <w:sz w:val="32"/>
          <w:szCs w:val="32"/>
          <w:lang w:val="en-US"/>
        </w:rPr>
        <w:t>Centre</w:t>
      </w:r>
      <w:r w:rsidRPr="00B0580B">
        <w:rPr>
          <w:spacing w:val="-4"/>
          <w:sz w:val="32"/>
          <w:szCs w:val="32"/>
          <w:lang w:val="uk-UA"/>
        </w:rPr>
        <w:t xml:space="preserve"> </w:t>
      </w:r>
      <w:r w:rsidRPr="00B0580B">
        <w:rPr>
          <w:spacing w:val="-4"/>
          <w:sz w:val="32"/>
          <w:szCs w:val="32"/>
          <w:lang w:val="en-US"/>
        </w:rPr>
        <w:t>national</w:t>
      </w:r>
      <w:r w:rsidRPr="00B0580B">
        <w:rPr>
          <w:spacing w:val="-4"/>
          <w:sz w:val="32"/>
          <w:szCs w:val="32"/>
          <w:lang w:val="uk-UA"/>
        </w:rPr>
        <w:t xml:space="preserve"> </w:t>
      </w:r>
      <w:r w:rsidRPr="00B0580B">
        <w:rPr>
          <w:spacing w:val="-4"/>
          <w:sz w:val="32"/>
          <w:szCs w:val="32"/>
          <w:lang w:val="en-US"/>
        </w:rPr>
        <w:t>de</w:t>
      </w:r>
      <w:r w:rsidRPr="00B0580B">
        <w:rPr>
          <w:spacing w:val="-4"/>
          <w:sz w:val="32"/>
          <w:szCs w:val="32"/>
          <w:lang w:val="uk-UA"/>
        </w:rPr>
        <w:t xml:space="preserve"> </w:t>
      </w:r>
      <w:r w:rsidRPr="00B0580B">
        <w:rPr>
          <w:spacing w:val="-4"/>
          <w:sz w:val="32"/>
          <w:szCs w:val="32"/>
          <w:lang w:val="en-US"/>
        </w:rPr>
        <w:t>la</w:t>
      </w:r>
      <w:r w:rsidRPr="00B0580B">
        <w:rPr>
          <w:spacing w:val="-4"/>
          <w:sz w:val="32"/>
          <w:szCs w:val="32"/>
          <w:lang w:val="uk-UA"/>
        </w:rPr>
        <w:t xml:space="preserve"> </w:t>
      </w:r>
      <w:r w:rsidRPr="00B0580B">
        <w:rPr>
          <w:spacing w:val="-4"/>
          <w:sz w:val="32"/>
          <w:szCs w:val="32"/>
          <w:lang w:val="en-US"/>
        </w:rPr>
        <w:t>recherch</w:t>
      </w:r>
      <w:r w:rsidR="00611705">
        <w:rPr>
          <w:spacing w:val="-4"/>
          <w:sz w:val="32"/>
          <w:szCs w:val="32"/>
          <w:lang w:val="en-US"/>
        </w:rPr>
        <w:t>e</w:t>
      </w:r>
      <w:r w:rsidRPr="00B0580B">
        <w:rPr>
          <w:spacing w:val="-4"/>
          <w:sz w:val="32"/>
          <w:szCs w:val="32"/>
          <w:lang w:val="uk-UA"/>
        </w:rPr>
        <w:t xml:space="preserve"> </w:t>
      </w:r>
      <w:r w:rsidRPr="00B0580B">
        <w:rPr>
          <w:spacing w:val="-4"/>
          <w:sz w:val="32"/>
          <w:szCs w:val="32"/>
          <w:lang w:val="en-US"/>
        </w:rPr>
        <w:t>scientifique</w:t>
      </w:r>
      <w:r w:rsidRPr="00B0580B">
        <w:rPr>
          <w:spacing w:val="-4"/>
          <w:sz w:val="32"/>
          <w:szCs w:val="32"/>
          <w:lang w:val="uk-UA"/>
        </w:rPr>
        <w:t xml:space="preserve"> – національний центр наукових досліджень)</w:t>
      </w:r>
      <w:r w:rsidR="003703A5" w:rsidRPr="00B0580B">
        <w:rPr>
          <w:spacing w:val="-4"/>
          <w:sz w:val="32"/>
          <w:szCs w:val="32"/>
          <w:lang w:val="uk-UA"/>
        </w:rPr>
        <w:t xml:space="preserve">. Діє </w:t>
      </w:r>
      <w:r w:rsidR="003703A5" w:rsidRPr="00B0580B">
        <w:rPr>
          <w:spacing w:val="-4"/>
          <w:sz w:val="32"/>
          <w:szCs w:val="32"/>
          <w:lang w:val="en-US"/>
        </w:rPr>
        <w:t>IN</w:t>
      </w:r>
      <w:r w:rsidR="003703A5" w:rsidRPr="00B0580B">
        <w:rPr>
          <w:spacing w:val="-4"/>
          <w:sz w:val="32"/>
          <w:szCs w:val="32"/>
          <w:lang w:val="uk-UA"/>
        </w:rPr>
        <w:t>2</w:t>
      </w:r>
      <w:r w:rsidR="003703A5" w:rsidRPr="00B0580B">
        <w:rPr>
          <w:spacing w:val="-4"/>
          <w:sz w:val="32"/>
          <w:szCs w:val="32"/>
          <w:lang w:val="en-US"/>
        </w:rPr>
        <w:t>P</w:t>
      </w:r>
      <w:r w:rsidR="003703A5" w:rsidRPr="00B0580B">
        <w:rPr>
          <w:spacing w:val="-4"/>
          <w:sz w:val="32"/>
          <w:szCs w:val="32"/>
          <w:lang w:val="uk-UA"/>
        </w:rPr>
        <w:t>3 – національний дослідницький центр, мета якого – «сприяння і об’єднання науково-дослідної діяльності в різних галузях фізики».</w:t>
      </w:r>
    </w:p>
    <w:p w:rsidR="003507AF" w:rsidRPr="007B28EC" w:rsidRDefault="003507AF" w:rsidP="00B0580B">
      <w:pPr>
        <w:ind w:firstLine="567"/>
        <w:jc w:val="both"/>
        <w:rPr>
          <w:spacing w:val="-4"/>
          <w:sz w:val="32"/>
          <w:szCs w:val="32"/>
          <w:lang w:val="uk-UA"/>
        </w:rPr>
      </w:pPr>
      <w:r w:rsidRPr="00B0580B">
        <w:rPr>
          <w:spacing w:val="-4"/>
          <w:sz w:val="32"/>
          <w:szCs w:val="32"/>
          <w:lang w:val="uk-UA"/>
        </w:rPr>
        <w:t xml:space="preserve">В області атомної енергетики </w:t>
      </w:r>
      <w:r w:rsidR="00611705" w:rsidRPr="00611705">
        <w:rPr>
          <w:spacing w:val="-4"/>
          <w:sz w:val="32"/>
          <w:szCs w:val="32"/>
          <w:lang w:val="uk-UA"/>
        </w:rPr>
        <w:t xml:space="preserve">помітне місце займає </w:t>
      </w:r>
      <w:r w:rsidRPr="00B0580B">
        <w:rPr>
          <w:spacing w:val="-4"/>
          <w:sz w:val="32"/>
          <w:szCs w:val="32"/>
          <w:lang w:val="uk-UA"/>
        </w:rPr>
        <w:t xml:space="preserve">науковий центр </w:t>
      </w:r>
      <w:hyperlink r:id="rId10" w:tooltip="CEA (ще не написана)" w:history="1">
        <w:r w:rsidRPr="00B0580B">
          <w:rPr>
            <w:rStyle w:val="a4"/>
            <w:color w:val="auto"/>
            <w:spacing w:val="-4"/>
            <w:sz w:val="32"/>
            <w:szCs w:val="32"/>
            <w:u w:val="none"/>
          </w:rPr>
          <w:t>CEA</w:t>
        </w:r>
      </w:hyperlink>
      <w:r w:rsidRPr="00B0580B">
        <w:rPr>
          <w:spacing w:val="-4"/>
          <w:sz w:val="32"/>
          <w:szCs w:val="32"/>
          <w:lang w:val="uk-UA"/>
        </w:rPr>
        <w:t xml:space="preserve"> (</w:t>
      </w:r>
      <w:r w:rsidRPr="00B0580B">
        <w:rPr>
          <w:spacing w:val="-4"/>
          <w:sz w:val="32"/>
          <w:szCs w:val="32"/>
        </w:rPr>
        <w:t>Comissariat</w:t>
      </w:r>
      <w:r w:rsidRPr="00B0580B">
        <w:rPr>
          <w:spacing w:val="-4"/>
          <w:sz w:val="32"/>
          <w:szCs w:val="32"/>
          <w:lang w:val="uk-UA"/>
        </w:rPr>
        <w:t xml:space="preserve"> à </w:t>
      </w:r>
      <w:r w:rsidRPr="00B0580B">
        <w:rPr>
          <w:spacing w:val="-4"/>
          <w:sz w:val="32"/>
          <w:szCs w:val="32"/>
        </w:rPr>
        <w:t>l</w:t>
      </w:r>
      <w:r w:rsidRPr="00B0580B">
        <w:rPr>
          <w:spacing w:val="-4"/>
          <w:sz w:val="32"/>
          <w:szCs w:val="32"/>
          <w:lang w:val="uk-UA"/>
        </w:rPr>
        <w:t>'é</w:t>
      </w:r>
      <w:r w:rsidRPr="00B0580B">
        <w:rPr>
          <w:spacing w:val="-4"/>
          <w:sz w:val="32"/>
          <w:szCs w:val="32"/>
        </w:rPr>
        <w:t>nergie</w:t>
      </w:r>
      <w:r w:rsidRPr="00B0580B">
        <w:rPr>
          <w:spacing w:val="-4"/>
          <w:sz w:val="32"/>
          <w:szCs w:val="32"/>
          <w:lang w:val="uk-UA"/>
        </w:rPr>
        <w:t xml:space="preserve"> </w:t>
      </w:r>
      <w:r w:rsidRPr="00B0580B">
        <w:rPr>
          <w:spacing w:val="-4"/>
          <w:sz w:val="32"/>
          <w:szCs w:val="32"/>
        </w:rPr>
        <w:t>atomique</w:t>
      </w:r>
      <w:r w:rsidRPr="00B0580B">
        <w:rPr>
          <w:spacing w:val="-4"/>
          <w:sz w:val="32"/>
          <w:szCs w:val="32"/>
          <w:lang w:val="uk-UA"/>
        </w:rPr>
        <w:t xml:space="preserve">). </w:t>
      </w:r>
      <w:r w:rsidRPr="007B28EC">
        <w:rPr>
          <w:spacing w:val="-4"/>
          <w:sz w:val="32"/>
          <w:szCs w:val="32"/>
          <w:lang w:val="uk-UA"/>
        </w:rPr>
        <w:t>У сфері досліджень космосу і проектування космічних приладів</w:t>
      </w:r>
      <w:r w:rsidR="007B28EC" w:rsidRPr="007B28EC">
        <w:rPr>
          <w:spacing w:val="-4"/>
          <w:sz w:val="32"/>
          <w:szCs w:val="32"/>
          <w:lang w:val="uk-UA"/>
        </w:rPr>
        <w:t xml:space="preserve"> </w:t>
      </w:r>
      <w:r w:rsidR="007B28EC">
        <w:rPr>
          <w:spacing w:val="-4"/>
          <w:sz w:val="32"/>
          <w:szCs w:val="32"/>
          <w:lang w:val="uk-UA"/>
        </w:rPr>
        <w:t>найбільшим науковим осередком</w:t>
      </w:r>
      <w:r w:rsidR="007B28EC" w:rsidRPr="007B28EC">
        <w:rPr>
          <w:spacing w:val="-4"/>
          <w:sz w:val="32"/>
          <w:szCs w:val="32"/>
          <w:lang w:val="uk-UA"/>
        </w:rPr>
        <w:t xml:space="preserve"> Франції</w:t>
      </w:r>
      <w:r w:rsidR="007B28EC">
        <w:rPr>
          <w:spacing w:val="-4"/>
          <w:sz w:val="32"/>
          <w:szCs w:val="32"/>
          <w:lang w:val="uk-UA"/>
        </w:rPr>
        <w:t xml:space="preserve"> є</w:t>
      </w:r>
      <w:r w:rsidRPr="007B28EC">
        <w:rPr>
          <w:spacing w:val="-4"/>
          <w:sz w:val="32"/>
          <w:szCs w:val="32"/>
          <w:lang w:val="uk-UA"/>
        </w:rPr>
        <w:t xml:space="preserve"> </w:t>
      </w:r>
      <w:hyperlink r:id="rId11" w:tooltip="CNES (ще не написана)" w:history="1">
        <w:r w:rsidRPr="00B0580B">
          <w:rPr>
            <w:rStyle w:val="a4"/>
            <w:color w:val="auto"/>
            <w:spacing w:val="-4"/>
            <w:sz w:val="32"/>
            <w:szCs w:val="32"/>
            <w:u w:val="none"/>
          </w:rPr>
          <w:t>CNES</w:t>
        </w:r>
      </w:hyperlink>
      <w:r w:rsidRPr="007B28EC">
        <w:rPr>
          <w:spacing w:val="-4"/>
          <w:sz w:val="32"/>
          <w:szCs w:val="32"/>
          <w:lang w:val="uk-UA"/>
        </w:rPr>
        <w:t xml:space="preserve"> (</w:t>
      </w:r>
      <w:r w:rsidRPr="00B0580B">
        <w:rPr>
          <w:spacing w:val="-4"/>
          <w:sz w:val="32"/>
          <w:szCs w:val="32"/>
        </w:rPr>
        <w:t>Centre</w:t>
      </w:r>
      <w:r w:rsidRPr="007B28EC">
        <w:rPr>
          <w:spacing w:val="-4"/>
          <w:sz w:val="32"/>
          <w:szCs w:val="32"/>
          <w:lang w:val="uk-UA"/>
        </w:rPr>
        <w:t xml:space="preserve"> </w:t>
      </w:r>
      <w:r w:rsidRPr="00B0580B">
        <w:rPr>
          <w:spacing w:val="-4"/>
          <w:sz w:val="32"/>
          <w:szCs w:val="32"/>
        </w:rPr>
        <w:t>national</w:t>
      </w:r>
      <w:r w:rsidRPr="007B28EC">
        <w:rPr>
          <w:spacing w:val="-4"/>
          <w:sz w:val="32"/>
          <w:szCs w:val="32"/>
          <w:lang w:val="uk-UA"/>
        </w:rPr>
        <w:t xml:space="preserve"> </w:t>
      </w:r>
      <w:r w:rsidRPr="00B0580B">
        <w:rPr>
          <w:spacing w:val="-4"/>
          <w:sz w:val="32"/>
          <w:szCs w:val="32"/>
        </w:rPr>
        <w:t>d</w:t>
      </w:r>
      <w:r w:rsidRPr="007B28EC">
        <w:rPr>
          <w:spacing w:val="-4"/>
          <w:sz w:val="32"/>
          <w:szCs w:val="32"/>
          <w:lang w:val="uk-UA"/>
        </w:rPr>
        <w:t>'é</w:t>
      </w:r>
      <w:r w:rsidRPr="00B0580B">
        <w:rPr>
          <w:spacing w:val="-4"/>
          <w:sz w:val="32"/>
          <w:szCs w:val="32"/>
        </w:rPr>
        <w:t>tudes</w:t>
      </w:r>
      <w:r w:rsidRPr="007B28EC">
        <w:rPr>
          <w:spacing w:val="-4"/>
          <w:sz w:val="32"/>
          <w:szCs w:val="32"/>
          <w:lang w:val="uk-UA"/>
        </w:rPr>
        <w:t xml:space="preserve"> </w:t>
      </w:r>
      <w:r w:rsidRPr="00B0580B">
        <w:rPr>
          <w:spacing w:val="-4"/>
          <w:sz w:val="32"/>
          <w:szCs w:val="32"/>
        </w:rPr>
        <w:t>spatiales</w:t>
      </w:r>
      <w:r w:rsidRPr="007B28EC">
        <w:rPr>
          <w:spacing w:val="-4"/>
          <w:sz w:val="32"/>
          <w:szCs w:val="32"/>
          <w:lang w:val="uk-UA"/>
        </w:rPr>
        <w:t xml:space="preserve">) є. Інженери </w:t>
      </w:r>
      <w:r w:rsidRPr="00B0580B">
        <w:rPr>
          <w:spacing w:val="-4"/>
          <w:sz w:val="32"/>
          <w:szCs w:val="32"/>
        </w:rPr>
        <w:t>CNES</w:t>
      </w:r>
      <w:r w:rsidRPr="007B28EC">
        <w:rPr>
          <w:spacing w:val="-4"/>
          <w:sz w:val="32"/>
          <w:szCs w:val="32"/>
          <w:lang w:val="uk-UA"/>
        </w:rPr>
        <w:t xml:space="preserve"> також розробляли кілька проектів спільно з радянськими інженерами.</w:t>
      </w:r>
    </w:p>
    <w:p w:rsidR="00A204CF" w:rsidRPr="007B28EC" w:rsidRDefault="00A204CF" w:rsidP="003703A5">
      <w:pPr>
        <w:pStyle w:val="a3"/>
        <w:spacing w:before="0" w:beforeAutospacing="0" w:after="0" w:afterAutospacing="0"/>
        <w:ind w:firstLine="561"/>
        <w:jc w:val="both"/>
        <w:rPr>
          <w:sz w:val="32"/>
          <w:szCs w:val="32"/>
          <w:lang w:val="uk-UA"/>
        </w:rPr>
      </w:pPr>
    </w:p>
    <w:p w:rsidR="00147854" w:rsidRDefault="00147854" w:rsidP="003703A5">
      <w:pPr>
        <w:pStyle w:val="a3"/>
        <w:spacing w:before="0" w:beforeAutospacing="0" w:after="0" w:afterAutospacing="0"/>
        <w:ind w:firstLine="561"/>
        <w:jc w:val="both"/>
        <w:rPr>
          <w:sz w:val="32"/>
          <w:szCs w:val="32"/>
          <w:lang w:val="uk-UA"/>
        </w:rPr>
      </w:pPr>
      <w:r w:rsidRPr="00147854">
        <w:rPr>
          <w:b/>
          <w:sz w:val="32"/>
          <w:szCs w:val="32"/>
          <w:lang w:val="uk-UA"/>
        </w:rPr>
        <w:t xml:space="preserve">37. </w:t>
      </w:r>
      <w:r w:rsidR="000B1F0E" w:rsidRPr="00147854">
        <w:rPr>
          <w:b/>
          <w:sz w:val="32"/>
          <w:szCs w:val="32"/>
        </w:rPr>
        <w:t>Барш</w:t>
      </w:r>
      <w:r w:rsidRPr="00147854">
        <w:rPr>
          <w:b/>
          <w:sz w:val="32"/>
          <w:szCs w:val="32"/>
        </w:rPr>
        <w:t>тейн</w:t>
      </w:r>
      <w:r w:rsidR="000B1F0E" w:rsidRPr="00147854">
        <w:rPr>
          <w:b/>
          <w:sz w:val="32"/>
          <w:szCs w:val="32"/>
        </w:rPr>
        <w:t xml:space="preserve"> В. Ю.</w:t>
      </w:r>
      <w:r w:rsidR="000B1F0E" w:rsidRPr="00A16FB4">
        <w:rPr>
          <w:sz w:val="32"/>
          <w:szCs w:val="32"/>
        </w:rPr>
        <w:t xml:space="preserve"> От Николя Аппера до Луи </w:t>
      </w:r>
      <w:r w:rsidR="000B1F0E" w:rsidRPr="00A16FB4">
        <w:rPr>
          <w:rStyle w:val="light"/>
          <w:sz w:val="32"/>
          <w:szCs w:val="32"/>
        </w:rPr>
        <w:t>Пастера</w:t>
      </w:r>
      <w:r w:rsidR="000B1F0E" w:rsidRPr="00A16FB4">
        <w:rPr>
          <w:sz w:val="32"/>
          <w:szCs w:val="32"/>
        </w:rPr>
        <w:t xml:space="preserve">, от успешной борьбы с неизвестной причиной до открытия самой причины / В. Ю. Барштейн // Мясное дело. </w:t>
      </w:r>
      <w:r>
        <w:rPr>
          <w:sz w:val="32"/>
          <w:szCs w:val="32"/>
          <w:lang w:val="uk-UA"/>
        </w:rPr>
        <w:t>–</w:t>
      </w:r>
      <w:r w:rsidR="000B1F0E" w:rsidRPr="00A16FB4">
        <w:rPr>
          <w:sz w:val="32"/>
          <w:szCs w:val="32"/>
        </w:rPr>
        <w:t xml:space="preserve"> 2012. </w:t>
      </w:r>
      <w:r>
        <w:rPr>
          <w:sz w:val="32"/>
          <w:szCs w:val="32"/>
          <w:lang w:val="uk-UA"/>
        </w:rPr>
        <w:t>–</w:t>
      </w:r>
      <w:r w:rsidR="000B1F0E" w:rsidRPr="00A16FB4">
        <w:rPr>
          <w:sz w:val="32"/>
          <w:szCs w:val="32"/>
        </w:rPr>
        <w:t xml:space="preserve"> № 5. </w:t>
      </w:r>
      <w:r>
        <w:rPr>
          <w:sz w:val="32"/>
          <w:szCs w:val="32"/>
          <w:lang w:val="uk-UA"/>
        </w:rPr>
        <w:t>–</w:t>
      </w:r>
      <w:r w:rsidR="000B1F0E" w:rsidRPr="00A16FB4">
        <w:rPr>
          <w:sz w:val="32"/>
          <w:szCs w:val="32"/>
        </w:rPr>
        <w:t xml:space="preserve"> С. 17</w:t>
      </w:r>
      <w:r>
        <w:rPr>
          <w:sz w:val="32"/>
          <w:szCs w:val="32"/>
          <w:lang w:val="uk-UA"/>
        </w:rPr>
        <w:t xml:space="preserve"> – </w:t>
      </w:r>
      <w:r w:rsidR="000B1F0E" w:rsidRPr="00A16FB4">
        <w:rPr>
          <w:sz w:val="32"/>
          <w:szCs w:val="32"/>
        </w:rPr>
        <w:t>19.</w:t>
      </w:r>
    </w:p>
    <w:p w:rsidR="00147854" w:rsidRPr="00147854" w:rsidRDefault="00147854" w:rsidP="004B7DFE">
      <w:pPr>
        <w:autoSpaceDE w:val="0"/>
        <w:autoSpaceDN w:val="0"/>
        <w:adjustRightInd w:val="0"/>
        <w:ind w:firstLine="561"/>
        <w:jc w:val="both"/>
        <w:rPr>
          <w:sz w:val="32"/>
          <w:szCs w:val="32"/>
          <w:lang w:val="uk-UA"/>
        </w:rPr>
      </w:pPr>
    </w:p>
    <w:p w:rsidR="00A204CF" w:rsidRPr="004B7DFE" w:rsidRDefault="00567A37" w:rsidP="004B7DFE">
      <w:pPr>
        <w:autoSpaceDE w:val="0"/>
        <w:autoSpaceDN w:val="0"/>
        <w:adjustRightInd w:val="0"/>
        <w:ind w:firstLine="561"/>
        <w:jc w:val="both"/>
        <w:rPr>
          <w:sz w:val="32"/>
          <w:szCs w:val="32"/>
        </w:rPr>
      </w:pPr>
      <w:r>
        <w:rPr>
          <w:b/>
          <w:sz w:val="32"/>
          <w:szCs w:val="32"/>
        </w:rPr>
        <w:t>3</w:t>
      </w:r>
      <w:r w:rsidR="00147854">
        <w:rPr>
          <w:b/>
          <w:sz w:val="32"/>
          <w:szCs w:val="32"/>
          <w:lang w:val="uk-UA"/>
        </w:rPr>
        <w:t>8</w:t>
      </w:r>
      <w:r>
        <w:rPr>
          <w:b/>
          <w:sz w:val="32"/>
          <w:szCs w:val="32"/>
        </w:rPr>
        <w:t xml:space="preserve">. </w:t>
      </w:r>
      <w:r w:rsidR="004B7DFE" w:rsidRPr="004B7DFE">
        <w:rPr>
          <w:b/>
          <w:sz w:val="32"/>
          <w:szCs w:val="32"/>
        </w:rPr>
        <w:t>Богомолова</w:t>
      </w:r>
      <w:r w:rsidR="00A204CF" w:rsidRPr="004B7DFE">
        <w:rPr>
          <w:b/>
          <w:sz w:val="32"/>
          <w:szCs w:val="32"/>
        </w:rPr>
        <w:t xml:space="preserve"> И.</w:t>
      </w:r>
      <w:r w:rsidR="00A204CF" w:rsidRPr="004B7DFE">
        <w:rPr>
          <w:sz w:val="32"/>
          <w:szCs w:val="32"/>
        </w:rPr>
        <w:t xml:space="preserve"> С</w:t>
      </w:r>
      <w:r w:rsidR="004B7DFE" w:rsidRPr="004B7DFE">
        <w:rPr>
          <w:sz w:val="32"/>
          <w:szCs w:val="32"/>
        </w:rPr>
        <w:t xml:space="preserve">истема образования во Франции / И. Богомолова // Нар. образование. – 2007. – № 7. – С. </w:t>
      </w:r>
      <w:r w:rsidR="00A204CF" w:rsidRPr="004B7DFE">
        <w:rPr>
          <w:sz w:val="32"/>
          <w:szCs w:val="32"/>
        </w:rPr>
        <w:t>193</w:t>
      </w:r>
      <w:r w:rsidR="004B7DFE" w:rsidRPr="004B7DFE">
        <w:rPr>
          <w:sz w:val="32"/>
          <w:szCs w:val="32"/>
        </w:rPr>
        <w:t xml:space="preserve"> </w:t>
      </w:r>
      <w:r w:rsidR="00A204CF" w:rsidRPr="004B7DFE">
        <w:rPr>
          <w:sz w:val="32"/>
          <w:szCs w:val="32"/>
        </w:rPr>
        <w:t>–</w:t>
      </w:r>
      <w:r w:rsidR="004B7DFE" w:rsidRPr="004B7DFE">
        <w:rPr>
          <w:sz w:val="32"/>
          <w:szCs w:val="32"/>
        </w:rPr>
        <w:t xml:space="preserve"> </w:t>
      </w:r>
      <w:r w:rsidR="00A204CF" w:rsidRPr="004B7DFE">
        <w:rPr>
          <w:sz w:val="32"/>
          <w:szCs w:val="32"/>
        </w:rPr>
        <w:t>196.</w:t>
      </w:r>
    </w:p>
    <w:p w:rsidR="00A22055" w:rsidRPr="004B7DFE" w:rsidRDefault="00A22055" w:rsidP="00660EFC">
      <w:pPr>
        <w:ind w:firstLine="561"/>
        <w:jc w:val="both"/>
        <w:rPr>
          <w:sz w:val="32"/>
          <w:szCs w:val="32"/>
        </w:rPr>
      </w:pPr>
    </w:p>
    <w:p w:rsidR="00A204CF" w:rsidRDefault="00567A37" w:rsidP="004B7DFE">
      <w:pPr>
        <w:autoSpaceDE w:val="0"/>
        <w:autoSpaceDN w:val="0"/>
        <w:adjustRightInd w:val="0"/>
        <w:ind w:firstLine="561"/>
        <w:jc w:val="both"/>
        <w:rPr>
          <w:sz w:val="32"/>
          <w:szCs w:val="32"/>
          <w:lang w:val="uk-UA"/>
        </w:rPr>
      </w:pPr>
      <w:r>
        <w:rPr>
          <w:b/>
          <w:sz w:val="32"/>
          <w:szCs w:val="32"/>
        </w:rPr>
        <w:t>3</w:t>
      </w:r>
      <w:r w:rsidR="00147854">
        <w:rPr>
          <w:b/>
          <w:sz w:val="32"/>
          <w:szCs w:val="32"/>
          <w:lang w:val="uk-UA"/>
        </w:rPr>
        <w:t>9</w:t>
      </w:r>
      <w:r>
        <w:rPr>
          <w:b/>
          <w:sz w:val="32"/>
          <w:szCs w:val="32"/>
        </w:rPr>
        <w:t xml:space="preserve">. </w:t>
      </w:r>
      <w:r w:rsidR="004B7DFE" w:rsidRPr="004B7DFE">
        <w:rPr>
          <w:b/>
          <w:sz w:val="32"/>
          <w:szCs w:val="32"/>
        </w:rPr>
        <w:t>Ваховський</w:t>
      </w:r>
      <w:r w:rsidR="00A204CF" w:rsidRPr="004B7DFE">
        <w:rPr>
          <w:b/>
          <w:bCs/>
          <w:sz w:val="32"/>
          <w:szCs w:val="32"/>
        </w:rPr>
        <w:t xml:space="preserve"> </w:t>
      </w:r>
      <w:r w:rsidR="00A204CF" w:rsidRPr="004B7DFE">
        <w:rPr>
          <w:b/>
          <w:sz w:val="32"/>
          <w:szCs w:val="32"/>
        </w:rPr>
        <w:t>Л.</w:t>
      </w:r>
      <w:r w:rsidR="00A204CF" w:rsidRPr="004B7DFE">
        <w:rPr>
          <w:sz w:val="32"/>
          <w:szCs w:val="32"/>
        </w:rPr>
        <w:t xml:space="preserve"> </w:t>
      </w:r>
      <w:r w:rsidR="00A204CF" w:rsidRPr="004B7DFE">
        <w:rPr>
          <w:bCs/>
          <w:sz w:val="32"/>
          <w:szCs w:val="32"/>
        </w:rPr>
        <w:t>Ідеї гуманізму у французькій філософії освіти</w:t>
      </w:r>
      <w:r w:rsidR="004B7DFE" w:rsidRPr="004B7DFE">
        <w:rPr>
          <w:sz w:val="32"/>
          <w:szCs w:val="32"/>
        </w:rPr>
        <w:t xml:space="preserve"> / Л. Ваховський, Т. </w:t>
      </w:r>
      <w:r w:rsidR="00A204CF" w:rsidRPr="004B7DFE">
        <w:rPr>
          <w:sz w:val="32"/>
          <w:szCs w:val="32"/>
        </w:rPr>
        <w:t>Харч</w:t>
      </w:r>
      <w:r w:rsidR="004B7DFE" w:rsidRPr="004B7DFE">
        <w:rPr>
          <w:sz w:val="32"/>
          <w:szCs w:val="32"/>
        </w:rPr>
        <w:t xml:space="preserve">енко // </w:t>
      </w:r>
      <w:r w:rsidR="00A204CF" w:rsidRPr="004B7DFE">
        <w:rPr>
          <w:sz w:val="32"/>
          <w:szCs w:val="32"/>
        </w:rPr>
        <w:t>Шлях освіти. – 2010. – №</w:t>
      </w:r>
      <w:r w:rsidR="004B7DFE" w:rsidRPr="004B7DFE">
        <w:rPr>
          <w:sz w:val="32"/>
          <w:szCs w:val="32"/>
        </w:rPr>
        <w:t xml:space="preserve"> 4. – С. </w:t>
      </w:r>
      <w:r w:rsidR="00A204CF" w:rsidRPr="004B7DFE">
        <w:rPr>
          <w:sz w:val="32"/>
          <w:szCs w:val="32"/>
        </w:rPr>
        <w:t>18</w:t>
      </w:r>
      <w:r w:rsidR="004B7DFE" w:rsidRPr="004B7DFE">
        <w:rPr>
          <w:sz w:val="32"/>
          <w:szCs w:val="32"/>
        </w:rPr>
        <w:t xml:space="preserve"> </w:t>
      </w:r>
      <w:r w:rsidR="00A204CF" w:rsidRPr="004B7DFE">
        <w:rPr>
          <w:sz w:val="32"/>
          <w:szCs w:val="32"/>
        </w:rPr>
        <w:t>–</w:t>
      </w:r>
      <w:r w:rsidR="004B7DFE" w:rsidRPr="004B7DFE">
        <w:rPr>
          <w:sz w:val="32"/>
          <w:szCs w:val="32"/>
        </w:rPr>
        <w:t xml:space="preserve"> 22.</w:t>
      </w:r>
    </w:p>
    <w:p w:rsidR="00F94612" w:rsidRPr="00F94612" w:rsidRDefault="00F94612" w:rsidP="004B7DFE">
      <w:pPr>
        <w:autoSpaceDE w:val="0"/>
        <w:autoSpaceDN w:val="0"/>
        <w:adjustRightInd w:val="0"/>
        <w:ind w:firstLine="561"/>
        <w:jc w:val="both"/>
        <w:rPr>
          <w:sz w:val="32"/>
          <w:szCs w:val="32"/>
          <w:lang w:val="uk-UA"/>
        </w:rPr>
      </w:pPr>
    </w:p>
    <w:p w:rsidR="00F94612" w:rsidRPr="00CA67B6" w:rsidRDefault="00147854" w:rsidP="00F94612">
      <w:pPr>
        <w:pStyle w:val="a3"/>
        <w:spacing w:before="0" w:beforeAutospacing="0" w:after="0" w:afterAutospacing="0"/>
        <w:ind w:firstLine="561"/>
        <w:jc w:val="both"/>
        <w:rPr>
          <w:sz w:val="32"/>
          <w:szCs w:val="32"/>
          <w:lang w:val="uk-UA"/>
        </w:rPr>
      </w:pPr>
      <w:r>
        <w:rPr>
          <w:b/>
          <w:sz w:val="32"/>
          <w:szCs w:val="32"/>
          <w:lang w:val="uk-UA"/>
        </w:rPr>
        <w:t>40</w:t>
      </w:r>
      <w:r w:rsidR="00567A37">
        <w:rPr>
          <w:b/>
          <w:sz w:val="32"/>
          <w:szCs w:val="32"/>
          <w:lang w:val="uk-UA"/>
        </w:rPr>
        <w:t xml:space="preserve">. </w:t>
      </w:r>
      <w:r w:rsidR="00F94612" w:rsidRPr="00CA67B6">
        <w:rPr>
          <w:b/>
          <w:sz w:val="32"/>
          <w:szCs w:val="32"/>
          <w:lang w:val="uk-UA"/>
        </w:rPr>
        <w:t>Вачевський М.</w:t>
      </w:r>
      <w:r w:rsidR="00F94612" w:rsidRPr="00CA67B6">
        <w:rPr>
          <w:sz w:val="32"/>
          <w:szCs w:val="32"/>
          <w:lang w:val="uk-UA"/>
        </w:rPr>
        <w:t xml:space="preserve"> Сучасна економічна освіта у країнах Західної Європи: формування професійних компетенцій / М. Вачевський // Рід</w:t>
      </w:r>
      <w:r w:rsidR="006A3C22">
        <w:rPr>
          <w:sz w:val="32"/>
          <w:szCs w:val="32"/>
          <w:lang w:val="uk-UA"/>
        </w:rPr>
        <w:t>.</w:t>
      </w:r>
      <w:r w:rsidR="00F94612" w:rsidRPr="00CA67B6">
        <w:rPr>
          <w:sz w:val="32"/>
          <w:szCs w:val="32"/>
          <w:lang w:val="uk-UA"/>
        </w:rPr>
        <w:t xml:space="preserve"> школа. – 2006. – № 3. – </w:t>
      </w:r>
      <w:r w:rsidR="00F94612" w:rsidRPr="00CA67B6">
        <w:rPr>
          <w:sz w:val="32"/>
          <w:szCs w:val="32"/>
        </w:rPr>
        <w:t>C</w:t>
      </w:r>
      <w:r w:rsidR="00F94612" w:rsidRPr="00CA67B6">
        <w:rPr>
          <w:sz w:val="32"/>
          <w:szCs w:val="32"/>
          <w:lang w:val="uk-UA"/>
        </w:rPr>
        <w:t>. 71 – 74.</w:t>
      </w:r>
    </w:p>
    <w:p w:rsidR="004B7DFE" w:rsidRPr="00F94612" w:rsidRDefault="004B7DFE" w:rsidP="004B7DFE">
      <w:pPr>
        <w:autoSpaceDE w:val="0"/>
        <w:autoSpaceDN w:val="0"/>
        <w:adjustRightInd w:val="0"/>
        <w:ind w:firstLine="561"/>
        <w:jc w:val="both"/>
        <w:rPr>
          <w:sz w:val="32"/>
          <w:szCs w:val="32"/>
          <w:lang w:val="uk-UA"/>
        </w:rPr>
      </w:pPr>
    </w:p>
    <w:p w:rsidR="00A204CF" w:rsidRPr="00567A37" w:rsidRDefault="00147854" w:rsidP="00660EFC">
      <w:pPr>
        <w:ind w:firstLine="561"/>
        <w:jc w:val="both"/>
        <w:rPr>
          <w:sz w:val="32"/>
          <w:szCs w:val="32"/>
          <w:lang w:val="uk-UA"/>
        </w:rPr>
      </w:pPr>
      <w:r>
        <w:rPr>
          <w:b/>
          <w:sz w:val="32"/>
          <w:szCs w:val="32"/>
          <w:lang w:val="uk-UA"/>
        </w:rPr>
        <w:t>41</w:t>
      </w:r>
      <w:r w:rsidR="00567A37" w:rsidRPr="00567A37">
        <w:rPr>
          <w:b/>
          <w:sz w:val="32"/>
          <w:szCs w:val="32"/>
          <w:lang w:val="uk-UA"/>
        </w:rPr>
        <w:t xml:space="preserve">. </w:t>
      </w:r>
      <w:r w:rsidR="004B7DFE" w:rsidRPr="00567A37">
        <w:rPr>
          <w:b/>
          <w:sz w:val="32"/>
          <w:szCs w:val="32"/>
          <w:lang w:val="uk-UA"/>
        </w:rPr>
        <w:t>Винарчик</w:t>
      </w:r>
      <w:r w:rsidR="00A204CF" w:rsidRPr="00567A37">
        <w:rPr>
          <w:b/>
          <w:sz w:val="32"/>
          <w:szCs w:val="32"/>
          <w:lang w:val="uk-UA"/>
        </w:rPr>
        <w:t xml:space="preserve"> М.</w:t>
      </w:r>
      <w:r w:rsidR="00A204CF" w:rsidRPr="00567A37">
        <w:rPr>
          <w:bCs/>
          <w:sz w:val="32"/>
          <w:szCs w:val="32"/>
          <w:lang w:val="uk-UA"/>
        </w:rPr>
        <w:t xml:space="preserve"> Зміст і організація білінгвальної освіти у Франції</w:t>
      </w:r>
      <w:r w:rsidR="004B7DFE" w:rsidRPr="00567A37">
        <w:rPr>
          <w:sz w:val="32"/>
          <w:szCs w:val="32"/>
          <w:lang w:val="uk-UA"/>
        </w:rPr>
        <w:t xml:space="preserve"> / М. Винарчик // Молодь і ринок. – 2009. – № 9. – С. </w:t>
      </w:r>
      <w:r w:rsidR="00A204CF" w:rsidRPr="00567A37">
        <w:rPr>
          <w:sz w:val="32"/>
          <w:szCs w:val="32"/>
          <w:lang w:val="uk-UA"/>
        </w:rPr>
        <w:t>86</w:t>
      </w:r>
      <w:r w:rsidR="004B7DFE" w:rsidRPr="00567A37">
        <w:rPr>
          <w:sz w:val="32"/>
          <w:szCs w:val="32"/>
          <w:lang w:val="uk-UA"/>
        </w:rPr>
        <w:t xml:space="preserve"> </w:t>
      </w:r>
      <w:r w:rsidR="00A204CF" w:rsidRPr="00567A37">
        <w:rPr>
          <w:sz w:val="32"/>
          <w:szCs w:val="32"/>
          <w:lang w:val="uk-UA"/>
        </w:rPr>
        <w:t>–</w:t>
      </w:r>
      <w:r w:rsidR="004B7DFE" w:rsidRPr="00567A37">
        <w:rPr>
          <w:sz w:val="32"/>
          <w:szCs w:val="32"/>
          <w:lang w:val="uk-UA"/>
        </w:rPr>
        <w:t xml:space="preserve"> </w:t>
      </w:r>
      <w:r w:rsidR="00A204CF" w:rsidRPr="00567A37">
        <w:rPr>
          <w:sz w:val="32"/>
          <w:szCs w:val="32"/>
          <w:lang w:val="uk-UA"/>
        </w:rPr>
        <w:t>89.</w:t>
      </w:r>
    </w:p>
    <w:p w:rsidR="007F38CC" w:rsidRPr="00567A37" w:rsidRDefault="007F38CC" w:rsidP="00660EFC">
      <w:pPr>
        <w:ind w:firstLine="561"/>
        <w:jc w:val="both"/>
        <w:rPr>
          <w:sz w:val="32"/>
          <w:szCs w:val="32"/>
          <w:lang w:val="uk-UA"/>
        </w:rPr>
      </w:pPr>
    </w:p>
    <w:p w:rsidR="007F38CC" w:rsidRDefault="00147854" w:rsidP="00660EFC">
      <w:pPr>
        <w:ind w:firstLine="561"/>
        <w:jc w:val="both"/>
        <w:rPr>
          <w:sz w:val="32"/>
          <w:szCs w:val="32"/>
          <w:lang w:val="uk-UA"/>
        </w:rPr>
      </w:pPr>
      <w:r>
        <w:rPr>
          <w:b/>
          <w:sz w:val="32"/>
          <w:szCs w:val="32"/>
          <w:lang w:val="uk-UA"/>
        </w:rPr>
        <w:t>42</w:t>
      </w:r>
      <w:r w:rsidR="00567A37" w:rsidRPr="00567A37">
        <w:rPr>
          <w:b/>
          <w:sz w:val="32"/>
          <w:szCs w:val="32"/>
          <w:lang w:val="uk-UA"/>
        </w:rPr>
        <w:t xml:space="preserve">. </w:t>
      </w:r>
      <w:r w:rsidR="007F38CC" w:rsidRPr="00567A37">
        <w:rPr>
          <w:b/>
          <w:sz w:val="32"/>
          <w:szCs w:val="32"/>
          <w:lang w:val="uk-UA"/>
        </w:rPr>
        <w:t>Волинець Л.</w:t>
      </w:r>
      <w:r w:rsidR="007F38CC" w:rsidRPr="00567A37">
        <w:rPr>
          <w:sz w:val="32"/>
          <w:szCs w:val="32"/>
          <w:lang w:val="uk-UA"/>
        </w:rPr>
        <w:t xml:space="preserve"> Мистецька </w:t>
      </w:r>
      <w:r w:rsidR="007F38CC" w:rsidRPr="00567A37">
        <w:rPr>
          <w:rStyle w:val="light"/>
          <w:sz w:val="32"/>
          <w:szCs w:val="32"/>
          <w:lang w:val="uk-UA"/>
        </w:rPr>
        <w:t>освіта</w:t>
      </w:r>
      <w:r w:rsidR="007F38CC" w:rsidRPr="00567A37">
        <w:rPr>
          <w:sz w:val="32"/>
          <w:szCs w:val="32"/>
          <w:lang w:val="uk-UA"/>
        </w:rPr>
        <w:t xml:space="preserve"> у школі </w:t>
      </w:r>
      <w:r w:rsidR="007F38CC" w:rsidRPr="00567A37">
        <w:rPr>
          <w:rStyle w:val="light"/>
          <w:sz w:val="32"/>
          <w:szCs w:val="32"/>
          <w:lang w:val="uk-UA"/>
        </w:rPr>
        <w:t>Франції</w:t>
      </w:r>
      <w:r w:rsidR="007F38CC" w:rsidRPr="00567A37">
        <w:rPr>
          <w:sz w:val="32"/>
          <w:szCs w:val="32"/>
          <w:lang w:val="uk-UA"/>
        </w:rPr>
        <w:t xml:space="preserve"> </w:t>
      </w:r>
      <w:r w:rsidR="004B7DFE" w:rsidRPr="004B7DFE">
        <w:rPr>
          <w:sz w:val="32"/>
          <w:szCs w:val="32"/>
          <w:lang w:val="uk-UA"/>
        </w:rPr>
        <w:t xml:space="preserve">/ Л. Волинець </w:t>
      </w:r>
      <w:r w:rsidR="007F38CC" w:rsidRPr="00567A37">
        <w:rPr>
          <w:sz w:val="32"/>
          <w:szCs w:val="32"/>
          <w:lang w:val="uk-UA"/>
        </w:rPr>
        <w:t>// Мистец</w:t>
      </w:r>
      <w:r w:rsidR="004B7DFE" w:rsidRPr="004B7DFE">
        <w:rPr>
          <w:sz w:val="32"/>
          <w:szCs w:val="32"/>
          <w:lang w:val="uk-UA"/>
        </w:rPr>
        <w:t>.</w:t>
      </w:r>
      <w:r w:rsidR="007F38CC" w:rsidRPr="00567A37">
        <w:rPr>
          <w:sz w:val="32"/>
          <w:szCs w:val="32"/>
          <w:lang w:val="uk-UA"/>
        </w:rPr>
        <w:t xml:space="preserve"> та </w:t>
      </w:r>
      <w:r w:rsidR="007F38CC" w:rsidRPr="00567A37">
        <w:rPr>
          <w:rStyle w:val="light"/>
          <w:sz w:val="32"/>
          <w:szCs w:val="32"/>
          <w:lang w:val="uk-UA"/>
        </w:rPr>
        <w:t>освіта</w:t>
      </w:r>
      <w:r w:rsidR="007F38CC" w:rsidRPr="00567A37">
        <w:rPr>
          <w:sz w:val="32"/>
          <w:szCs w:val="32"/>
          <w:lang w:val="uk-UA"/>
        </w:rPr>
        <w:t xml:space="preserve">. </w:t>
      </w:r>
      <w:r w:rsidR="004B7DFE" w:rsidRPr="004B7DFE">
        <w:rPr>
          <w:sz w:val="32"/>
          <w:szCs w:val="32"/>
          <w:lang w:val="uk-UA"/>
        </w:rPr>
        <w:t>–</w:t>
      </w:r>
      <w:r w:rsidR="007F38CC" w:rsidRPr="00567A37">
        <w:rPr>
          <w:sz w:val="32"/>
          <w:szCs w:val="32"/>
          <w:lang w:val="uk-UA"/>
        </w:rPr>
        <w:t xml:space="preserve"> 2003. </w:t>
      </w:r>
      <w:r w:rsidR="004B7DFE" w:rsidRPr="004B7DFE">
        <w:rPr>
          <w:sz w:val="32"/>
          <w:szCs w:val="32"/>
          <w:lang w:val="uk-UA"/>
        </w:rPr>
        <w:t>–</w:t>
      </w:r>
      <w:r w:rsidR="007F38CC" w:rsidRPr="00567A37">
        <w:rPr>
          <w:sz w:val="32"/>
          <w:szCs w:val="32"/>
          <w:lang w:val="uk-UA"/>
        </w:rPr>
        <w:t xml:space="preserve"> № 1. </w:t>
      </w:r>
      <w:r w:rsidR="004B7DFE" w:rsidRPr="004B7DFE">
        <w:rPr>
          <w:sz w:val="32"/>
          <w:szCs w:val="32"/>
          <w:lang w:val="uk-UA"/>
        </w:rPr>
        <w:t>–</w:t>
      </w:r>
      <w:r w:rsidR="007F38CC" w:rsidRPr="00567A37">
        <w:rPr>
          <w:sz w:val="32"/>
          <w:szCs w:val="32"/>
          <w:lang w:val="uk-UA"/>
        </w:rPr>
        <w:t xml:space="preserve"> С.</w:t>
      </w:r>
      <w:r w:rsidR="004B7DFE" w:rsidRPr="004B7DFE">
        <w:rPr>
          <w:sz w:val="32"/>
          <w:szCs w:val="32"/>
          <w:lang w:val="uk-UA"/>
        </w:rPr>
        <w:t xml:space="preserve"> </w:t>
      </w:r>
      <w:r w:rsidR="007F38CC" w:rsidRPr="00567A37">
        <w:rPr>
          <w:sz w:val="32"/>
          <w:szCs w:val="32"/>
          <w:lang w:val="uk-UA"/>
        </w:rPr>
        <w:t xml:space="preserve">61 </w:t>
      </w:r>
      <w:r w:rsidR="004B7DFE" w:rsidRPr="004B7DFE">
        <w:rPr>
          <w:sz w:val="32"/>
          <w:szCs w:val="32"/>
          <w:lang w:val="uk-UA"/>
        </w:rPr>
        <w:t>–</w:t>
      </w:r>
      <w:r w:rsidR="007F38CC" w:rsidRPr="00567A37">
        <w:rPr>
          <w:sz w:val="32"/>
          <w:szCs w:val="32"/>
          <w:lang w:val="uk-UA"/>
        </w:rPr>
        <w:t xml:space="preserve"> 63. </w:t>
      </w:r>
      <w:r w:rsidR="004B7DFE" w:rsidRPr="004B7DFE">
        <w:rPr>
          <w:sz w:val="32"/>
          <w:szCs w:val="32"/>
          <w:lang w:val="uk-UA"/>
        </w:rPr>
        <w:t>–</w:t>
      </w:r>
      <w:r w:rsidR="007F38CC" w:rsidRPr="00567A37">
        <w:rPr>
          <w:sz w:val="32"/>
          <w:szCs w:val="32"/>
          <w:lang w:val="uk-UA"/>
        </w:rPr>
        <w:t xml:space="preserve"> (Зарубіж</w:t>
      </w:r>
      <w:r w:rsidR="004B7DFE" w:rsidRPr="004B7DFE">
        <w:rPr>
          <w:sz w:val="32"/>
          <w:szCs w:val="32"/>
          <w:lang w:val="uk-UA"/>
        </w:rPr>
        <w:t>.</w:t>
      </w:r>
      <w:r w:rsidR="007F38CC" w:rsidRPr="00567A37">
        <w:rPr>
          <w:sz w:val="32"/>
          <w:szCs w:val="32"/>
          <w:lang w:val="uk-UA"/>
        </w:rPr>
        <w:t xml:space="preserve"> досвід).</w:t>
      </w:r>
    </w:p>
    <w:p w:rsidR="004B7DFE" w:rsidRPr="004B7DFE" w:rsidRDefault="004B7DFE" w:rsidP="00660EFC">
      <w:pPr>
        <w:ind w:firstLine="561"/>
        <w:jc w:val="both"/>
        <w:rPr>
          <w:sz w:val="32"/>
          <w:szCs w:val="32"/>
          <w:lang w:val="uk-UA"/>
        </w:rPr>
      </w:pPr>
    </w:p>
    <w:p w:rsidR="00591CDE" w:rsidRDefault="00147854" w:rsidP="00660EFC">
      <w:pPr>
        <w:ind w:firstLine="561"/>
        <w:jc w:val="both"/>
        <w:rPr>
          <w:sz w:val="32"/>
          <w:szCs w:val="32"/>
          <w:lang w:val="uk-UA"/>
        </w:rPr>
      </w:pPr>
      <w:r>
        <w:rPr>
          <w:b/>
          <w:sz w:val="32"/>
          <w:szCs w:val="32"/>
          <w:lang w:val="uk-UA"/>
        </w:rPr>
        <w:lastRenderedPageBreak/>
        <w:t>43</w:t>
      </w:r>
      <w:r w:rsidR="00567A37">
        <w:rPr>
          <w:b/>
          <w:sz w:val="32"/>
          <w:szCs w:val="32"/>
          <w:lang w:val="uk-UA"/>
        </w:rPr>
        <w:t xml:space="preserve">. </w:t>
      </w:r>
      <w:r w:rsidR="00D400F5">
        <w:rPr>
          <w:b/>
          <w:sz w:val="32"/>
          <w:szCs w:val="32"/>
          <w:lang w:val="uk-UA"/>
        </w:rPr>
        <w:t>Голотюк</w:t>
      </w:r>
      <w:r w:rsidR="00591CDE" w:rsidRPr="00591CDE">
        <w:rPr>
          <w:b/>
          <w:sz w:val="32"/>
          <w:szCs w:val="32"/>
          <w:lang w:val="uk-UA"/>
        </w:rPr>
        <w:t xml:space="preserve"> О.</w:t>
      </w:r>
      <w:r w:rsidR="00D400F5">
        <w:rPr>
          <w:b/>
          <w:sz w:val="32"/>
          <w:szCs w:val="32"/>
          <w:lang w:val="uk-UA"/>
        </w:rPr>
        <w:t xml:space="preserve"> </w:t>
      </w:r>
      <w:r w:rsidR="00591CDE" w:rsidRPr="00591CDE">
        <w:rPr>
          <w:b/>
          <w:sz w:val="32"/>
          <w:szCs w:val="32"/>
          <w:lang w:val="uk-UA"/>
        </w:rPr>
        <w:t>В.</w:t>
      </w:r>
      <w:r w:rsidR="00D400F5" w:rsidRPr="00692DA0">
        <w:rPr>
          <w:sz w:val="32"/>
          <w:szCs w:val="32"/>
          <w:lang w:val="uk-UA"/>
        </w:rPr>
        <w:t xml:space="preserve"> </w:t>
      </w:r>
      <w:r w:rsidR="00591CDE" w:rsidRPr="00692DA0">
        <w:rPr>
          <w:sz w:val="32"/>
          <w:szCs w:val="32"/>
          <w:lang w:val="uk-UA"/>
        </w:rPr>
        <w:t xml:space="preserve">Франція від просвітництва до </w:t>
      </w:r>
      <w:r w:rsidR="00D400F5" w:rsidRPr="00692DA0">
        <w:rPr>
          <w:sz w:val="32"/>
          <w:szCs w:val="32"/>
          <w:lang w:val="uk-UA"/>
        </w:rPr>
        <w:t xml:space="preserve">сьогодення: етапи освіти </w:t>
      </w:r>
      <w:r w:rsidR="00591CDE" w:rsidRPr="00692DA0">
        <w:rPr>
          <w:sz w:val="32"/>
          <w:szCs w:val="32"/>
          <w:lang w:val="uk-UA"/>
        </w:rPr>
        <w:t>/ О.</w:t>
      </w:r>
      <w:r w:rsidR="00D400F5" w:rsidRPr="00692DA0">
        <w:rPr>
          <w:sz w:val="32"/>
          <w:szCs w:val="32"/>
          <w:lang w:val="uk-UA"/>
        </w:rPr>
        <w:t xml:space="preserve"> </w:t>
      </w:r>
      <w:r w:rsidR="00591CDE" w:rsidRPr="00692DA0">
        <w:rPr>
          <w:sz w:val="32"/>
          <w:szCs w:val="32"/>
          <w:lang w:val="uk-UA"/>
        </w:rPr>
        <w:t>В.</w:t>
      </w:r>
      <w:r w:rsidR="00D400F5" w:rsidRPr="00692DA0">
        <w:rPr>
          <w:sz w:val="32"/>
          <w:szCs w:val="32"/>
          <w:lang w:val="uk-UA"/>
        </w:rPr>
        <w:t xml:space="preserve"> </w:t>
      </w:r>
      <w:r w:rsidR="00591CDE" w:rsidRPr="00692DA0">
        <w:rPr>
          <w:sz w:val="32"/>
          <w:szCs w:val="32"/>
          <w:lang w:val="uk-UA"/>
        </w:rPr>
        <w:t>Голотюк // Новітня філол</w:t>
      </w:r>
      <w:r w:rsidR="006A3C22">
        <w:rPr>
          <w:sz w:val="32"/>
          <w:szCs w:val="32"/>
          <w:lang w:val="uk-UA"/>
        </w:rPr>
        <w:t>.</w:t>
      </w:r>
      <w:r w:rsidR="00591CDE" w:rsidRPr="00692DA0">
        <w:rPr>
          <w:sz w:val="32"/>
          <w:szCs w:val="32"/>
          <w:lang w:val="uk-UA"/>
        </w:rPr>
        <w:t xml:space="preserve"> </w:t>
      </w:r>
      <w:r w:rsidR="00692DA0">
        <w:rPr>
          <w:sz w:val="32"/>
          <w:szCs w:val="32"/>
          <w:lang w:val="uk-UA"/>
        </w:rPr>
        <w:t>–</w:t>
      </w:r>
      <w:r w:rsidR="00591CDE" w:rsidRPr="00692DA0">
        <w:rPr>
          <w:sz w:val="32"/>
          <w:szCs w:val="32"/>
          <w:lang w:val="uk-UA"/>
        </w:rPr>
        <w:t xml:space="preserve"> 2007. </w:t>
      </w:r>
      <w:r w:rsidR="00692DA0">
        <w:rPr>
          <w:sz w:val="32"/>
          <w:szCs w:val="32"/>
          <w:lang w:val="uk-UA"/>
        </w:rPr>
        <w:t>–</w:t>
      </w:r>
      <w:r w:rsidR="00591CDE" w:rsidRPr="00692DA0">
        <w:rPr>
          <w:sz w:val="32"/>
          <w:szCs w:val="32"/>
          <w:lang w:val="uk-UA"/>
        </w:rPr>
        <w:t xml:space="preserve"> № 8</w:t>
      </w:r>
      <w:r w:rsidR="00333B4A">
        <w:rPr>
          <w:sz w:val="32"/>
          <w:szCs w:val="32"/>
          <w:lang w:val="uk-UA"/>
        </w:rPr>
        <w:t xml:space="preserve"> </w:t>
      </w:r>
      <w:r w:rsidR="00591CDE" w:rsidRPr="00692DA0">
        <w:rPr>
          <w:sz w:val="32"/>
          <w:szCs w:val="32"/>
          <w:lang w:val="uk-UA"/>
        </w:rPr>
        <w:t xml:space="preserve">(28). </w:t>
      </w:r>
      <w:r w:rsidR="00692DA0">
        <w:rPr>
          <w:sz w:val="32"/>
          <w:szCs w:val="32"/>
          <w:lang w:val="uk-UA"/>
        </w:rPr>
        <w:t>–</w:t>
      </w:r>
      <w:r w:rsidR="00591CDE" w:rsidRPr="00692DA0">
        <w:rPr>
          <w:sz w:val="32"/>
          <w:szCs w:val="32"/>
          <w:lang w:val="uk-UA"/>
        </w:rPr>
        <w:t xml:space="preserve"> С. 87</w:t>
      </w:r>
      <w:r w:rsidR="00692DA0">
        <w:rPr>
          <w:sz w:val="32"/>
          <w:szCs w:val="32"/>
          <w:lang w:val="uk-UA"/>
        </w:rPr>
        <w:t xml:space="preserve"> – </w:t>
      </w:r>
      <w:r w:rsidR="00591CDE" w:rsidRPr="00692DA0">
        <w:rPr>
          <w:sz w:val="32"/>
          <w:szCs w:val="32"/>
          <w:lang w:val="uk-UA"/>
        </w:rPr>
        <w:t>97</w:t>
      </w:r>
      <w:r w:rsidR="00692DA0">
        <w:rPr>
          <w:sz w:val="32"/>
          <w:szCs w:val="32"/>
          <w:lang w:val="uk-UA"/>
        </w:rPr>
        <w:t>.</w:t>
      </w:r>
    </w:p>
    <w:p w:rsidR="00656127" w:rsidRDefault="00656127" w:rsidP="00660EFC">
      <w:pPr>
        <w:ind w:firstLine="561"/>
        <w:jc w:val="both"/>
        <w:rPr>
          <w:sz w:val="32"/>
          <w:szCs w:val="32"/>
          <w:lang w:val="uk-UA"/>
        </w:rPr>
      </w:pPr>
    </w:p>
    <w:p w:rsidR="00DB5ABF" w:rsidRDefault="00147854" w:rsidP="00DB5ABF">
      <w:pPr>
        <w:ind w:firstLine="561"/>
        <w:jc w:val="both"/>
        <w:rPr>
          <w:sz w:val="32"/>
          <w:szCs w:val="32"/>
          <w:lang w:val="uk-UA"/>
        </w:rPr>
      </w:pPr>
      <w:r>
        <w:rPr>
          <w:b/>
          <w:sz w:val="32"/>
          <w:szCs w:val="32"/>
          <w:lang w:val="uk-UA"/>
        </w:rPr>
        <w:t>44</w:t>
      </w:r>
      <w:r w:rsidR="00567A37">
        <w:rPr>
          <w:b/>
          <w:sz w:val="32"/>
          <w:szCs w:val="32"/>
          <w:lang w:val="uk-UA"/>
        </w:rPr>
        <w:t xml:space="preserve">. </w:t>
      </w:r>
      <w:r w:rsidR="00DB5ABF" w:rsidRPr="008C2154">
        <w:rPr>
          <w:b/>
          <w:sz w:val="32"/>
          <w:szCs w:val="32"/>
          <w:lang w:val="uk-UA"/>
        </w:rPr>
        <w:t>Длугач Т. Б.</w:t>
      </w:r>
      <w:r w:rsidR="00DB5ABF">
        <w:rPr>
          <w:sz w:val="32"/>
          <w:szCs w:val="32"/>
          <w:lang w:val="uk-UA"/>
        </w:rPr>
        <w:t xml:space="preserve"> Дени Дидро </w:t>
      </w:r>
      <w:r w:rsidR="00DB5ABF" w:rsidRPr="00756DFE">
        <w:rPr>
          <w:sz w:val="32"/>
          <w:szCs w:val="32"/>
          <w:lang w:val="uk-UA"/>
        </w:rPr>
        <w:t>/ Т.</w:t>
      </w:r>
      <w:r w:rsidR="00DB5ABF">
        <w:rPr>
          <w:sz w:val="32"/>
          <w:szCs w:val="32"/>
          <w:lang w:val="uk-UA"/>
        </w:rPr>
        <w:t xml:space="preserve"> </w:t>
      </w:r>
      <w:r w:rsidR="00DB5ABF" w:rsidRPr="00756DFE">
        <w:rPr>
          <w:sz w:val="32"/>
          <w:szCs w:val="32"/>
          <w:lang w:val="uk-UA"/>
        </w:rPr>
        <w:t>Б.</w:t>
      </w:r>
      <w:r w:rsidR="00DB5ABF">
        <w:rPr>
          <w:sz w:val="32"/>
          <w:szCs w:val="32"/>
          <w:lang w:val="uk-UA"/>
        </w:rPr>
        <w:t xml:space="preserve"> </w:t>
      </w:r>
      <w:r w:rsidR="00DB5ABF" w:rsidRPr="00756DFE">
        <w:rPr>
          <w:sz w:val="32"/>
          <w:szCs w:val="32"/>
          <w:lang w:val="uk-UA"/>
        </w:rPr>
        <w:t xml:space="preserve">Длугач. </w:t>
      </w:r>
      <w:r w:rsidR="00DB5ABF">
        <w:rPr>
          <w:sz w:val="32"/>
          <w:szCs w:val="32"/>
          <w:lang w:val="uk-UA"/>
        </w:rPr>
        <w:t>–</w:t>
      </w:r>
      <w:r w:rsidR="00DB5ABF" w:rsidRPr="00756DFE">
        <w:rPr>
          <w:sz w:val="32"/>
          <w:szCs w:val="32"/>
          <w:lang w:val="uk-UA"/>
        </w:rPr>
        <w:t xml:space="preserve"> М : Мысль, 1986. </w:t>
      </w:r>
      <w:r w:rsidR="00DB5ABF">
        <w:rPr>
          <w:sz w:val="32"/>
          <w:szCs w:val="32"/>
          <w:lang w:val="uk-UA"/>
        </w:rPr>
        <w:t>–</w:t>
      </w:r>
      <w:r w:rsidR="00DB5ABF" w:rsidRPr="00756DFE">
        <w:rPr>
          <w:sz w:val="32"/>
          <w:szCs w:val="32"/>
          <w:lang w:val="uk-UA"/>
        </w:rPr>
        <w:t xml:space="preserve"> 191 с. </w:t>
      </w:r>
      <w:r w:rsidR="00DB5ABF">
        <w:rPr>
          <w:sz w:val="32"/>
          <w:szCs w:val="32"/>
          <w:lang w:val="uk-UA"/>
        </w:rPr>
        <w:t>–</w:t>
      </w:r>
      <w:r w:rsidR="00DB5ABF" w:rsidRPr="00756DFE">
        <w:rPr>
          <w:sz w:val="32"/>
          <w:szCs w:val="32"/>
          <w:lang w:val="uk-UA"/>
        </w:rPr>
        <w:t xml:space="preserve"> (Мыслители прошлого)</w:t>
      </w:r>
      <w:r w:rsidR="00DB5ABF">
        <w:rPr>
          <w:sz w:val="32"/>
          <w:szCs w:val="32"/>
          <w:lang w:val="uk-UA"/>
        </w:rPr>
        <w:t>.</w:t>
      </w:r>
    </w:p>
    <w:p w:rsidR="00DB5ABF" w:rsidRPr="00506F93" w:rsidRDefault="00DB5ABF" w:rsidP="00DB5ABF">
      <w:pPr>
        <w:ind w:firstLine="561"/>
        <w:jc w:val="right"/>
        <w:rPr>
          <w:b/>
          <w:sz w:val="32"/>
          <w:szCs w:val="32"/>
          <w:lang w:val="uk-UA"/>
        </w:rPr>
      </w:pPr>
      <w:r w:rsidRPr="00506F93">
        <w:rPr>
          <w:b/>
          <w:sz w:val="32"/>
          <w:szCs w:val="32"/>
          <w:lang w:val="uk-UA"/>
        </w:rPr>
        <w:t>ББК 87.3(4Фра)</w:t>
      </w:r>
    </w:p>
    <w:p w:rsidR="00DB5ABF" w:rsidRDefault="00DB5ABF" w:rsidP="00DB5ABF">
      <w:pPr>
        <w:ind w:firstLine="561"/>
        <w:jc w:val="center"/>
        <w:rPr>
          <w:sz w:val="32"/>
          <w:szCs w:val="32"/>
          <w:lang w:val="uk-UA"/>
        </w:rPr>
      </w:pPr>
      <w:r w:rsidRPr="00506F93">
        <w:rPr>
          <w:b/>
          <w:sz w:val="32"/>
          <w:szCs w:val="32"/>
          <w:lang w:val="uk-UA"/>
        </w:rPr>
        <w:t>Д51</w:t>
      </w:r>
    </w:p>
    <w:p w:rsidR="0063123D" w:rsidRPr="00B51B85" w:rsidRDefault="0063123D" w:rsidP="009F3339">
      <w:pPr>
        <w:ind w:firstLine="561"/>
        <w:jc w:val="both"/>
        <w:rPr>
          <w:sz w:val="32"/>
          <w:szCs w:val="32"/>
        </w:rPr>
      </w:pPr>
    </w:p>
    <w:p w:rsidR="00FB6329" w:rsidRDefault="00147854" w:rsidP="009F3339">
      <w:pPr>
        <w:ind w:firstLine="561"/>
        <w:jc w:val="both"/>
        <w:rPr>
          <w:sz w:val="32"/>
          <w:szCs w:val="32"/>
          <w:lang w:val="uk-UA"/>
        </w:rPr>
      </w:pPr>
      <w:r>
        <w:rPr>
          <w:b/>
          <w:bCs/>
          <w:sz w:val="32"/>
          <w:szCs w:val="32"/>
          <w:lang w:val="uk-UA"/>
        </w:rPr>
        <w:t>45</w:t>
      </w:r>
      <w:r w:rsidR="00567A37">
        <w:rPr>
          <w:b/>
          <w:bCs/>
          <w:sz w:val="32"/>
          <w:szCs w:val="32"/>
        </w:rPr>
        <w:t xml:space="preserve">. </w:t>
      </w:r>
      <w:r w:rsidR="00B51B85" w:rsidRPr="00B51B85">
        <w:rPr>
          <w:b/>
          <w:bCs/>
          <w:sz w:val="32"/>
          <w:szCs w:val="32"/>
        </w:rPr>
        <w:t>Дрожжина</w:t>
      </w:r>
      <w:r w:rsidR="00FB6329" w:rsidRPr="00B51B85">
        <w:rPr>
          <w:b/>
          <w:bCs/>
          <w:sz w:val="32"/>
          <w:szCs w:val="32"/>
        </w:rPr>
        <w:t xml:space="preserve"> Т. В.</w:t>
      </w:r>
      <w:r w:rsidR="00FB6329" w:rsidRPr="00B51B85">
        <w:rPr>
          <w:bCs/>
          <w:sz w:val="32"/>
          <w:szCs w:val="32"/>
        </w:rPr>
        <w:t xml:space="preserve"> </w:t>
      </w:r>
      <w:r w:rsidR="00FB6329" w:rsidRPr="00B51B85">
        <w:rPr>
          <w:sz w:val="32"/>
          <w:szCs w:val="32"/>
        </w:rPr>
        <w:t>Освітня сис</w:t>
      </w:r>
      <w:r w:rsidR="00B51B85" w:rsidRPr="00B51B85">
        <w:rPr>
          <w:sz w:val="32"/>
          <w:szCs w:val="32"/>
        </w:rPr>
        <w:t xml:space="preserve">тема Франції: сучасний </w:t>
      </w:r>
      <w:r>
        <w:rPr>
          <w:sz w:val="32"/>
          <w:szCs w:val="32"/>
          <w:lang w:val="uk-UA"/>
        </w:rPr>
        <w:t xml:space="preserve">погляд </w:t>
      </w:r>
      <w:r w:rsidR="00B51B85" w:rsidRPr="00B51B85">
        <w:rPr>
          <w:sz w:val="32"/>
          <w:szCs w:val="32"/>
        </w:rPr>
        <w:t>/</w:t>
      </w:r>
      <w:r w:rsidR="00B51B85" w:rsidRPr="00B51B85">
        <w:rPr>
          <w:sz w:val="32"/>
          <w:szCs w:val="32"/>
          <w:lang w:val="uk-UA"/>
        </w:rPr>
        <w:t xml:space="preserve"> </w:t>
      </w:r>
      <w:r w:rsidR="00B51B85" w:rsidRPr="00B51B85">
        <w:rPr>
          <w:sz w:val="32"/>
          <w:szCs w:val="32"/>
        </w:rPr>
        <w:t>Т.</w:t>
      </w:r>
      <w:r w:rsidR="00B51B85" w:rsidRPr="00B51B85">
        <w:rPr>
          <w:sz w:val="32"/>
          <w:szCs w:val="32"/>
          <w:lang w:val="uk-UA"/>
        </w:rPr>
        <w:t xml:space="preserve"> </w:t>
      </w:r>
      <w:r w:rsidR="00B51B85" w:rsidRPr="00B51B85">
        <w:rPr>
          <w:sz w:val="32"/>
          <w:szCs w:val="32"/>
        </w:rPr>
        <w:t>В.</w:t>
      </w:r>
      <w:r w:rsidR="00B51B85" w:rsidRPr="00B51B85">
        <w:rPr>
          <w:sz w:val="32"/>
          <w:szCs w:val="32"/>
          <w:lang w:val="uk-UA"/>
        </w:rPr>
        <w:t xml:space="preserve"> </w:t>
      </w:r>
      <w:r w:rsidR="00B51B85" w:rsidRPr="00B51B85">
        <w:rPr>
          <w:sz w:val="32"/>
          <w:szCs w:val="32"/>
        </w:rPr>
        <w:t>Дрожжина //</w:t>
      </w:r>
      <w:r w:rsidR="00B51B85" w:rsidRPr="00B51B85">
        <w:rPr>
          <w:sz w:val="32"/>
          <w:szCs w:val="32"/>
          <w:lang w:val="uk-UA"/>
        </w:rPr>
        <w:t xml:space="preserve"> </w:t>
      </w:r>
      <w:r w:rsidR="00FB6329" w:rsidRPr="00B51B85">
        <w:rPr>
          <w:sz w:val="32"/>
          <w:szCs w:val="32"/>
        </w:rPr>
        <w:t xml:space="preserve">Управління шк. – 2010. – </w:t>
      </w:r>
      <w:r w:rsidR="00B51B85" w:rsidRPr="00B51B85">
        <w:rPr>
          <w:bCs/>
          <w:sz w:val="32"/>
          <w:szCs w:val="32"/>
        </w:rPr>
        <w:t>№</w:t>
      </w:r>
      <w:r w:rsidR="00B51B85" w:rsidRPr="00B51B85">
        <w:rPr>
          <w:bCs/>
          <w:sz w:val="32"/>
          <w:szCs w:val="32"/>
          <w:lang w:val="uk-UA"/>
        </w:rPr>
        <w:t xml:space="preserve"> </w:t>
      </w:r>
      <w:r w:rsidR="00FB6329" w:rsidRPr="00B51B85">
        <w:rPr>
          <w:bCs/>
          <w:sz w:val="32"/>
          <w:szCs w:val="32"/>
        </w:rPr>
        <w:t>5</w:t>
      </w:r>
      <w:r w:rsidR="00FB6329" w:rsidRPr="00B51B85">
        <w:rPr>
          <w:sz w:val="32"/>
          <w:szCs w:val="32"/>
        </w:rPr>
        <w:t>. –</w:t>
      </w:r>
      <w:r w:rsidR="00B51B85" w:rsidRPr="00B51B85">
        <w:rPr>
          <w:sz w:val="32"/>
          <w:szCs w:val="32"/>
        </w:rPr>
        <w:t xml:space="preserve"> С.</w:t>
      </w:r>
      <w:r w:rsidR="00B51B85" w:rsidRPr="00B51B85">
        <w:rPr>
          <w:sz w:val="32"/>
          <w:szCs w:val="32"/>
          <w:lang w:val="uk-UA"/>
        </w:rPr>
        <w:t xml:space="preserve"> </w:t>
      </w:r>
      <w:r w:rsidR="00FB6329" w:rsidRPr="00B51B85">
        <w:rPr>
          <w:sz w:val="32"/>
          <w:szCs w:val="32"/>
        </w:rPr>
        <w:t>21</w:t>
      </w:r>
      <w:r w:rsidR="00B51B85" w:rsidRPr="00B51B85">
        <w:rPr>
          <w:sz w:val="32"/>
          <w:szCs w:val="32"/>
          <w:lang w:val="uk-UA"/>
        </w:rPr>
        <w:t xml:space="preserve"> </w:t>
      </w:r>
      <w:r w:rsidR="00FB6329" w:rsidRPr="00B51B85">
        <w:rPr>
          <w:sz w:val="32"/>
          <w:szCs w:val="32"/>
        </w:rPr>
        <w:t>–</w:t>
      </w:r>
      <w:r w:rsidR="00B51B85" w:rsidRPr="00B51B85">
        <w:rPr>
          <w:sz w:val="32"/>
          <w:szCs w:val="32"/>
          <w:lang w:val="uk-UA"/>
        </w:rPr>
        <w:t xml:space="preserve"> </w:t>
      </w:r>
      <w:r w:rsidR="00FB6329" w:rsidRPr="00B51B85">
        <w:rPr>
          <w:sz w:val="32"/>
          <w:szCs w:val="32"/>
        </w:rPr>
        <w:t>25.</w:t>
      </w:r>
    </w:p>
    <w:p w:rsidR="00CA67B6" w:rsidRPr="00CA67B6" w:rsidRDefault="00CA67B6" w:rsidP="009F3339">
      <w:pPr>
        <w:ind w:firstLine="561"/>
        <w:jc w:val="both"/>
        <w:rPr>
          <w:sz w:val="32"/>
          <w:szCs w:val="32"/>
          <w:lang w:val="uk-UA"/>
        </w:rPr>
      </w:pPr>
    </w:p>
    <w:p w:rsidR="00CA67B6" w:rsidRPr="00CA67B6" w:rsidRDefault="00567A37" w:rsidP="00CA67B6">
      <w:pPr>
        <w:pStyle w:val="a3"/>
        <w:spacing w:before="0" w:beforeAutospacing="0" w:after="0" w:afterAutospacing="0"/>
        <w:ind w:firstLine="561"/>
        <w:rPr>
          <w:sz w:val="32"/>
          <w:szCs w:val="32"/>
          <w:lang w:val="uk-UA"/>
        </w:rPr>
      </w:pPr>
      <w:r>
        <w:rPr>
          <w:b/>
          <w:sz w:val="32"/>
          <w:szCs w:val="32"/>
        </w:rPr>
        <w:t>4</w:t>
      </w:r>
      <w:r w:rsidR="00147854">
        <w:rPr>
          <w:b/>
          <w:sz w:val="32"/>
          <w:szCs w:val="32"/>
          <w:lang w:val="uk-UA"/>
        </w:rPr>
        <w:t>6</w:t>
      </w:r>
      <w:r>
        <w:rPr>
          <w:b/>
          <w:sz w:val="32"/>
          <w:szCs w:val="32"/>
        </w:rPr>
        <w:t xml:space="preserve">. </w:t>
      </w:r>
      <w:r w:rsidR="00CA67B6" w:rsidRPr="00CA67B6">
        <w:rPr>
          <w:b/>
          <w:sz w:val="32"/>
          <w:szCs w:val="32"/>
        </w:rPr>
        <w:t>Єгоров Г.</w:t>
      </w:r>
      <w:r w:rsidR="00CA67B6" w:rsidRPr="00CA67B6">
        <w:rPr>
          <w:sz w:val="32"/>
          <w:szCs w:val="32"/>
        </w:rPr>
        <w:t xml:space="preserve"> Система освіти у Франції </w:t>
      </w:r>
      <w:r w:rsidR="00CA67B6" w:rsidRPr="00CA67B6">
        <w:rPr>
          <w:sz w:val="32"/>
          <w:szCs w:val="32"/>
          <w:lang w:val="uk-UA"/>
        </w:rPr>
        <w:t xml:space="preserve">/ Г. Єгоров </w:t>
      </w:r>
      <w:r w:rsidR="00CA67B6" w:rsidRPr="00CA67B6">
        <w:rPr>
          <w:sz w:val="32"/>
          <w:szCs w:val="32"/>
        </w:rPr>
        <w:t xml:space="preserve">// Історія в шк. </w:t>
      </w:r>
      <w:r w:rsidR="00CA67B6" w:rsidRPr="00CA67B6">
        <w:rPr>
          <w:sz w:val="32"/>
          <w:szCs w:val="32"/>
          <w:lang w:val="uk-UA"/>
        </w:rPr>
        <w:t>–</w:t>
      </w:r>
      <w:r w:rsidR="00CA67B6" w:rsidRPr="00CA67B6">
        <w:rPr>
          <w:sz w:val="32"/>
          <w:szCs w:val="32"/>
        </w:rPr>
        <w:t xml:space="preserve"> 2001. </w:t>
      </w:r>
      <w:r w:rsidR="00CA67B6" w:rsidRPr="00CA67B6">
        <w:rPr>
          <w:sz w:val="32"/>
          <w:szCs w:val="32"/>
          <w:lang w:val="uk-UA"/>
        </w:rPr>
        <w:t>–</w:t>
      </w:r>
      <w:r w:rsidR="00CA67B6" w:rsidRPr="00CA67B6">
        <w:rPr>
          <w:sz w:val="32"/>
          <w:szCs w:val="32"/>
        </w:rPr>
        <w:t xml:space="preserve"> № 3</w:t>
      </w:r>
      <w:r w:rsidR="00CA67B6" w:rsidRPr="00CA67B6">
        <w:rPr>
          <w:sz w:val="32"/>
          <w:szCs w:val="32"/>
          <w:lang w:val="uk-UA"/>
        </w:rPr>
        <w:t xml:space="preserve"> – </w:t>
      </w:r>
      <w:r w:rsidR="00CA67B6" w:rsidRPr="00CA67B6">
        <w:rPr>
          <w:sz w:val="32"/>
          <w:szCs w:val="32"/>
        </w:rPr>
        <w:t xml:space="preserve">4. </w:t>
      </w:r>
      <w:r w:rsidR="00CA67B6" w:rsidRPr="00CA67B6">
        <w:rPr>
          <w:sz w:val="32"/>
          <w:szCs w:val="32"/>
          <w:lang w:val="uk-UA"/>
        </w:rPr>
        <w:t>–</w:t>
      </w:r>
      <w:r w:rsidR="00CA67B6" w:rsidRPr="00CA67B6">
        <w:rPr>
          <w:sz w:val="32"/>
          <w:szCs w:val="32"/>
        </w:rPr>
        <w:t xml:space="preserve"> C. 13</w:t>
      </w:r>
      <w:r w:rsidR="00CA67B6" w:rsidRPr="00CA67B6">
        <w:rPr>
          <w:sz w:val="32"/>
          <w:szCs w:val="32"/>
          <w:lang w:val="uk-UA"/>
        </w:rPr>
        <w:t xml:space="preserve"> – </w:t>
      </w:r>
      <w:r w:rsidR="00CA67B6" w:rsidRPr="00CA67B6">
        <w:rPr>
          <w:sz w:val="32"/>
          <w:szCs w:val="32"/>
        </w:rPr>
        <w:t>17.</w:t>
      </w:r>
    </w:p>
    <w:p w:rsidR="007F38CC" w:rsidRPr="00CA67B6" w:rsidRDefault="007F38CC" w:rsidP="009F3339">
      <w:pPr>
        <w:ind w:firstLine="561"/>
        <w:jc w:val="both"/>
        <w:rPr>
          <w:sz w:val="32"/>
          <w:szCs w:val="32"/>
          <w:lang w:val="uk-UA"/>
        </w:rPr>
      </w:pPr>
    </w:p>
    <w:p w:rsidR="007F38CC" w:rsidRDefault="00567A37" w:rsidP="009F3339">
      <w:pPr>
        <w:ind w:firstLine="561"/>
        <w:jc w:val="both"/>
        <w:rPr>
          <w:sz w:val="32"/>
          <w:szCs w:val="32"/>
          <w:lang w:val="uk-UA"/>
        </w:rPr>
      </w:pPr>
      <w:r>
        <w:rPr>
          <w:b/>
          <w:sz w:val="32"/>
          <w:szCs w:val="32"/>
        </w:rPr>
        <w:t>4</w:t>
      </w:r>
      <w:r w:rsidR="00147854">
        <w:rPr>
          <w:b/>
          <w:sz w:val="32"/>
          <w:szCs w:val="32"/>
          <w:lang w:val="uk-UA"/>
        </w:rPr>
        <w:t>7</w:t>
      </w:r>
      <w:r>
        <w:rPr>
          <w:b/>
          <w:sz w:val="32"/>
          <w:szCs w:val="32"/>
        </w:rPr>
        <w:t xml:space="preserve">. </w:t>
      </w:r>
      <w:r w:rsidR="007F38CC" w:rsidRPr="00B51B85">
        <w:rPr>
          <w:b/>
          <w:sz w:val="32"/>
          <w:szCs w:val="32"/>
        </w:rPr>
        <w:t>Єгоров Г.</w:t>
      </w:r>
      <w:r w:rsidR="007F38CC" w:rsidRPr="00B51B85">
        <w:rPr>
          <w:sz w:val="32"/>
          <w:szCs w:val="32"/>
        </w:rPr>
        <w:t xml:space="preserve"> Суспільствознавча </w:t>
      </w:r>
      <w:r w:rsidR="007F38CC" w:rsidRPr="00B51B85">
        <w:rPr>
          <w:rStyle w:val="light"/>
          <w:sz w:val="32"/>
          <w:szCs w:val="32"/>
        </w:rPr>
        <w:t>освіта</w:t>
      </w:r>
      <w:r w:rsidR="007F38CC" w:rsidRPr="00B51B85">
        <w:rPr>
          <w:sz w:val="32"/>
          <w:szCs w:val="32"/>
        </w:rPr>
        <w:t xml:space="preserve"> у ліцеях </w:t>
      </w:r>
      <w:r w:rsidR="007F38CC" w:rsidRPr="00B51B85">
        <w:rPr>
          <w:rStyle w:val="light"/>
          <w:sz w:val="32"/>
          <w:szCs w:val="32"/>
        </w:rPr>
        <w:t>Франції</w:t>
      </w:r>
      <w:r w:rsidR="00B51B85" w:rsidRPr="00B51B85">
        <w:rPr>
          <w:rStyle w:val="light"/>
          <w:sz w:val="32"/>
          <w:szCs w:val="32"/>
          <w:lang w:val="uk-UA"/>
        </w:rPr>
        <w:t xml:space="preserve"> / Г. Єгоров</w:t>
      </w:r>
      <w:r w:rsidR="007F38CC" w:rsidRPr="00B51B85">
        <w:rPr>
          <w:sz w:val="32"/>
          <w:szCs w:val="32"/>
        </w:rPr>
        <w:t xml:space="preserve"> // Історія в шк. </w:t>
      </w:r>
      <w:r w:rsidR="00B51B85" w:rsidRPr="00B51B85">
        <w:rPr>
          <w:sz w:val="32"/>
          <w:szCs w:val="32"/>
          <w:lang w:val="uk-UA"/>
        </w:rPr>
        <w:t>–</w:t>
      </w:r>
      <w:r w:rsidR="007F38CC" w:rsidRPr="00B51B85">
        <w:rPr>
          <w:sz w:val="32"/>
          <w:szCs w:val="32"/>
        </w:rPr>
        <w:t xml:space="preserve"> 2004. </w:t>
      </w:r>
      <w:r w:rsidR="00B51B85" w:rsidRPr="00B51B85">
        <w:rPr>
          <w:sz w:val="32"/>
          <w:szCs w:val="32"/>
          <w:lang w:val="uk-UA"/>
        </w:rPr>
        <w:t>–</w:t>
      </w:r>
      <w:r w:rsidR="007F38CC" w:rsidRPr="00B51B85">
        <w:rPr>
          <w:sz w:val="32"/>
          <w:szCs w:val="32"/>
        </w:rPr>
        <w:t xml:space="preserve"> № 7 </w:t>
      </w:r>
      <w:r w:rsidR="00B51B85" w:rsidRPr="00B51B85">
        <w:rPr>
          <w:sz w:val="32"/>
          <w:szCs w:val="32"/>
          <w:lang w:val="uk-UA"/>
        </w:rPr>
        <w:t>–</w:t>
      </w:r>
      <w:r w:rsidR="007F38CC" w:rsidRPr="00B51B85">
        <w:rPr>
          <w:sz w:val="32"/>
          <w:szCs w:val="32"/>
        </w:rPr>
        <w:t xml:space="preserve"> 8. </w:t>
      </w:r>
      <w:r w:rsidR="00B51B85" w:rsidRPr="00B51B85">
        <w:rPr>
          <w:sz w:val="32"/>
          <w:szCs w:val="32"/>
          <w:lang w:val="uk-UA"/>
        </w:rPr>
        <w:t>–</w:t>
      </w:r>
      <w:r w:rsidR="007F38CC" w:rsidRPr="00B51B85">
        <w:rPr>
          <w:sz w:val="32"/>
          <w:szCs w:val="32"/>
        </w:rPr>
        <w:t xml:space="preserve"> С.</w:t>
      </w:r>
      <w:r w:rsidR="00B51B85" w:rsidRPr="00B51B85">
        <w:rPr>
          <w:sz w:val="32"/>
          <w:szCs w:val="32"/>
          <w:lang w:val="uk-UA"/>
        </w:rPr>
        <w:t xml:space="preserve"> </w:t>
      </w:r>
      <w:r w:rsidR="007F38CC" w:rsidRPr="00B51B85">
        <w:rPr>
          <w:sz w:val="32"/>
          <w:szCs w:val="32"/>
        </w:rPr>
        <w:t xml:space="preserve">58 </w:t>
      </w:r>
      <w:r w:rsidR="00B51B85" w:rsidRPr="00B51B85">
        <w:rPr>
          <w:sz w:val="32"/>
          <w:szCs w:val="32"/>
          <w:lang w:val="uk-UA"/>
        </w:rPr>
        <w:t>–</w:t>
      </w:r>
      <w:r w:rsidR="007F38CC" w:rsidRPr="00B51B85">
        <w:rPr>
          <w:sz w:val="32"/>
          <w:szCs w:val="32"/>
        </w:rPr>
        <w:t xml:space="preserve"> 61.</w:t>
      </w:r>
    </w:p>
    <w:p w:rsidR="00B51B85" w:rsidRPr="00B51B85" w:rsidRDefault="00B51B85" w:rsidP="009F3339">
      <w:pPr>
        <w:ind w:firstLine="561"/>
        <w:jc w:val="both"/>
        <w:rPr>
          <w:sz w:val="32"/>
          <w:szCs w:val="32"/>
          <w:lang w:val="uk-UA"/>
        </w:rPr>
      </w:pPr>
    </w:p>
    <w:p w:rsidR="00FB6329" w:rsidRDefault="00567A37" w:rsidP="009F3339">
      <w:pPr>
        <w:ind w:firstLine="561"/>
        <w:jc w:val="both"/>
        <w:rPr>
          <w:sz w:val="32"/>
          <w:szCs w:val="32"/>
          <w:lang w:val="uk-UA"/>
        </w:rPr>
      </w:pPr>
      <w:r>
        <w:rPr>
          <w:b/>
          <w:bCs/>
          <w:sz w:val="32"/>
          <w:szCs w:val="32"/>
          <w:lang w:val="uk-UA"/>
        </w:rPr>
        <w:t>4</w:t>
      </w:r>
      <w:r w:rsidR="00147854">
        <w:rPr>
          <w:b/>
          <w:bCs/>
          <w:sz w:val="32"/>
          <w:szCs w:val="32"/>
          <w:lang w:val="uk-UA"/>
        </w:rPr>
        <w:t>8</w:t>
      </w:r>
      <w:r>
        <w:rPr>
          <w:b/>
          <w:bCs/>
          <w:sz w:val="32"/>
          <w:szCs w:val="32"/>
          <w:lang w:val="uk-UA"/>
        </w:rPr>
        <w:t xml:space="preserve">. </w:t>
      </w:r>
      <w:r w:rsidR="00B51B85" w:rsidRPr="00B51B85">
        <w:rPr>
          <w:b/>
          <w:bCs/>
          <w:sz w:val="32"/>
          <w:szCs w:val="32"/>
        </w:rPr>
        <w:t>Жилина</w:t>
      </w:r>
      <w:r w:rsidR="00FB6329" w:rsidRPr="00B51B85">
        <w:rPr>
          <w:b/>
          <w:bCs/>
          <w:sz w:val="32"/>
          <w:szCs w:val="32"/>
        </w:rPr>
        <w:t xml:space="preserve"> И. Ю.</w:t>
      </w:r>
      <w:r w:rsidR="00FB6329" w:rsidRPr="00B51B85">
        <w:rPr>
          <w:bCs/>
          <w:sz w:val="32"/>
          <w:szCs w:val="32"/>
        </w:rPr>
        <w:t xml:space="preserve"> </w:t>
      </w:r>
      <w:r w:rsidR="00FB6329" w:rsidRPr="00B51B85">
        <w:rPr>
          <w:sz w:val="32"/>
          <w:szCs w:val="32"/>
        </w:rPr>
        <w:t xml:space="preserve">Реформа лицеев во Франции: изучение экономики </w:t>
      </w:r>
      <w:r w:rsidR="00B51B85" w:rsidRPr="00B51B85">
        <w:rPr>
          <w:sz w:val="32"/>
          <w:szCs w:val="32"/>
        </w:rPr>
        <w:t>/</w:t>
      </w:r>
      <w:r w:rsidR="00B51B85" w:rsidRPr="00B51B85">
        <w:rPr>
          <w:sz w:val="32"/>
          <w:szCs w:val="32"/>
          <w:lang w:val="uk-UA"/>
        </w:rPr>
        <w:t xml:space="preserve"> </w:t>
      </w:r>
      <w:r w:rsidR="00B51B85" w:rsidRPr="00B51B85">
        <w:rPr>
          <w:sz w:val="32"/>
          <w:szCs w:val="32"/>
        </w:rPr>
        <w:t>И.</w:t>
      </w:r>
      <w:r w:rsidR="00B51B85" w:rsidRPr="00B51B85">
        <w:rPr>
          <w:sz w:val="32"/>
          <w:szCs w:val="32"/>
          <w:lang w:val="uk-UA"/>
        </w:rPr>
        <w:t xml:space="preserve"> </w:t>
      </w:r>
      <w:r w:rsidR="00B51B85" w:rsidRPr="00B51B85">
        <w:rPr>
          <w:sz w:val="32"/>
          <w:szCs w:val="32"/>
        </w:rPr>
        <w:t>Ю.</w:t>
      </w:r>
      <w:r w:rsidR="00B51B85" w:rsidRPr="00B51B85">
        <w:rPr>
          <w:sz w:val="32"/>
          <w:szCs w:val="32"/>
          <w:lang w:val="uk-UA"/>
        </w:rPr>
        <w:t xml:space="preserve"> </w:t>
      </w:r>
      <w:r w:rsidR="00FB6329" w:rsidRPr="00B51B85">
        <w:rPr>
          <w:sz w:val="32"/>
          <w:szCs w:val="32"/>
        </w:rPr>
        <w:t>Жил</w:t>
      </w:r>
      <w:r w:rsidR="00B51B85" w:rsidRPr="00B51B85">
        <w:rPr>
          <w:sz w:val="32"/>
          <w:szCs w:val="32"/>
        </w:rPr>
        <w:t>ина, Г.</w:t>
      </w:r>
      <w:r w:rsidR="00B51B85" w:rsidRPr="00B51B85">
        <w:rPr>
          <w:sz w:val="32"/>
          <w:szCs w:val="32"/>
          <w:lang w:val="uk-UA"/>
        </w:rPr>
        <w:t xml:space="preserve"> </w:t>
      </w:r>
      <w:r w:rsidR="00B51B85" w:rsidRPr="00B51B85">
        <w:rPr>
          <w:sz w:val="32"/>
          <w:szCs w:val="32"/>
        </w:rPr>
        <w:t>В.</w:t>
      </w:r>
      <w:r w:rsidR="00B51B85" w:rsidRPr="00B51B85">
        <w:rPr>
          <w:sz w:val="32"/>
          <w:szCs w:val="32"/>
          <w:lang w:val="uk-UA"/>
        </w:rPr>
        <w:t xml:space="preserve"> </w:t>
      </w:r>
      <w:r w:rsidR="00B51B85" w:rsidRPr="00B51B85">
        <w:rPr>
          <w:sz w:val="32"/>
          <w:szCs w:val="32"/>
        </w:rPr>
        <w:t>Семеко //</w:t>
      </w:r>
      <w:r w:rsidR="00B51B85" w:rsidRPr="00B51B85">
        <w:rPr>
          <w:sz w:val="32"/>
          <w:szCs w:val="32"/>
          <w:lang w:val="uk-UA"/>
        </w:rPr>
        <w:t xml:space="preserve"> </w:t>
      </w:r>
      <w:r w:rsidR="00FB6329" w:rsidRPr="00B51B85">
        <w:rPr>
          <w:sz w:val="32"/>
          <w:szCs w:val="32"/>
        </w:rPr>
        <w:t xml:space="preserve">Экономика образования. – 2010. – </w:t>
      </w:r>
      <w:r w:rsidR="00B51B85" w:rsidRPr="00B51B85">
        <w:rPr>
          <w:bCs/>
          <w:sz w:val="32"/>
          <w:szCs w:val="32"/>
        </w:rPr>
        <w:t>№</w:t>
      </w:r>
      <w:r w:rsidR="00B51B85" w:rsidRPr="00B51B85">
        <w:rPr>
          <w:bCs/>
          <w:sz w:val="32"/>
          <w:szCs w:val="32"/>
          <w:lang w:val="uk-UA"/>
        </w:rPr>
        <w:t xml:space="preserve"> </w:t>
      </w:r>
      <w:r w:rsidR="00FB6329" w:rsidRPr="00B51B85">
        <w:rPr>
          <w:bCs/>
          <w:sz w:val="32"/>
          <w:szCs w:val="32"/>
        </w:rPr>
        <w:t>1</w:t>
      </w:r>
      <w:r w:rsidR="00FB6329" w:rsidRPr="00B51B85">
        <w:rPr>
          <w:sz w:val="32"/>
          <w:szCs w:val="32"/>
        </w:rPr>
        <w:t>. – С.</w:t>
      </w:r>
      <w:r w:rsidR="00B51B85" w:rsidRPr="00B51B85">
        <w:rPr>
          <w:sz w:val="32"/>
          <w:szCs w:val="32"/>
        </w:rPr>
        <w:t xml:space="preserve"> </w:t>
      </w:r>
      <w:r w:rsidR="00FB6329" w:rsidRPr="00B51B85">
        <w:rPr>
          <w:sz w:val="32"/>
          <w:szCs w:val="32"/>
        </w:rPr>
        <w:t>79</w:t>
      </w:r>
      <w:r w:rsidR="00B51B85" w:rsidRPr="00B51B85">
        <w:rPr>
          <w:sz w:val="32"/>
          <w:szCs w:val="32"/>
          <w:lang w:val="uk-UA"/>
        </w:rPr>
        <w:t xml:space="preserve"> </w:t>
      </w:r>
      <w:r w:rsidR="00FB6329" w:rsidRPr="00B51B85">
        <w:rPr>
          <w:sz w:val="32"/>
          <w:szCs w:val="32"/>
        </w:rPr>
        <w:t>–</w:t>
      </w:r>
      <w:r w:rsidR="00B51B85" w:rsidRPr="00B51B85">
        <w:rPr>
          <w:sz w:val="32"/>
          <w:szCs w:val="32"/>
          <w:lang w:val="uk-UA"/>
        </w:rPr>
        <w:t xml:space="preserve"> </w:t>
      </w:r>
      <w:r w:rsidR="00FB6329" w:rsidRPr="00B51B85">
        <w:rPr>
          <w:sz w:val="32"/>
          <w:szCs w:val="32"/>
        </w:rPr>
        <w:t>95</w:t>
      </w:r>
      <w:r w:rsidR="00B51B85" w:rsidRPr="00B51B85">
        <w:rPr>
          <w:sz w:val="32"/>
          <w:szCs w:val="32"/>
          <w:lang w:val="uk-UA"/>
        </w:rPr>
        <w:t>.</w:t>
      </w:r>
    </w:p>
    <w:p w:rsidR="00F94612" w:rsidRPr="00B51B85" w:rsidRDefault="00F94612" w:rsidP="009F3339">
      <w:pPr>
        <w:ind w:firstLine="561"/>
        <w:jc w:val="both"/>
        <w:rPr>
          <w:sz w:val="32"/>
          <w:szCs w:val="32"/>
          <w:lang w:val="uk-UA"/>
        </w:rPr>
      </w:pPr>
    </w:p>
    <w:p w:rsidR="00F94612" w:rsidRPr="00CA67B6" w:rsidRDefault="00567A37" w:rsidP="00F94612">
      <w:pPr>
        <w:pStyle w:val="a3"/>
        <w:spacing w:before="0" w:beforeAutospacing="0" w:after="0" w:afterAutospacing="0"/>
        <w:ind w:firstLine="561"/>
        <w:jc w:val="both"/>
        <w:rPr>
          <w:sz w:val="32"/>
          <w:szCs w:val="32"/>
          <w:lang w:val="uk-UA"/>
        </w:rPr>
      </w:pPr>
      <w:r>
        <w:rPr>
          <w:b/>
          <w:sz w:val="32"/>
          <w:szCs w:val="32"/>
          <w:lang w:val="uk-UA"/>
        </w:rPr>
        <w:t>4</w:t>
      </w:r>
      <w:r w:rsidR="00147854">
        <w:rPr>
          <w:b/>
          <w:sz w:val="32"/>
          <w:szCs w:val="32"/>
          <w:lang w:val="uk-UA"/>
        </w:rPr>
        <w:t>9</w:t>
      </w:r>
      <w:r>
        <w:rPr>
          <w:b/>
          <w:sz w:val="32"/>
          <w:szCs w:val="32"/>
          <w:lang w:val="uk-UA"/>
        </w:rPr>
        <w:t xml:space="preserve">. </w:t>
      </w:r>
      <w:r w:rsidR="00F94612" w:rsidRPr="00CA67B6">
        <w:rPr>
          <w:b/>
          <w:sz w:val="32"/>
          <w:szCs w:val="32"/>
        </w:rPr>
        <w:t>Зязюн Л.</w:t>
      </w:r>
      <w:r w:rsidR="00F94612" w:rsidRPr="00CA67B6">
        <w:rPr>
          <w:sz w:val="32"/>
          <w:szCs w:val="32"/>
        </w:rPr>
        <w:t xml:space="preserve"> Освітня система Франції </w:t>
      </w:r>
      <w:r w:rsidR="00F94612" w:rsidRPr="00CA67B6">
        <w:rPr>
          <w:sz w:val="32"/>
          <w:szCs w:val="32"/>
          <w:lang w:val="uk-UA"/>
        </w:rPr>
        <w:t xml:space="preserve">/ Л. Зязюн </w:t>
      </w:r>
      <w:r w:rsidR="00F94612" w:rsidRPr="00CA67B6">
        <w:rPr>
          <w:sz w:val="32"/>
          <w:szCs w:val="32"/>
        </w:rPr>
        <w:t xml:space="preserve">// Рідна шк. </w:t>
      </w:r>
      <w:r w:rsidR="00F94612" w:rsidRPr="00CA67B6">
        <w:rPr>
          <w:sz w:val="32"/>
          <w:szCs w:val="32"/>
          <w:lang w:val="uk-UA"/>
        </w:rPr>
        <w:t>–</w:t>
      </w:r>
      <w:r w:rsidR="00F94612" w:rsidRPr="00CA67B6">
        <w:rPr>
          <w:sz w:val="32"/>
          <w:szCs w:val="32"/>
        </w:rPr>
        <w:t xml:space="preserve"> 2001. </w:t>
      </w:r>
      <w:r w:rsidR="00F94612" w:rsidRPr="00CA67B6">
        <w:rPr>
          <w:sz w:val="32"/>
          <w:szCs w:val="32"/>
          <w:lang w:val="uk-UA"/>
        </w:rPr>
        <w:t>–</w:t>
      </w:r>
      <w:r w:rsidR="00F94612" w:rsidRPr="00CA67B6">
        <w:rPr>
          <w:sz w:val="32"/>
          <w:szCs w:val="32"/>
        </w:rPr>
        <w:t xml:space="preserve"> № 11. </w:t>
      </w:r>
      <w:r w:rsidR="00F94612" w:rsidRPr="00CA67B6">
        <w:rPr>
          <w:sz w:val="32"/>
          <w:szCs w:val="32"/>
          <w:lang w:val="uk-UA"/>
        </w:rPr>
        <w:t>–</w:t>
      </w:r>
      <w:r w:rsidR="00F94612" w:rsidRPr="00CA67B6">
        <w:rPr>
          <w:sz w:val="32"/>
          <w:szCs w:val="32"/>
        </w:rPr>
        <w:t xml:space="preserve"> C. 70</w:t>
      </w:r>
      <w:r w:rsidR="00F94612" w:rsidRPr="00CA67B6">
        <w:rPr>
          <w:sz w:val="32"/>
          <w:szCs w:val="32"/>
          <w:lang w:val="uk-UA"/>
        </w:rPr>
        <w:t xml:space="preserve"> – </w:t>
      </w:r>
      <w:r w:rsidR="00F94612" w:rsidRPr="00CA67B6">
        <w:rPr>
          <w:sz w:val="32"/>
          <w:szCs w:val="32"/>
        </w:rPr>
        <w:t>74.</w:t>
      </w:r>
    </w:p>
    <w:p w:rsidR="00FB6329" w:rsidRPr="00F94612" w:rsidRDefault="00FB6329" w:rsidP="009F3339">
      <w:pPr>
        <w:ind w:firstLine="561"/>
        <w:jc w:val="both"/>
        <w:rPr>
          <w:sz w:val="32"/>
          <w:szCs w:val="32"/>
          <w:lang w:val="uk-UA"/>
        </w:rPr>
      </w:pPr>
    </w:p>
    <w:p w:rsidR="00FB6329" w:rsidRDefault="00147854" w:rsidP="00B51B85">
      <w:pPr>
        <w:autoSpaceDE w:val="0"/>
        <w:autoSpaceDN w:val="0"/>
        <w:adjustRightInd w:val="0"/>
        <w:ind w:firstLine="561"/>
        <w:jc w:val="both"/>
        <w:rPr>
          <w:sz w:val="32"/>
          <w:szCs w:val="32"/>
          <w:lang w:val="uk-UA"/>
        </w:rPr>
      </w:pPr>
      <w:r>
        <w:rPr>
          <w:b/>
          <w:sz w:val="32"/>
          <w:szCs w:val="32"/>
          <w:lang w:val="uk-UA"/>
        </w:rPr>
        <w:t>50</w:t>
      </w:r>
      <w:r w:rsidR="00567A37">
        <w:rPr>
          <w:b/>
          <w:sz w:val="32"/>
          <w:szCs w:val="32"/>
          <w:lang w:val="uk-UA"/>
        </w:rPr>
        <w:t xml:space="preserve">. </w:t>
      </w:r>
      <w:r w:rsidR="00B51B85" w:rsidRPr="00567A37">
        <w:rPr>
          <w:b/>
          <w:sz w:val="32"/>
          <w:szCs w:val="32"/>
          <w:lang w:val="uk-UA"/>
        </w:rPr>
        <w:t>Зязюн</w:t>
      </w:r>
      <w:r w:rsidR="00FB6329" w:rsidRPr="00567A37">
        <w:rPr>
          <w:b/>
          <w:sz w:val="32"/>
          <w:szCs w:val="32"/>
          <w:lang w:val="uk-UA"/>
        </w:rPr>
        <w:t xml:space="preserve"> Л. І.</w:t>
      </w:r>
      <w:r w:rsidR="00FB6329" w:rsidRPr="00567A37">
        <w:rPr>
          <w:sz w:val="32"/>
          <w:szCs w:val="32"/>
          <w:lang w:val="uk-UA"/>
        </w:rPr>
        <w:t xml:space="preserve"> Освітні моделі Франц</w:t>
      </w:r>
      <w:r w:rsidR="00B51B85" w:rsidRPr="00567A37">
        <w:rPr>
          <w:sz w:val="32"/>
          <w:szCs w:val="32"/>
          <w:lang w:val="uk-UA"/>
        </w:rPr>
        <w:t>ії в культурологічному вимірі /</w:t>
      </w:r>
      <w:r w:rsidR="00B51B85" w:rsidRPr="00B51B85">
        <w:rPr>
          <w:sz w:val="32"/>
          <w:szCs w:val="32"/>
          <w:lang w:val="uk-UA"/>
        </w:rPr>
        <w:t xml:space="preserve"> </w:t>
      </w:r>
      <w:r w:rsidR="00FB6329" w:rsidRPr="00567A37">
        <w:rPr>
          <w:sz w:val="32"/>
          <w:szCs w:val="32"/>
          <w:lang w:val="uk-UA"/>
        </w:rPr>
        <w:t>Л.</w:t>
      </w:r>
      <w:r w:rsidR="00B51B85" w:rsidRPr="00567A37">
        <w:rPr>
          <w:sz w:val="32"/>
          <w:szCs w:val="32"/>
          <w:lang w:val="uk-UA"/>
        </w:rPr>
        <w:t xml:space="preserve"> І.</w:t>
      </w:r>
      <w:r w:rsidR="00B51B85" w:rsidRPr="00B51B85">
        <w:rPr>
          <w:sz w:val="32"/>
          <w:szCs w:val="32"/>
          <w:lang w:val="uk-UA"/>
        </w:rPr>
        <w:t xml:space="preserve"> </w:t>
      </w:r>
      <w:r w:rsidR="00B51B85" w:rsidRPr="00567A37">
        <w:rPr>
          <w:sz w:val="32"/>
          <w:szCs w:val="32"/>
          <w:lang w:val="uk-UA"/>
        </w:rPr>
        <w:t>Зязюн //</w:t>
      </w:r>
      <w:r w:rsidR="00B51B85" w:rsidRPr="00B51B85">
        <w:rPr>
          <w:sz w:val="32"/>
          <w:szCs w:val="32"/>
          <w:lang w:val="uk-UA"/>
        </w:rPr>
        <w:t xml:space="preserve"> </w:t>
      </w:r>
      <w:r w:rsidR="00FB6329" w:rsidRPr="00567A37">
        <w:rPr>
          <w:sz w:val="32"/>
          <w:szCs w:val="32"/>
          <w:lang w:val="uk-UA"/>
        </w:rPr>
        <w:t>Педагогічний процес: теор</w:t>
      </w:r>
      <w:r w:rsidR="00B51B85" w:rsidRPr="00567A37">
        <w:rPr>
          <w:sz w:val="32"/>
          <w:szCs w:val="32"/>
          <w:lang w:val="uk-UA"/>
        </w:rPr>
        <w:t>ія і практика : зб. наук. пр. /</w:t>
      </w:r>
      <w:r w:rsidR="00B51B85" w:rsidRPr="00B51B85">
        <w:rPr>
          <w:sz w:val="32"/>
          <w:szCs w:val="32"/>
          <w:lang w:val="uk-UA"/>
        </w:rPr>
        <w:t xml:space="preserve"> </w:t>
      </w:r>
      <w:r w:rsidR="00FB6329" w:rsidRPr="00567A37">
        <w:rPr>
          <w:sz w:val="32"/>
          <w:szCs w:val="32"/>
          <w:lang w:val="uk-UA"/>
        </w:rPr>
        <w:t>Ін-т пед. освіти і осві</w:t>
      </w:r>
      <w:r w:rsidR="00B51B85" w:rsidRPr="00567A37">
        <w:rPr>
          <w:sz w:val="32"/>
          <w:szCs w:val="32"/>
          <w:lang w:val="uk-UA"/>
        </w:rPr>
        <w:t>ти дорослих. – К., 2009. – Вип.</w:t>
      </w:r>
      <w:r w:rsidR="00B51B85" w:rsidRPr="00B51B85">
        <w:rPr>
          <w:sz w:val="32"/>
          <w:szCs w:val="32"/>
          <w:lang w:val="uk-UA"/>
        </w:rPr>
        <w:t xml:space="preserve"> </w:t>
      </w:r>
      <w:r w:rsidR="00B51B85" w:rsidRPr="00567A37">
        <w:rPr>
          <w:sz w:val="32"/>
          <w:szCs w:val="32"/>
          <w:lang w:val="uk-UA"/>
        </w:rPr>
        <w:t>2. – С.</w:t>
      </w:r>
      <w:r w:rsidR="00B51B85" w:rsidRPr="00B51B85">
        <w:rPr>
          <w:sz w:val="32"/>
          <w:szCs w:val="32"/>
          <w:lang w:val="uk-UA"/>
        </w:rPr>
        <w:t xml:space="preserve"> </w:t>
      </w:r>
      <w:r w:rsidR="00FB6329" w:rsidRPr="00567A37">
        <w:rPr>
          <w:sz w:val="32"/>
          <w:szCs w:val="32"/>
          <w:lang w:val="uk-UA"/>
        </w:rPr>
        <w:t>89</w:t>
      </w:r>
      <w:r w:rsidR="00B51B85" w:rsidRPr="00B51B85">
        <w:rPr>
          <w:sz w:val="32"/>
          <w:szCs w:val="32"/>
          <w:lang w:val="uk-UA"/>
        </w:rPr>
        <w:t xml:space="preserve"> </w:t>
      </w:r>
      <w:r w:rsidR="00FB6329" w:rsidRPr="00567A37">
        <w:rPr>
          <w:sz w:val="32"/>
          <w:szCs w:val="32"/>
          <w:lang w:val="uk-UA"/>
        </w:rPr>
        <w:t>–</w:t>
      </w:r>
      <w:r w:rsidR="00B51B85" w:rsidRPr="00B51B85">
        <w:rPr>
          <w:sz w:val="32"/>
          <w:szCs w:val="32"/>
          <w:lang w:val="uk-UA"/>
        </w:rPr>
        <w:t xml:space="preserve"> </w:t>
      </w:r>
      <w:r w:rsidR="00FB6329" w:rsidRPr="00567A37">
        <w:rPr>
          <w:sz w:val="32"/>
          <w:szCs w:val="32"/>
          <w:lang w:val="uk-UA"/>
        </w:rPr>
        <w:t>109.</w:t>
      </w:r>
    </w:p>
    <w:p w:rsidR="00B51B85" w:rsidRPr="00B51B85" w:rsidRDefault="00B51B85" w:rsidP="00B51B85">
      <w:pPr>
        <w:autoSpaceDE w:val="0"/>
        <w:autoSpaceDN w:val="0"/>
        <w:adjustRightInd w:val="0"/>
        <w:ind w:firstLine="561"/>
        <w:jc w:val="both"/>
        <w:rPr>
          <w:sz w:val="32"/>
          <w:szCs w:val="32"/>
          <w:lang w:val="uk-UA"/>
        </w:rPr>
      </w:pPr>
    </w:p>
    <w:p w:rsidR="00FB6329" w:rsidRDefault="00147854" w:rsidP="00B51B85">
      <w:pPr>
        <w:autoSpaceDE w:val="0"/>
        <w:autoSpaceDN w:val="0"/>
        <w:adjustRightInd w:val="0"/>
        <w:ind w:firstLine="561"/>
        <w:jc w:val="both"/>
        <w:rPr>
          <w:sz w:val="32"/>
          <w:szCs w:val="32"/>
          <w:lang w:val="uk-UA"/>
        </w:rPr>
      </w:pPr>
      <w:r>
        <w:rPr>
          <w:b/>
          <w:bCs/>
          <w:sz w:val="32"/>
          <w:szCs w:val="32"/>
          <w:lang w:val="uk-UA"/>
        </w:rPr>
        <w:t>51</w:t>
      </w:r>
      <w:r w:rsidR="00567A37">
        <w:rPr>
          <w:b/>
          <w:bCs/>
          <w:sz w:val="32"/>
          <w:szCs w:val="32"/>
          <w:lang w:val="uk-UA"/>
        </w:rPr>
        <w:t xml:space="preserve">. </w:t>
      </w:r>
      <w:r w:rsidR="00B51B85" w:rsidRPr="00B51B85">
        <w:rPr>
          <w:b/>
          <w:bCs/>
          <w:sz w:val="32"/>
          <w:szCs w:val="32"/>
        </w:rPr>
        <w:t>Кириллова</w:t>
      </w:r>
      <w:r w:rsidR="00FB6329" w:rsidRPr="00B51B85">
        <w:rPr>
          <w:b/>
          <w:bCs/>
          <w:sz w:val="32"/>
          <w:szCs w:val="32"/>
        </w:rPr>
        <w:t xml:space="preserve"> Н. Б.</w:t>
      </w:r>
      <w:r w:rsidR="00FB6329" w:rsidRPr="00B51B85">
        <w:rPr>
          <w:bCs/>
          <w:sz w:val="32"/>
          <w:szCs w:val="32"/>
        </w:rPr>
        <w:t xml:space="preserve"> </w:t>
      </w:r>
      <w:r w:rsidR="00FB6329" w:rsidRPr="00B51B85">
        <w:rPr>
          <w:sz w:val="32"/>
          <w:szCs w:val="32"/>
        </w:rPr>
        <w:t>Высшее образование во Франции: смен</w:t>
      </w:r>
      <w:r w:rsidR="00B51B85" w:rsidRPr="00B51B85">
        <w:rPr>
          <w:sz w:val="32"/>
          <w:szCs w:val="32"/>
        </w:rPr>
        <w:t>а институциональной парадигмы /</w:t>
      </w:r>
      <w:r w:rsidR="00B51B85" w:rsidRPr="00B51B85">
        <w:rPr>
          <w:sz w:val="32"/>
          <w:szCs w:val="32"/>
          <w:lang w:val="uk-UA"/>
        </w:rPr>
        <w:t xml:space="preserve"> </w:t>
      </w:r>
      <w:r w:rsidR="00FB6329" w:rsidRPr="00B51B85">
        <w:rPr>
          <w:sz w:val="32"/>
          <w:szCs w:val="32"/>
        </w:rPr>
        <w:t>Н.</w:t>
      </w:r>
      <w:r w:rsidR="00B51B85" w:rsidRPr="00B51B85">
        <w:rPr>
          <w:sz w:val="32"/>
          <w:szCs w:val="32"/>
          <w:lang w:val="uk-UA"/>
        </w:rPr>
        <w:t xml:space="preserve"> </w:t>
      </w:r>
      <w:r w:rsidR="00FB6329" w:rsidRPr="00B51B85">
        <w:rPr>
          <w:sz w:val="32"/>
          <w:szCs w:val="32"/>
        </w:rPr>
        <w:t>Б.</w:t>
      </w:r>
      <w:r w:rsidR="00B51B85" w:rsidRPr="00B51B85">
        <w:rPr>
          <w:sz w:val="32"/>
          <w:szCs w:val="32"/>
          <w:lang w:val="uk-UA"/>
        </w:rPr>
        <w:t xml:space="preserve"> </w:t>
      </w:r>
      <w:r w:rsidR="00B51B85" w:rsidRPr="00B51B85">
        <w:rPr>
          <w:sz w:val="32"/>
          <w:szCs w:val="32"/>
        </w:rPr>
        <w:t>Кириллова //</w:t>
      </w:r>
      <w:r w:rsidR="00B51B85" w:rsidRPr="00B51B85">
        <w:rPr>
          <w:sz w:val="32"/>
          <w:szCs w:val="32"/>
          <w:lang w:val="uk-UA"/>
        </w:rPr>
        <w:t xml:space="preserve"> </w:t>
      </w:r>
      <w:r w:rsidR="00FB6329" w:rsidRPr="00B51B85">
        <w:rPr>
          <w:sz w:val="32"/>
          <w:szCs w:val="32"/>
        </w:rPr>
        <w:t xml:space="preserve">Высш. образование в России. – 2010. – </w:t>
      </w:r>
      <w:r w:rsidR="00B51B85" w:rsidRPr="00B51B85">
        <w:rPr>
          <w:bCs/>
          <w:sz w:val="32"/>
          <w:szCs w:val="32"/>
        </w:rPr>
        <w:t>№</w:t>
      </w:r>
      <w:r w:rsidR="00B51B85" w:rsidRPr="00B51B85">
        <w:rPr>
          <w:bCs/>
          <w:sz w:val="32"/>
          <w:szCs w:val="32"/>
          <w:lang w:val="uk-UA"/>
        </w:rPr>
        <w:t xml:space="preserve"> </w:t>
      </w:r>
      <w:r w:rsidR="00FB6329" w:rsidRPr="00B51B85">
        <w:rPr>
          <w:bCs/>
          <w:sz w:val="32"/>
          <w:szCs w:val="32"/>
        </w:rPr>
        <w:t>12</w:t>
      </w:r>
      <w:r w:rsidR="00FB6329" w:rsidRPr="00B51B85">
        <w:rPr>
          <w:sz w:val="32"/>
          <w:szCs w:val="32"/>
        </w:rPr>
        <w:t>. –</w:t>
      </w:r>
      <w:r w:rsidR="00B51B85" w:rsidRPr="00B51B85">
        <w:rPr>
          <w:sz w:val="32"/>
          <w:szCs w:val="32"/>
        </w:rPr>
        <w:t xml:space="preserve"> С.</w:t>
      </w:r>
      <w:r w:rsidR="00B51B85" w:rsidRPr="00B51B85">
        <w:rPr>
          <w:sz w:val="32"/>
          <w:szCs w:val="32"/>
          <w:lang w:val="uk-UA"/>
        </w:rPr>
        <w:t xml:space="preserve"> </w:t>
      </w:r>
      <w:r w:rsidR="00FB6329" w:rsidRPr="00B51B85">
        <w:rPr>
          <w:sz w:val="32"/>
          <w:szCs w:val="32"/>
        </w:rPr>
        <w:t>66</w:t>
      </w:r>
      <w:r w:rsidR="00B51B85" w:rsidRPr="00B51B85">
        <w:rPr>
          <w:sz w:val="32"/>
          <w:szCs w:val="32"/>
          <w:lang w:val="uk-UA"/>
        </w:rPr>
        <w:t xml:space="preserve"> </w:t>
      </w:r>
      <w:r w:rsidR="00FB6329" w:rsidRPr="00B51B85">
        <w:rPr>
          <w:sz w:val="32"/>
          <w:szCs w:val="32"/>
        </w:rPr>
        <w:t>–</w:t>
      </w:r>
      <w:r w:rsidR="00B51B85" w:rsidRPr="00B51B85">
        <w:rPr>
          <w:sz w:val="32"/>
          <w:szCs w:val="32"/>
          <w:lang w:val="uk-UA"/>
        </w:rPr>
        <w:t xml:space="preserve"> </w:t>
      </w:r>
      <w:r w:rsidR="00FB6329" w:rsidRPr="00B51B85">
        <w:rPr>
          <w:sz w:val="32"/>
          <w:szCs w:val="32"/>
        </w:rPr>
        <w:t>70</w:t>
      </w:r>
      <w:r w:rsidR="00B51B85" w:rsidRPr="00B51B85">
        <w:rPr>
          <w:sz w:val="32"/>
          <w:szCs w:val="32"/>
          <w:lang w:val="uk-UA"/>
        </w:rPr>
        <w:t>.</w:t>
      </w:r>
    </w:p>
    <w:p w:rsidR="002C3AD1" w:rsidRDefault="002C3AD1" w:rsidP="00F94612">
      <w:pPr>
        <w:pStyle w:val="a3"/>
        <w:spacing w:before="0" w:beforeAutospacing="0" w:after="0" w:afterAutospacing="0"/>
        <w:ind w:firstLine="561"/>
        <w:jc w:val="both"/>
        <w:rPr>
          <w:b/>
          <w:sz w:val="32"/>
          <w:szCs w:val="32"/>
          <w:lang w:val="uk-UA"/>
        </w:rPr>
      </w:pPr>
    </w:p>
    <w:p w:rsidR="00F94612" w:rsidRPr="00CA67B6" w:rsidRDefault="00147854" w:rsidP="00F94612">
      <w:pPr>
        <w:pStyle w:val="a3"/>
        <w:spacing w:before="0" w:beforeAutospacing="0" w:after="0" w:afterAutospacing="0"/>
        <w:ind w:firstLine="561"/>
        <w:jc w:val="both"/>
        <w:rPr>
          <w:sz w:val="32"/>
          <w:szCs w:val="32"/>
          <w:lang w:val="uk-UA"/>
        </w:rPr>
      </w:pPr>
      <w:r>
        <w:rPr>
          <w:b/>
          <w:sz w:val="32"/>
          <w:szCs w:val="32"/>
          <w:lang w:val="uk-UA"/>
        </w:rPr>
        <w:t>52</w:t>
      </w:r>
      <w:r w:rsidR="00567A37">
        <w:rPr>
          <w:b/>
          <w:sz w:val="32"/>
          <w:szCs w:val="32"/>
          <w:lang w:val="uk-UA"/>
        </w:rPr>
        <w:t xml:space="preserve">. </w:t>
      </w:r>
      <w:r w:rsidR="00F94612" w:rsidRPr="00CA67B6">
        <w:rPr>
          <w:b/>
          <w:sz w:val="32"/>
          <w:szCs w:val="32"/>
        </w:rPr>
        <w:t>Книга А.</w:t>
      </w:r>
      <w:r w:rsidR="00F94612" w:rsidRPr="00CA67B6">
        <w:rPr>
          <w:sz w:val="32"/>
          <w:szCs w:val="32"/>
        </w:rPr>
        <w:t xml:space="preserve"> Система вищої освіти в Україні та за кордоном : спроба співставлення</w:t>
      </w:r>
      <w:r w:rsidR="00F94612" w:rsidRPr="00CA67B6">
        <w:rPr>
          <w:sz w:val="32"/>
          <w:szCs w:val="32"/>
          <w:lang w:val="uk-UA"/>
        </w:rPr>
        <w:t xml:space="preserve"> / А. Книга</w:t>
      </w:r>
      <w:r w:rsidR="00F94612" w:rsidRPr="00CA67B6">
        <w:rPr>
          <w:sz w:val="32"/>
          <w:szCs w:val="32"/>
        </w:rPr>
        <w:t xml:space="preserve"> // Освіта в Україні. </w:t>
      </w:r>
      <w:r w:rsidR="00F94612" w:rsidRPr="00CA67B6">
        <w:rPr>
          <w:sz w:val="32"/>
          <w:szCs w:val="32"/>
          <w:lang w:val="uk-UA"/>
        </w:rPr>
        <w:t>–</w:t>
      </w:r>
      <w:r w:rsidR="00F94612" w:rsidRPr="00CA67B6">
        <w:rPr>
          <w:sz w:val="32"/>
          <w:szCs w:val="32"/>
        </w:rPr>
        <w:t xml:space="preserve"> 2001. </w:t>
      </w:r>
      <w:r w:rsidR="00F94612" w:rsidRPr="00CA67B6">
        <w:rPr>
          <w:sz w:val="32"/>
          <w:szCs w:val="32"/>
          <w:lang w:val="uk-UA"/>
        </w:rPr>
        <w:t>–</w:t>
      </w:r>
      <w:r w:rsidR="00F94612" w:rsidRPr="00CA67B6">
        <w:rPr>
          <w:sz w:val="32"/>
          <w:szCs w:val="32"/>
        </w:rPr>
        <w:t xml:space="preserve"> Вип. 3. </w:t>
      </w:r>
      <w:r w:rsidR="00F94612" w:rsidRPr="00CA67B6">
        <w:rPr>
          <w:sz w:val="32"/>
          <w:szCs w:val="32"/>
          <w:lang w:val="uk-UA"/>
        </w:rPr>
        <w:t>–</w:t>
      </w:r>
      <w:r w:rsidR="00F94612" w:rsidRPr="00CA67B6">
        <w:rPr>
          <w:sz w:val="32"/>
          <w:szCs w:val="32"/>
        </w:rPr>
        <w:t xml:space="preserve"> C. 14</w:t>
      </w:r>
      <w:r w:rsidR="00F94612" w:rsidRPr="00CA67B6">
        <w:rPr>
          <w:sz w:val="32"/>
          <w:szCs w:val="32"/>
          <w:lang w:val="uk-UA"/>
        </w:rPr>
        <w:t xml:space="preserve"> – </w:t>
      </w:r>
      <w:r w:rsidR="00F94612" w:rsidRPr="00CA67B6">
        <w:rPr>
          <w:sz w:val="32"/>
          <w:szCs w:val="32"/>
        </w:rPr>
        <w:t>22</w:t>
      </w:r>
      <w:r w:rsidR="00F94612" w:rsidRPr="00CA67B6">
        <w:rPr>
          <w:sz w:val="32"/>
          <w:szCs w:val="32"/>
          <w:lang w:val="uk-UA"/>
        </w:rPr>
        <w:t>.</w:t>
      </w:r>
    </w:p>
    <w:p w:rsidR="00FB6329" w:rsidRDefault="00147854" w:rsidP="00B51B85">
      <w:pPr>
        <w:autoSpaceDE w:val="0"/>
        <w:autoSpaceDN w:val="0"/>
        <w:adjustRightInd w:val="0"/>
        <w:ind w:firstLine="561"/>
        <w:jc w:val="both"/>
        <w:rPr>
          <w:sz w:val="32"/>
          <w:szCs w:val="32"/>
        </w:rPr>
      </w:pPr>
      <w:r>
        <w:rPr>
          <w:b/>
          <w:sz w:val="32"/>
          <w:szCs w:val="32"/>
          <w:lang w:val="uk-UA"/>
        </w:rPr>
        <w:lastRenderedPageBreak/>
        <w:t>53</w:t>
      </w:r>
      <w:r w:rsidR="00567A37">
        <w:rPr>
          <w:b/>
          <w:sz w:val="32"/>
          <w:szCs w:val="32"/>
          <w:lang w:val="uk-UA"/>
        </w:rPr>
        <w:t xml:space="preserve">. </w:t>
      </w:r>
      <w:r w:rsidR="00B51B85" w:rsidRPr="00B51B85">
        <w:rPr>
          <w:b/>
          <w:sz w:val="32"/>
          <w:szCs w:val="32"/>
        </w:rPr>
        <w:t>Кнодель</w:t>
      </w:r>
      <w:r w:rsidR="00FB6329" w:rsidRPr="00B51B85">
        <w:rPr>
          <w:b/>
          <w:sz w:val="32"/>
          <w:szCs w:val="32"/>
        </w:rPr>
        <w:t xml:space="preserve"> Л.</w:t>
      </w:r>
      <w:r w:rsidR="00FB6329" w:rsidRPr="00B51B85">
        <w:rPr>
          <w:sz w:val="32"/>
          <w:szCs w:val="32"/>
        </w:rPr>
        <w:t xml:space="preserve"> Сучасни</w:t>
      </w:r>
      <w:r w:rsidR="00B51B85" w:rsidRPr="00B51B85">
        <w:rPr>
          <w:sz w:val="32"/>
          <w:szCs w:val="32"/>
        </w:rPr>
        <w:t>й стан системи освіти Франції /</w:t>
      </w:r>
      <w:r w:rsidR="00B51B85" w:rsidRPr="00B51B85">
        <w:rPr>
          <w:sz w:val="32"/>
          <w:szCs w:val="32"/>
          <w:lang w:val="uk-UA"/>
        </w:rPr>
        <w:t xml:space="preserve"> </w:t>
      </w:r>
      <w:r w:rsidR="00B51B85" w:rsidRPr="00B51B85">
        <w:rPr>
          <w:sz w:val="32"/>
          <w:szCs w:val="32"/>
        </w:rPr>
        <w:t>Л.</w:t>
      </w:r>
      <w:r w:rsidR="00B51B85" w:rsidRPr="00B51B85">
        <w:rPr>
          <w:sz w:val="32"/>
          <w:szCs w:val="32"/>
          <w:lang w:val="uk-UA"/>
        </w:rPr>
        <w:t xml:space="preserve"> </w:t>
      </w:r>
      <w:r w:rsidR="00B51B85" w:rsidRPr="00B51B85">
        <w:rPr>
          <w:sz w:val="32"/>
          <w:szCs w:val="32"/>
        </w:rPr>
        <w:t>Кнодель //</w:t>
      </w:r>
      <w:r w:rsidR="00B51B85" w:rsidRPr="00B51B85">
        <w:rPr>
          <w:sz w:val="32"/>
          <w:szCs w:val="32"/>
          <w:lang w:val="uk-UA"/>
        </w:rPr>
        <w:t xml:space="preserve"> </w:t>
      </w:r>
      <w:r w:rsidR="00FB6329" w:rsidRPr="00B51B85">
        <w:rPr>
          <w:sz w:val="32"/>
          <w:szCs w:val="32"/>
        </w:rPr>
        <w:t>Ди</w:t>
      </w:r>
      <w:r w:rsidR="00B51B85" w:rsidRPr="00B51B85">
        <w:rPr>
          <w:sz w:val="32"/>
          <w:szCs w:val="32"/>
        </w:rPr>
        <w:t>ректор шк. Україна. – 2007. – №</w:t>
      </w:r>
      <w:r w:rsidR="00B51B85" w:rsidRPr="00B51B85">
        <w:rPr>
          <w:sz w:val="32"/>
          <w:szCs w:val="32"/>
          <w:lang w:val="uk-UA"/>
        </w:rPr>
        <w:t xml:space="preserve"> </w:t>
      </w:r>
      <w:r w:rsidR="00FB6329" w:rsidRPr="00B51B85">
        <w:rPr>
          <w:sz w:val="32"/>
          <w:szCs w:val="32"/>
        </w:rPr>
        <w:t xml:space="preserve">12. – </w:t>
      </w:r>
      <w:r w:rsidR="00FB6329" w:rsidRPr="00B51B85">
        <w:rPr>
          <w:sz w:val="32"/>
          <w:szCs w:val="32"/>
          <w:lang w:val="en-US"/>
        </w:rPr>
        <w:t>C</w:t>
      </w:r>
      <w:r w:rsidR="00B51B85" w:rsidRPr="00B51B85">
        <w:rPr>
          <w:sz w:val="32"/>
          <w:szCs w:val="32"/>
        </w:rPr>
        <w:t>.</w:t>
      </w:r>
      <w:r w:rsidR="00B51B85" w:rsidRPr="00B51B85">
        <w:rPr>
          <w:sz w:val="32"/>
          <w:szCs w:val="32"/>
          <w:lang w:val="uk-UA"/>
        </w:rPr>
        <w:t xml:space="preserve"> </w:t>
      </w:r>
      <w:r w:rsidR="00FB6329" w:rsidRPr="00B51B85">
        <w:rPr>
          <w:sz w:val="32"/>
          <w:szCs w:val="32"/>
        </w:rPr>
        <w:t>58</w:t>
      </w:r>
      <w:r w:rsidR="00B51B85" w:rsidRPr="00B51B85">
        <w:rPr>
          <w:sz w:val="32"/>
          <w:szCs w:val="32"/>
          <w:lang w:val="uk-UA"/>
        </w:rPr>
        <w:t xml:space="preserve"> </w:t>
      </w:r>
      <w:r w:rsidR="00FB6329" w:rsidRPr="00B51B85">
        <w:rPr>
          <w:sz w:val="32"/>
          <w:szCs w:val="32"/>
        </w:rPr>
        <w:t>–</w:t>
      </w:r>
      <w:r w:rsidR="00B51B85" w:rsidRPr="00B51B85">
        <w:rPr>
          <w:sz w:val="32"/>
          <w:szCs w:val="32"/>
          <w:lang w:val="uk-UA"/>
        </w:rPr>
        <w:t xml:space="preserve"> </w:t>
      </w:r>
      <w:r w:rsidR="00FB6329" w:rsidRPr="00B51B85">
        <w:rPr>
          <w:sz w:val="32"/>
          <w:szCs w:val="32"/>
        </w:rPr>
        <w:t>65.</w:t>
      </w:r>
    </w:p>
    <w:p w:rsidR="00897798" w:rsidRPr="00B51B85" w:rsidRDefault="00897798" w:rsidP="00B51B85">
      <w:pPr>
        <w:autoSpaceDE w:val="0"/>
        <w:autoSpaceDN w:val="0"/>
        <w:adjustRightInd w:val="0"/>
        <w:ind w:firstLine="561"/>
        <w:jc w:val="both"/>
        <w:rPr>
          <w:sz w:val="32"/>
          <w:szCs w:val="32"/>
        </w:rPr>
      </w:pPr>
    </w:p>
    <w:p w:rsidR="00897798" w:rsidRPr="00897798" w:rsidRDefault="00147854" w:rsidP="00897798">
      <w:pPr>
        <w:pStyle w:val="a3"/>
        <w:spacing w:before="0" w:beforeAutospacing="0" w:after="0" w:afterAutospacing="0"/>
        <w:ind w:firstLine="561"/>
        <w:rPr>
          <w:sz w:val="32"/>
          <w:szCs w:val="32"/>
        </w:rPr>
      </w:pPr>
      <w:r>
        <w:rPr>
          <w:b/>
          <w:sz w:val="32"/>
          <w:szCs w:val="32"/>
          <w:lang w:val="uk-UA"/>
        </w:rPr>
        <w:t>54</w:t>
      </w:r>
      <w:r w:rsidR="00567A37">
        <w:rPr>
          <w:b/>
          <w:sz w:val="32"/>
          <w:szCs w:val="32"/>
          <w:lang w:val="uk-UA"/>
        </w:rPr>
        <w:t xml:space="preserve">. </w:t>
      </w:r>
      <w:r w:rsidR="00897798" w:rsidRPr="00897798">
        <w:rPr>
          <w:b/>
          <w:sz w:val="32"/>
          <w:szCs w:val="32"/>
        </w:rPr>
        <w:t>Колодочкина Е.</w:t>
      </w:r>
      <w:r w:rsidR="00897798" w:rsidRPr="00897798">
        <w:rPr>
          <w:sz w:val="32"/>
          <w:szCs w:val="32"/>
        </w:rPr>
        <w:t xml:space="preserve"> Франция. Образование </w:t>
      </w:r>
      <w:r w:rsidR="00897798" w:rsidRPr="00897798">
        <w:rPr>
          <w:sz w:val="32"/>
          <w:szCs w:val="32"/>
          <w:lang w:val="uk-UA"/>
        </w:rPr>
        <w:t>–</w:t>
      </w:r>
      <w:r w:rsidR="00897798" w:rsidRPr="00897798">
        <w:rPr>
          <w:sz w:val="32"/>
          <w:szCs w:val="32"/>
        </w:rPr>
        <w:t xml:space="preserve"> частное, местное, государственное?</w:t>
      </w:r>
      <w:r w:rsidR="00897798" w:rsidRPr="00897798">
        <w:rPr>
          <w:sz w:val="32"/>
          <w:szCs w:val="32"/>
          <w:lang w:val="uk-UA"/>
        </w:rPr>
        <w:t xml:space="preserve"> / Е. Колодочкина </w:t>
      </w:r>
      <w:r w:rsidR="00897798" w:rsidRPr="00897798">
        <w:rPr>
          <w:sz w:val="32"/>
          <w:szCs w:val="32"/>
        </w:rPr>
        <w:t>// Эхо планеты. – 2003. – № 28. – C. 20 – 23.</w:t>
      </w:r>
    </w:p>
    <w:p w:rsidR="00FB6329" w:rsidRPr="00EA71CA" w:rsidRDefault="00FB6329" w:rsidP="009F3339">
      <w:pPr>
        <w:ind w:firstLine="561"/>
        <w:jc w:val="both"/>
        <w:rPr>
          <w:sz w:val="32"/>
          <w:szCs w:val="32"/>
        </w:rPr>
      </w:pPr>
    </w:p>
    <w:p w:rsidR="0063123D" w:rsidRPr="00134D30" w:rsidRDefault="00147854" w:rsidP="000A68C1">
      <w:pPr>
        <w:ind w:firstLine="561"/>
        <w:jc w:val="both"/>
        <w:rPr>
          <w:sz w:val="32"/>
          <w:szCs w:val="32"/>
          <w:lang w:val="uk-UA"/>
        </w:rPr>
      </w:pPr>
      <w:r>
        <w:rPr>
          <w:b/>
          <w:sz w:val="32"/>
          <w:szCs w:val="32"/>
          <w:lang w:val="uk-UA"/>
        </w:rPr>
        <w:t>55</w:t>
      </w:r>
      <w:r w:rsidR="00567A37">
        <w:rPr>
          <w:b/>
          <w:sz w:val="32"/>
          <w:szCs w:val="32"/>
          <w:lang w:val="uk-UA"/>
        </w:rPr>
        <w:t xml:space="preserve">. </w:t>
      </w:r>
      <w:r w:rsidR="0063123D" w:rsidRPr="00567A37">
        <w:rPr>
          <w:b/>
          <w:sz w:val="32"/>
          <w:szCs w:val="32"/>
        </w:rPr>
        <w:t>Корсак К. В.</w:t>
      </w:r>
      <w:r w:rsidR="0063123D" w:rsidRPr="00134D30">
        <w:rPr>
          <w:sz w:val="32"/>
          <w:szCs w:val="32"/>
        </w:rPr>
        <w:t xml:space="preserve"> Вища освіта Франції </w:t>
      </w:r>
      <w:r w:rsidR="00B51B85" w:rsidRPr="00134D30">
        <w:rPr>
          <w:sz w:val="32"/>
          <w:szCs w:val="32"/>
          <w:lang w:val="uk-UA"/>
        </w:rPr>
        <w:t xml:space="preserve">/ К. В. Корсак </w:t>
      </w:r>
      <w:r w:rsidR="0063123D" w:rsidRPr="00134D30">
        <w:rPr>
          <w:sz w:val="32"/>
          <w:szCs w:val="32"/>
        </w:rPr>
        <w:t>// Вища світ</w:t>
      </w:r>
      <w:r w:rsidR="006A3C22">
        <w:rPr>
          <w:sz w:val="32"/>
          <w:szCs w:val="32"/>
          <w:lang w:val="uk-UA"/>
        </w:rPr>
        <w:t>.</w:t>
      </w:r>
      <w:r w:rsidR="0063123D" w:rsidRPr="00134D30">
        <w:rPr>
          <w:sz w:val="32"/>
          <w:szCs w:val="32"/>
        </w:rPr>
        <w:t xml:space="preserve"> освіта. – К., 1997. – С. 122</w:t>
      </w:r>
      <w:r w:rsidR="00B51B85" w:rsidRPr="00134D30">
        <w:rPr>
          <w:sz w:val="32"/>
          <w:szCs w:val="32"/>
          <w:lang w:val="uk-UA"/>
        </w:rPr>
        <w:t xml:space="preserve"> – </w:t>
      </w:r>
      <w:r w:rsidR="0063123D" w:rsidRPr="00134D30">
        <w:rPr>
          <w:sz w:val="32"/>
          <w:szCs w:val="32"/>
        </w:rPr>
        <w:t>131.</w:t>
      </w:r>
    </w:p>
    <w:p w:rsidR="00B51B85" w:rsidRPr="00134D30" w:rsidRDefault="00B51B85" w:rsidP="000A68C1">
      <w:pPr>
        <w:ind w:firstLine="561"/>
        <w:jc w:val="both"/>
        <w:rPr>
          <w:sz w:val="32"/>
          <w:szCs w:val="32"/>
          <w:lang w:val="uk-UA"/>
        </w:rPr>
      </w:pPr>
    </w:p>
    <w:p w:rsidR="00FB6329" w:rsidRDefault="00567A37" w:rsidP="000A68C1">
      <w:pPr>
        <w:ind w:firstLine="561"/>
        <w:jc w:val="both"/>
        <w:rPr>
          <w:sz w:val="32"/>
          <w:szCs w:val="32"/>
          <w:lang w:val="uk-UA"/>
        </w:rPr>
      </w:pPr>
      <w:r>
        <w:rPr>
          <w:b/>
          <w:sz w:val="32"/>
          <w:szCs w:val="32"/>
          <w:lang w:val="uk-UA"/>
        </w:rPr>
        <w:t>5</w:t>
      </w:r>
      <w:r w:rsidR="00147854">
        <w:rPr>
          <w:b/>
          <w:sz w:val="32"/>
          <w:szCs w:val="32"/>
          <w:lang w:val="uk-UA"/>
        </w:rPr>
        <w:t>6</w:t>
      </w:r>
      <w:r>
        <w:rPr>
          <w:b/>
          <w:sz w:val="32"/>
          <w:szCs w:val="32"/>
          <w:lang w:val="uk-UA"/>
        </w:rPr>
        <w:t xml:space="preserve">. </w:t>
      </w:r>
      <w:r w:rsidR="006A48BC" w:rsidRPr="00134D30">
        <w:rPr>
          <w:b/>
          <w:sz w:val="32"/>
          <w:szCs w:val="32"/>
        </w:rPr>
        <w:t>Котенко А.</w:t>
      </w:r>
      <w:r w:rsidR="006A48BC" w:rsidRPr="00134D30">
        <w:rPr>
          <w:sz w:val="32"/>
          <w:szCs w:val="32"/>
        </w:rPr>
        <w:t xml:space="preserve"> Шворний </w:t>
      </w:r>
      <w:r w:rsidR="006A48BC" w:rsidRPr="00134D30">
        <w:rPr>
          <w:rStyle w:val="light"/>
          <w:sz w:val="32"/>
          <w:szCs w:val="32"/>
        </w:rPr>
        <w:t>Монтень</w:t>
      </w:r>
      <w:r w:rsidR="006A48BC" w:rsidRPr="00134D30">
        <w:rPr>
          <w:sz w:val="32"/>
          <w:szCs w:val="32"/>
        </w:rPr>
        <w:t xml:space="preserve"> </w:t>
      </w:r>
      <w:r w:rsidR="00134D30" w:rsidRPr="00134D30">
        <w:rPr>
          <w:sz w:val="32"/>
          <w:szCs w:val="32"/>
          <w:lang w:val="uk-UA"/>
        </w:rPr>
        <w:t xml:space="preserve">/ А. Котенко </w:t>
      </w:r>
      <w:r w:rsidR="006A48BC" w:rsidRPr="00134D30">
        <w:rPr>
          <w:sz w:val="32"/>
          <w:szCs w:val="32"/>
        </w:rPr>
        <w:t>// Київ</w:t>
      </w:r>
      <w:r w:rsidR="00134D30" w:rsidRPr="00134D30">
        <w:rPr>
          <w:sz w:val="32"/>
          <w:szCs w:val="32"/>
          <w:lang w:val="uk-UA"/>
        </w:rPr>
        <w:t>.</w:t>
      </w:r>
      <w:r w:rsidR="006A48BC" w:rsidRPr="00134D30">
        <w:rPr>
          <w:sz w:val="32"/>
          <w:szCs w:val="32"/>
        </w:rPr>
        <w:t xml:space="preserve"> Русь. </w:t>
      </w:r>
      <w:r w:rsidR="00134D30" w:rsidRPr="00134D30">
        <w:rPr>
          <w:sz w:val="32"/>
          <w:szCs w:val="32"/>
          <w:lang w:val="uk-UA"/>
        </w:rPr>
        <w:t>–</w:t>
      </w:r>
      <w:r w:rsidR="006A48BC" w:rsidRPr="00134D30">
        <w:rPr>
          <w:sz w:val="32"/>
          <w:szCs w:val="32"/>
        </w:rPr>
        <w:t xml:space="preserve"> 2008. </w:t>
      </w:r>
      <w:r w:rsidR="00134D30" w:rsidRPr="00134D30">
        <w:rPr>
          <w:sz w:val="32"/>
          <w:szCs w:val="32"/>
          <w:lang w:val="uk-UA"/>
        </w:rPr>
        <w:t>–</w:t>
      </w:r>
      <w:r w:rsidR="006A48BC" w:rsidRPr="00134D30">
        <w:rPr>
          <w:sz w:val="32"/>
          <w:szCs w:val="32"/>
        </w:rPr>
        <w:t xml:space="preserve"> № 5. </w:t>
      </w:r>
      <w:r w:rsidR="00134D30" w:rsidRPr="00134D30">
        <w:rPr>
          <w:sz w:val="32"/>
          <w:szCs w:val="32"/>
          <w:lang w:val="uk-UA"/>
        </w:rPr>
        <w:t>–</w:t>
      </w:r>
      <w:r w:rsidR="006A48BC" w:rsidRPr="00134D30">
        <w:rPr>
          <w:sz w:val="32"/>
          <w:szCs w:val="32"/>
        </w:rPr>
        <w:t xml:space="preserve"> С.</w:t>
      </w:r>
      <w:r w:rsidR="00134D30" w:rsidRPr="00134D30">
        <w:rPr>
          <w:sz w:val="32"/>
          <w:szCs w:val="32"/>
          <w:lang w:val="uk-UA"/>
        </w:rPr>
        <w:t xml:space="preserve"> </w:t>
      </w:r>
      <w:r w:rsidR="006A48BC" w:rsidRPr="00134D30">
        <w:rPr>
          <w:sz w:val="32"/>
          <w:szCs w:val="32"/>
        </w:rPr>
        <w:t>235</w:t>
      </w:r>
      <w:r w:rsidR="00134D30" w:rsidRPr="00134D30">
        <w:rPr>
          <w:sz w:val="32"/>
          <w:szCs w:val="32"/>
          <w:lang w:val="uk-UA"/>
        </w:rPr>
        <w:t xml:space="preserve"> – </w:t>
      </w:r>
      <w:r w:rsidR="006A48BC" w:rsidRPr="00134D30">
        <w:rPr>
          <w:sz w:val="32"/>
          <w:szCs w:val="32"/>
        </w:rPr>
        <w:t>240</w:t>
      </w:r>
      <w:r w:rsidR="00134D30" w:rsidRPr="00134D30">
        <w:rPr>
          <w:sz w:val="32"/>
          <w:szCs w:val="32"/>
          <w:lang w:val="uk-UA"/>
        </w:rPr>
        <w:t>.</w:t>
      </w:r>
    </w:p>
    <w:p w:rsidR="00134D30" w:rsidRPr="00134D30" w:rsidRDefault="00134D30" w:rsidP="000A68C1">
      <w:pPr>
        <w:ind w:firstLine="561"/>
        <w:jc w:val="both"/>
        <w:rPr>
          <w:lang w:val="uk-UA"/>
        </w:rPr>
      </w:pPr>
    </w:p>
    <w:p w:rsidR="00FB6329" w:rsidRDefault="00567A37" w:rsidP="00134D30">
      <w:pPr>
        <w:autoSpaceDE w:val="0"/>
        <w:autoSpaceDN w:val="0"/>
        <w:adjustRightInd w:val="0"/>
        <w:ind w:firstLine="561"/>
        <w:jc w:val="both"/>
        <w:rPr>
          <w:sz w:val="32"/>
          <w:szCs w:val="32"/>
          <w:lang w:val="uk-UA"/>
        </w:rPr>
      </w:pPr>
      <w:r>
        <w:rPr>
          <w:b/>
          <w:sz w:val="32"/>
          <w:szCs w:val="32"/>
          <w:lang w:val="uk-UA"/>
        </w:rPr>
        <w:t>5</w:t>
      </w:r>
      <w:r w:rsidR="00147854">
        <w:rPr>
          <w:b/>
          <w:sz w:val="32"/>
          <w:szCs w:val="32"/>
          <w:lang w:val="uk-UA"/>
        </w:rPr>
        <w:t>7</w:t>
      </w:r>
      <w:r>
        <w:rPr>
          <w:b/>
          <w:sz w:val="32"/>
          <w:szCs w:val="32"/>
          <w:lang w:val="uk-UA"/>
        </w:rPr>
        <w:t xml:space="preserve">. </w:t>
      </w:r>
      <w:r w:rsidR="00134D30" w:rsidRPr="00134D30">
        <w:rPr>
          <w:b/>
          <w:sz w:val="32"/>
          <w:szCs w:val="32"/>
        </w:rPr>
        <w:t>Максименко</w:t>
      </w:r>
      <w:r w:rsidR="00FB6329" w:rsidRPr="00134D30">
        <w:rPr>
          <w:b/>
          <w:sz w:val="32"/>
          <w:szCs w:val="32"/>
        </w:rPr>
        <w:t xml:space="preserve"> А.</w:t>
      </w:r>
      <w:r w:rsidR="00FB6329" w:rsidRPr="00134D30">
        <w:rPr>
          <w:sz w:val="32"/>
          <w:szCs w:val="32"/>
        </w:rPr>
        <w:t xml:space="preserve"> Методика навчання</w:t>
      </w:r>
      <w:r w:rsidR="00134D30" w:rsidRPr="00134D30">
        <w:rPr>
          <w:sz w:val="32"/>
          <w:szCs w:val="32"/>
        </w:rPr>
        <w:t xml:space="preserve"> у материнській школі Франції /</w:t>
      </w:r>
      <w:r w:rsidR="00134D30" w:rsidRPr="00134D30">
        <w:rPr>
          <w:sz w:val="32"/>
          <w:szCs w:val="32"/>
          <w:lang w:val="uk-UA"/>
        </w:rPr>
        <w:t xml:space="preserve"> </w:t>
      </w:r>
      <w:r w:rsidR="00FB6329" w:rsidRPr="00134D30">
        <w:rPr>
          <w:sz w:val="32"/>
          <w:szCs w:val="32"/>
        </w:rPr>
        <w:t>А</w:t>
      </w:r>
      <w:r w:rsidR="00134D30" w:rsidRPr="00134D30">
        <w:rPr>
          <w:sz w:val="32"/>
          <w:szCs w:val="32"/>
          <w:lang w:val="uk-UA"/>
        </w:rPr>
        <w:t>.</w:t>
      </w:r>
      <w:r w:rsidR="00134D30" w:rsidRPr="00134D30">
        <w:rPr>
          <w:sz w:val="32"/>
          <w:szCs w:val="32"/>
        </w:rPr>
        <w:t xml:space="preserve"> Максименко //</w:t>
      </w:r>
      <w:r w:rsidR="00134D30" w:rsidRPr="00134D30">
        <w:rPr>
          <w:sz w:val="32"/>
          <w:szCs w:val="32"/>
          <w:lang w:val="uk-UA"/>
        </w:rPr>
        <w:t xml:space="preserve"> </w:t>
      </w:r>
      <w:r w:rsidR="00134D30" w:rsidRPr="00134D30">
        <w:rPr>
          <w:sz w:val="32"/>
          <w:szCs w:val="32"/>
        </w:rPr>
        <w:t>Нова пед. думка. – 2011. – №</w:t>
      </w:r>
      <w:r w:rsidR="00134D30" w:rsidRPr="00134D30">
        <w:rPr>
          <w:sz w:val="32"/>
          <w:szCs w:val="32"/>
          <w:lang w:val="uk-UA"/>
        </w:rPr>
        <w:t xml:space="preserve"> </w:t>
      </w:r>
      <w:r w:rsidR="00134D30" w:rsidRPr="00134D30">
        <w:rPr>
          <w:sz w:val="32"/>
          <w:szCs w:val="32"/>
        </w:rPr>
        <w:t>2. – С.</w:t>
      </w:r>
      <w:r w:rsidR="00134D30" w:rsidRPr="00134D30">
        <w:rPr>
          <w:sz w:val="32"/>
          <w:szCs w:val="32"/>
          <w:lang w:val="uk-UA"/>
        </w:rPr>
        <w:t xml:space="preserve"> </w:t>
      </w:r>
      <w:r w:rsidR="00FB6329" w:rsidRPr="00134D30">
        <w:rPr>
          <w:sz w:val="32"/>
          <w:szCs w:val="32"/>
        </w:rPr>
        <w:t>10</w:t>
      </w:r>
      <w:r w:rsidR="00134D30" w:rsidRPr="00134D30">
        <w:rPr>
          <w:sz w:val="32"/>
          <w:szCs w:val="32"/>
          <w:lang w:val="uk-UA"/>
        </w:rPr>
        <w:t xml:space="preserve"> </w:t>
      </w:r>
      <w:r w:rsidR="00FB6329" w:rsidRPr="00134D30">
        <w:rPr>
          <w:sz w:val="32"/>
          <w:szCs w:val="32"/>
        </w:rPr>
        <w:t>–</w:t>
      </w:r>
      <w:r w:rsidR="00134D30" w:rsidRPr="00134D30">
        <w:rPr>
          <w:sz w:val="32"/>
          <w:szCs w:val="32"/>
          <w:lang w:val="uk-UA"/>
        </w:rPr>
        <w:t xml:space="preserve"> </w:t>
      </w:r>
      <w:r w:rsidR="00FB6329" w:rsidRPr="00134D30">
        <w:rPr>
          <w:sz w:val="32"/>
          <w:szCs w:val="32"/>
        </w:rPr>
        <w:t>14</w:t>
      </w:r>
      <w:r w:rsidR="00134D30" w:rsidRPr="00134D30">
        <w:rPr>
          <w:sz w:val="32"/>
          <w:szCs w:val="32"/>
          <w:lang w:val="uk-UA"/>
        </w:rPr>
        <w:t>.</w:t>
      </w:r>
    </w:p>
    <w:p w:rsidR="00134D30" w:rsidRPr="00134D30" w:rsidRDefault="00134D30" w:rsidP="00134D30">
      <w:pPr>
        <w:autoSpaceDE w:val="0"/>
        <w:autoSpaceDN w:val="0"/>
        <w:adjustRightInd w:val="0"/>
        <w:ind w:firstLine="561"/>
        <w:jc w:val="both"/>
        <w:rPr>
          <w:sz w:val="32"/>
          <w:szCs w:val="32"/>
          <w:lang w:val="uk-UA"/>
        </w:rPr>
      </w:pPr>
    </w:p>
    <w:p w:rsidR="00FB6329" w:rsidRDefault="00567A37" w:rsidP="00134D30">
      <w:pPr>
        <w:autoSpaceDE w:val="0"/>
        <w:autoSpaceDN w:val="0"/>
        <w:adjustRightInd w:val="0"/>
        <w:ind w:firstLine="561"/>
        <w:jc w:val="both"/>
        <w:rPr>
          <w:sz w:val="32"/>
          <w:szCs w:val="32"/>
          <w:lang w:val="uk-UA"/>
        </w:rPr>
      </w:pPr>
      <w:r>
        <w:rPr>
          <w:b/>
          <w:sz w:val="32"/>
          <w:szCs w:val="32"/>
          <w:lang w:val="uk-UA"/>
        </w:rPr>
        <w:t>5</w:t>
      </w:r>
      <w:r w:rsidR="00147854">
        <w:rPr>
          <w:b/>
          <w:sz w:val="32"/>
          <w:szCs w:val="32"/>
          <w:lang w:val="uk-UA"/>
        </w:rPr>
        <w:t>8</w:t>
      </w:r>
      <w:r>
        <w:rPr>
          <w:b/>
          <w:sz w:val="32"/>
          <w:szCs w:val="32"/>
          <w:lang w:val="uk-UA"/>
        </w:rPr>
        <w:t xml:space="preserve">. </w:t>
      </w:r>
      <w:r w:rsidR="00FB6329" w:rsidRPr="00134D30">
        <w:rPr>
          <w:b/>
          <w:sz w:val="32"/>
          <w:szCs w:val="32"/>
          <w:lang w:val="uk-UA"/>
        </w:rPr>
        <w:t>Максименко</w:t>
      </w:r>
      <w:r w:rsidR="00FB6329" w:rsidRPr="00134D30">
        <w:rPr>
          <w:b/>
          <w:bCs/>
          <w:sz w:val="32"/>
          <w:szCs w:val="32"/>
          <w:lang w:val="uk-UA"/>
        </w:rPr>
        <w:t xml:space="preserve"> </w:t>
      </w:r>
      <w:r w:rsidR="00FB6329" w:rsidRPr="00134D30">
        <w:rPr>
          <w:b/>
          <w:sz w:val="32"/>
          <w:szCs w:val="32"/>
          <w:lang w:val="uk-UA"/>
        </w:rPr>
        <w:t>А. П.</w:t>
      </w:r>
      <w:r w:rsidR="00FB6329" w:rsidRPr="00134D30">
        <w:rPr>
          <w:sz w:val="32"/>
          <w:szCs w:val="32"/>
          <w:lang w:val="uk-UA"/>
        </w:rPr>
        <w:t xml:space="preserve"> </w:t>
      </w:r>
      <w:r w:rsidR="00FB6329" w:rsidRPr="00134D30">
        <w:rPr>
          <w:bCs/>
          <w:sz w:val="32"/>
          <w:szCs w:val="32"/>
          <w:lang w:val="uk-UA"/>
        </w:rPr>
        <w:t>Університетська освіта Франції: становлення і розвиток у ХІХ – ХХ століттях</w:t>
      </w:r>
      <w:r w:rsidR="00FB6329" w:rsidRPr="00134D30">
        <w:rPr>
          <w:sz w:val="32"/>
          <w:szCs w:val="32"/>
          <w:lang w:val="uk-UA"/>
        </w:rPr>
        <w:t xml:space="preserve"> : моногр</w:t>
      </w:r>
      <w:r w:rsidR="00134D30" w:rsidRPr="00134D30">
        <w:rPr>
          <w:sz w:val="32"/>
          <w:szCs w:val="32"/>
          <w:lang w:val="uk-UA"/>
        </w:rPr>
        <w:t>.</w:t>
      </w:r>
      <w:r w:rsidR="00FB6329" w:rsidRPr="00134D30">
        <w:rPr>
          <w:sz w:val="32"/>
          <w:szCs w:val="32"/>
          <w:lang w:val="uk-UA"/>
        </w:rPr>
        <w:t xml:space="preserve"> /</w:t>
      </w:r>
      <w:r w:rsidR="00134D30" w:rsidRPr="00134D30">
        <w:rPr>
          <w:sz w:val="32"/>
          <w:szCs w:val="32"/>
          <w:lang w:val="uk-UA"/>
        </w:rPr>
        <w:t xml:space="preserve"> </w:t>
      </w:r>
      <w:r w:rsidR="00FB6329" w:rsidRPr="00134D30">
        <w:rPr>
          <w:sz w:val="32"/>
          <w:szCs w:val="32"/>
          <w:lang w:val="uk-UA"/>
        </w:rPr>
        <w:t>А.</w:t>
      </w:r>
      <w:r w:rsidR="00134D30" w:rsidRPr="00134D30">
        <w:rPr>
          <w:sz w:val="32"/>
          <w:szCs w:val="32"/>
          <w:lang w:val="uk-UA"/>
        </w:rPr>
        <w:t xml:space="preserve"> </w:t>
      </w:r>
      <w:r w:rsidR="00FB6329" w:rsidRPr="00134D30">
        <w:rPr>
          <w:sz w:val="32"/>
          <w:szCs w:val="32"/>
          <w:lang w:val="uk-UA"/>
        </w:rPr>
        <w:t>П.</w:t>
      </w:r>
      <w:r w:rsidR="00134D30" w:rsidRPr="00134D30">
        <w:rPr>
          <w:sz w:val="32"/>
          <w:szCs w:val="32"/>
          <w:lang w:val="uk-UA"/>
        </w:rPr>
        <w:t xml:space="preserve"> </w:t>
      </w:r>
      <w:r w:rsidR="00FB6329" w:rsidRPr="00134D30">
        <w:rPr>
          <w:sz w:val="32"/>
          <w:szCs w:val="32"/>
          <w:lang w:val="uk-UA"/>
        </w:rPr>
        <w:t>Максименко ; Київ. нац. лінгвіст. ун-т. – К., 2007. – 200</w:t>
      </w:r>
      <w:r w:rsidR="00134D30" w:rsidRPr="00134D30">
        <w:rPr>
          <w:sz w:val="32"/>
          <w:szCs w:val="32"/>
          <w:lang w:val="uk-UA"/>
        </w:rPr>
        <w:t xml:space="preserve"> </w:t>
      </w:r>
      <w:r w:rsidR="00FB6329" w:rsidRPr="00134D30">
        <w:rPr>
          <w:sz w:val="32"/>
          <w:szCs w:val="32"/>
        </w:rPr>
        <w:t>c</w:t>
      </w:r>
      <w:r w:rsidR="00134D30" w:rsidRPr="00134D30">
        <w:rPr>
          <w:sz w:val="32"/>
          <w:szCs w:val="32"/>
          <w:lang w:val="uk-UA"/>
        </w:rPr>
        <w:t>.</w:t>
      </w:r>
    </w:p>
    <w:p w:rsidR="00585BB6" w:rsidRPr="00134D30" w:rsidRDefault="00585BB6" w:rsidP="00134D30">
      <w:pPr>
        <w:autoSpaceDE w:val="0"/>
        <w:autoSpaceDN w:val="0"/>
        <w:adjustRightInd w:val="0"/>
        <w:ind w:firstLine="561"/>
        <w:jc w:val="both"/>
        <w:rPr>
          <w:sz w:val="32"/>
          <w:szCs w:val="32"/>
          <w:lang w:val="uk-UA"/>
        </w:rPr>
      </w:pPr>
    </w:p>
    <w:p w:rsidR="00585BB6" w:rsidRDefault="00147854" w:rsidP="00585BB6">
      <w:pPr>
        <w:ind w:firstLine="561"/>
        <w:jc w:val="both"/>
        <w:rPr>
          <w:sz w:val="32"/>
          <w:szCs w:val="32"/>
          <w:lang w:val="uk-UA"/>
        </w:rPr>
      </w:pPr>
      <w:r>
        <w:rPr>
          <w:b/>
          <w:sz w:val="32"/>
          <w:szCs w:val="32"/>
          <w:lang w:val="uk-UA"/>
        </w:rPr>
        <w:t xml:space="preserve">59. </w:t>
      </w:r>
      <w:r w:rsidR="00585BB6" w:rsidRPr="00835375">
        <w:rPr>
          <w:b/>
          <w:sz w:val="32"/>
          <w:szCs w:val="32"/>
          <w:lang w:val="uk-UA"/>
        </w:rPr>
        <w:t>Монтень М.</w:t>
      </w:r>
      <w:r w:rsidR="00585BB6">
        <w:rPr>
          <w:sz w:val="32"/>
          <w:szCs w:val="32"/>
          <w:lang w:val="uk-UA"/>
        </w:rPr>
        <w:t xml:space="preserve"> Избранное </w:t>
      </w:r>
      <w:r w:rsidR="00585BB6" w:rsidRPr="00BD7F5C">
        <w:rPr>
          <w:sz w:val="32"/>
          <w:szCs w:val="32"/>
          <w:lang w:val="uk-UA"/>
        </w:rPr>
        <w:t>/ М.</w:t>
      </w:r>
      <w:r w:rsidR="00585BB6">
        <w:rPr>
          <w:sz w:val="32"/>
          <w:szCs w:val="32"/>
          <w:lang w:val="uk-UA"/>
        </w:rPr>
        <w:t xml:space="preserve"> </w:t>
      </w:r>
      <w:r w:rsidR="00585BB6" w:rsidRPr="00BD7F5C">
        <w:rPr>
          <w:sz w:val="32"/>
          <w:szCs w:val="32"/>
          <w:lang w:val="uk-UA"/>
        </w:rPr>
        <w:t xml:space="preserve">Монтень. </w:t>
      </w:r>
      <w:r w:rsidR="00585BB6">
        <w:rPr>
          <w:sz w:val="32"/>
          <w:szCs w:val="32"/>
          <w:lang w:val="uk-UA"/>
        </w:rPr>
        <w:t>–</w:t>
      </w:r>
      <w:r w:rsidR="00585BB6" w:rsidRPr="00BD7F5C">
        <w:rPr>
          <w:sz w:val="32"/>
          <w:szCs w:val="32"/>
          <w:lang w:val="uk-UA"/>
        </w:rPr>
        <w:t xml:space="preserve"> М. : Сов. Россия, 1988. </w:t>
      </w:r>
      <w:r w:rsidR="00585BB6">
        <w:rPr>
          <w:sz w:val="32"/>
          <w:szCs w:val="32"/>
          <w:lang w:val="uk-UA"/>
        </w:rPr>
        <w:t>–</w:t>
      </w:r>
      <w:r w:rsidR="00585BB6" w:rsidRPr="00BD7F5C">
        <w:rPr>
          <w:sz w:val="32"/>
          <w:szCs w:val="32"/>
          <w:lang w:val="uk-UA"/>
        </w:rPr>
        <w:t xml:space="preserve"> 410</w:t>
      </w:r>
      <w:r w:rsidR="00585BB6">
        <w:rPr>
          <w:sz w:val="32"/>
          <w:szCs w:val="32"/>
          <w:lang w:val="uk-UA"/>
        </w:rPr>
        <w:t xml:space="preserve"> </w:t>
      </w:r>
      <w:r w:rsidR="00585BB6" w:rsidRPr="00BD7F5C">
        <w:rPr>
          <w:sz w:val="32"/>
          <w:szCs w:val="32"/>
          <w:lang w:val="uk-UA"/>
        </w:rPr>
        <w:t>с.</w:t>
      </w:r>
    </w:p>
    <w:p w:rsidR="00585BB6" w:rsidRPr="00660EFC" w:rsidRDefault="00585BB6" w:rsidP="00585BB6">
      <w:pPr>
        <w:jc w:val="right"/>
        <w:rPr>
          <w:b/>
          <w:sz w:val="32"/>
          <w:szCs w:val="32"/>
          <w:lang w:val="uk-UA"/>
        </w:rPr>
      </w:pPr>
      <w:r w:rsidRPr="00660EFC">
        <w:rPr>
          <w:b/>
          <w:sz w:val="32"/>
          <w:szCs w:val="32"/>
          <w:lang w:val="uk-UA"/>
        </w:rPr>
        <w:t>ББК 87.3(0)4</w:t>
      </w:r>
    </w:p>
    <w:p w:rsidR="00585BB6" w:rsidRPr="00660EFC" w:rsidRDefault="00585BB6" w:rsidP="00585BB6">
      <w:pPr>
        <w:jc w:val="center"/>
        <w:rPr>
          <w:b/>
          <w:sz w:val="32"/>
          <w:szCs w:val="32"/>
          <w:lang w:val="uk-UA"/>
        </w:rPr>
      </w:pPr>
      <w:r w:rsidRPr="00660EFC">
        <w:rPr>
          <w:b/>
          <w:sz w:val="32"/>
          <w:szCs w:val="32"/>
          <w:lang w:val="uk-UA"/>
        </w:rPr>
        <w:t>М77</w:t>
      </w:r>
    </w:p>
    <w:p w:rsidR="00585BB6" w:rsidRPr="00585BB6" w:rsidRDefault="00585BB6" w:rsidP="00585BB6">
      <w:pPr>
        <w:ind w:firstLine="561"/>
        <w:jc w:val="both"/>
        <w:rPr>
          <w:sz w:val="32"/>
          <w:szCs w:val="32"/>
          <w:lang w:val="uk-UA"/>
        </w:rPr>
      </w:pPr>
    </w:p>
    <w:p w:rsidR="00585BB6" w:rsidRDefault="00147854" w:rsidP="00585BB6">
      <w:pPr>
        <w:ind w:firstLine="561"/>
        <w:jc w:val="both"/>
        <w:rPr>
          <w:sz w:val="32"/>
          <w:szCs w:val="32"/>
          <w:lang w:val="uk-UA"/>
        </w:rPr>
      </w:pPr>
      <w:r>
        <w:rPr>
          <w:b/>
          <w:sz w:val="32"/>
          <w:szCs w:val="32"/>
          <w:lang w:val="uk-UA"/>
        </w:rPr>
        <w:t xml:space="preserve">60. </w:t>
      </w:r>
      <w:r w:rsidR="00585BB6" w:rsidRPr="00660EFC">
        <w:rPr>
          <w:b/>
          <w:sz w:val="32"/>
          <w:szCs w:val="32"/>
          <w:lang w:val="uk-UA"/>
        </w:rPr>
        <w:t>Монтень М.</w:t>
      </w:r>
      <w:r w:rsidR="00585BB6">
        <w:rPr>
          <w:sz w:val="32"/>
          <w:szCs w:val="32"/>
          <w:lang w:val="uk-UA"/>
        </w:rPr>
        <w:t xml:space="preserve"> </w:t>
      </w:r>
      <w:r w:rsidR="00585BB6" w:rsidRPr="00BD7F5C">
        <w:rPr>
          <w:sz w:val="32"/>
          <w:szCs w:val="32"/>
          <w:lang w:val="uk-UA"/>
        </w:rPr>
        <w:t>Опыты</w:t>
      </w:r>
      <w:r w:rsidR="00585BB6">
        <w:rPr>
          <w:sz w:val="32"/>
          <w:szCs w:val="32"/>
          <w:lang w:val="uk-UA"/>
        </w:rPr>
        <w:t xml:space="preserve"> </w:t>
      </w:r>
      <w:r w:rsidR="00585BB6" w:rsidRPr="00BD7F5C">
        <w:rPr>
          <w:sz w:val="32"/>
          <w:szCs w:val="32"/>
          <w:lang w:val="uk-UA"/>
        </w:rPr>
        <w:t xml:space="preserve">: </w:t>
      </w:r>
      <w:r w:rsidR="001716E2">
        <w:rPr>
          <w:sz w:val="32"/>
          <w:szCs w:val="32"/>
          <w:lang w:val="uk-UA"/>
        </w:rPr>
        <w:t>и</w:t>
      </w:r>
      <w:r w:rsidR="00585BB6" w:rsidRPr="00BD7F5C">
        <w:rPr>
          <w:sz w:val="32"/>
          <w:szCs w:val="32"/>
          <w:lang w:val="uk-UA"/>
        </w:rPr>
        <w:t>збранные главы</w:t>
      </w:r>
      <w:r w:rsidR="00585BB6">
        <w:rPr>
          <w:sz w:val="32"/>
          <w:szCs w:val="32"/>
          <w:lang w:val="uk-UA"/>
        </w:rPr>
        <w:t xml:space="preserve"> </w:t>
      </w:r>
      <w:r w:rsidR="00585BB6" w:rsidRPr="00BD7F5C">
        <w:rPr>
          <w:sz w:val="32"/>
          <w:szCs w:val="32"/>
          <w:lang w:val="uk-UA"/>
        </w:rPr>
        <w:t>/ М.</w:t>
      </w:r>
      <w:r w:rsidR="00585BB6">
        <w:rPr>
          <w:sz w:val="32"/>
          <w:szCs w:val="32"/>
          <w:lang w:val="uk-UA"/>
        </w:rPr>
        <w:t xml:space="preserve"> </w:t>
      </w:r>
      <w:r w:rsidR="00585BB6" w:rsidRPr="00BD7F5C">
        <w:rPr>
          <w:sz w:val="32"/>
          <w:szCs w:val="32"/>
          <w:lang w:val="uk-UA"/>
        </w:rPr>
        <w:t xml:space="preserve">Монтень. </w:t>
      </w:r>
      <w:r w:rsidR="00585BB6">
        <w:rPr>
          <w:sz w:val="32"/>
          <w:szCs w:val="32"/>
          <w:lang w:val="uk-UA"/>
        </w:rPr>
        <w:t>–</w:t>
      </w:r>
      <w:r w:rsidR="00585BB6" w:rsidRPr="00BD7F5C">
        <w:rPr>
          <w:sz w:val="32"/>
          <w:szCs w:val="32"/>
          <w:lang w:val="uk-UA"/>
        </w:rPr>
        <w:t xml:space="preserve"> Ростов н/Д : Феникс, 1998. </w:t>
      </w:r>
      <w:r w:rsidR="00585BB6">
        <w:rPr>
          <w:sz w:val="32"/>
          <w:szCs w:val="32"/>
          <w:lang w:val="uk-UA"/>
        </w:rPr>
        <w:t>–</w:t>
      </w:r>
      <w:r w:rsidR="00585BB6" w:rsidRPr="00BD7F5C">
        <w:rPr>
          <w:sz w:val="32"/>
          <w:szCs w:val="32"/>
          <w:lang w:val="uk-UA"/>
        </w:rPr>
        <w:t xml:space="preserve"> 544 с.</w:t>
      </w:r>
    </w:p>
    <w:p w:rsidR="00585BB6" w:rsidRPr="00660EFC" w:rsidRDefault="00585BB6" w:rsidP="00585BB6">
      <w:pPr>
        <w:jc w:val="right"/>
        <w:rPr>
          <w:b/>
          <w:sz w:val="32"/>
          <w:szCs w:val="32"/>
          <w:lang w:val="uk-UA"/>
        </w:rPr>
      </w:pPr>
      <w:r w:rsidRPr="00660EFC">
        <w:rPr>
          <w:b/>
          <w:sz w:val="32"/>
          <w:szCs w:val="32"/>
          <w:lang w:val="uk-UA"/>
        </w:rPr>
        <w:t>ББК 87.3(4Фра)</w:t>
      </w:r>
    </w:p>
    <w:p w:rsidR="00585BB6" w:rsidRPr="00BD7F5C" w:rsidRDefault="00585BB6" w:rsidP="00585BB6">
      <w:pPr>
        <w:jc w:val="center"/>
        <w:rPr>
          <w:sz w:val="32"/>
          <w:szCs w:val="32"/>
          <w:lang w:val="uk-UA"/>
        </w:rPr>
      </w:pPr>
      <w:r w:rsidRPr="00660EFC">
        <w:rPr>
          <w:b/>
          <w:sz w:val="32"/>
          <w:szCs w:val="32"/>
          <w:lang w:val="uk-UA"/>
        </w:rPr>
        <w:t>М77</w:t>
      </w:r>
    </w:p>
    <w:p w:rsidR="00FB6329" w:rsidRDefault="00FB6329" w:rsidP="000A68C1">
      <w:pPr>
        <w:ind w:firstLine="561"/>
        <w:jc w:val="both"/>
        <w:rPr>
          <w:sz w:val="32"/>
          <w:szCs w:val="32"/>
          <w:lang w:val="uk-UA"/>
        </w:rPr>
      </w:pPr>
    </w:p>
    <w:p w:rsidR="00585BB6" w:rsidRDefault="00147854" w:rsidP="00585BB6">
      <w:pPr>
        <w:ind w:firstLine="561"/>
        <w:jc w:val="both"/>
        <w:rPr>
          <w:sz w:val="32"/>
          <w:szCs w:val="32"/>
          <w:lang w:val="uk-UA"/>
        </w:rPr>
      </w:pPr>
      <w:r>
        <w:rPr>
          <w:b/>
          <w:sz w:val="32"/>
          <w:szCs w:val="32"/>
          <w:lang w:val="uk-UA"/>
        </w:rPr>
        <w:t xml:space="preserve">61. </w:t>
      </w:r>
      <w:r w:rsidR="00585BB6" w:rsidRPr="009855A1">
        <w:rPr>
          <w:b/>
          <w:sz w:val="32"/>
          <w:szCs w:val="32"/>
          <w:lang w:val="uk-UA"/>
        </w:rPr>
        <w:t>Монтень М.</w:t>
      </w:r>
      <w:r w:rsidR="00585BB6">
        <w:rPr>
          <w:sz w:val="32"/>
          <w:szCs w:val="32"/>
          <w:lang w:val="uk-UA"/>
        </w:rPr>
        <w:t xml:space="preserve"> Проби. У 3-х кн. </w:t>
      </w:r>
      <w:r w:rsidR="00585BB6" w:rsidRPr="00BD7F5C">
        <w:rPr>
          <w:sz w:val="32"/>
          <w:szCs w:val="32"/>
          <w:lang w:val="uk-UA"/>
        </w:rPr>
        <w:t>/ М.</w:t>
      </w:r>
      <w:r w:rsidR="00585BB6">
        <w:rPr>
          <w:sz w:val="32"/>
          <w:szCs w:val="32"/>
          <w:lang w:val="uk-UA"/>
        </w:rPr>
        <w:t xml:space="preserve"> </w:t>
      </w:r>
      <w:r w:rsidR="00585BB6" w:rsidRPr="00BD7F5C">
        <w:rPr>
          <w:sz w:val="32"/>
          <w:szCs w:val="32"/>
          <w:lang w:val="uk-UA"/>
        </w:rPr>
        <w:t xml:space="preserve">Монтень. </w:t>
      </w:r>
      <w:r w:rsidR="00585BB6">
        <w:rPr>
          <w:sz w:val="32"/>
          <w:szCs w:val="32"/>
          <w:lang w:val="uk-UA"/>
        </w:rPr>
        <w:t>–</w:t>
      </w:r>
      <w:r w:rsidR="00585BB6" w:rsidRPr="00BD7F5C">
        <w:rPr>
          <w:sz w:val="32"/>
          <w:szCs w:val="32"/>
          <w:lang w:val="uk-UA"/>
        </w:rPr>
        <w:t xml:space="preserve"> К. : Дух і літера, 2005. </w:t>
      </w:r>
      <w:r w:rsidR="00585BB6">
        <w:rPr>
          <w:sz w:val="32"/>
          <w:szCs w:val="32"/>
          <w:lang w:val="uk-UA"/>
        </w:rPr>
        <w:t xml:space="preserve">– . – </w:t>
      </w:r>
    </w:p>
    <w:p w:rsidR="00585BB6" w:rsidRDefault="00585BB6" w:rsidP="00585BB6">
      <w:pPr>
        <w:ind w:firstLine="561"/>
        <w:jc w:val="both"/>
        <w:rPr>
          <w:sz w:val="32"/>
          <w:szCs w:val="32"/>
          <w:lang w:val="uk-UA"/>
        </w:rPr>
      </w:pPr>
      <w:r>
        <w:rPr>
          <w:sz w:val="32"/>
          <w:szCs w:val="32"/>
          <w:lang w:val="uk-UA"/>
        </w:rPr>
        <w:t>Кн. 1. – 2005. – 365 с.</w:t>
      </w:r>
    </w:p>
    <w:p w:rsidR="00585BB6" w:rsidRDefault="00585BB6" w:rsidP="00585BB6">
      <w:pPr>
        <w:ind w:firstLine="561"/>
        <w:jc w:val="both"/>
        <w:rPr>
          <w:sz w:val="32"/>
          <w:szCs w:val="32"/>
          <w:lang w:val="uk-UA"/>
        </w:rPr>
      </w:pPr>
      <w:r>
        <w:rPr>
          <w:sz w:val="32"/>
          <w:szCs w:val="32"/>
          <w:lang w:val="uk-UA"/>
        </w:rPr>
        <w:t>Кн. 2. – 2006. – 515 с.</w:t>
      </w:r>
    </w:p>
    <w:p w:rsidR="00585BB6" w:rsidRDefault="00585BB6" w:rsidP="00585BB6">
      <w:pPr>
        <w:ind w:firstLine="561"/>
        <w:jc w:val="both"/>
        <w:rPr>
          <w:sz w:val="32"/>
          <w:szCs w:val="32"/>
          <w:lang w:val="uk-UA"/>
        </w:rPr>
      </w:pPr>
      <w:r>
        <w:rPr>
          <w:sz w:val="32"/>
          <w:szCs w:val="32"/>
          <w:lang w:val="uk-UA"/>
        </w:rPr>
        <w:t>Кн. 3. – 2007. – 383 с.</w:t>
      </w:r>
    </w:p>
    <w:p w:rsidR="00585BB6" w:rsidRPr="00660EFC" w:rsidRDefault="00585BB6" w:rsidP="00585BB6">
      <w:pPr>
        <w:jc w:val="right"/>
        <w:rPr>
          <w:b/>
          <w:sz w:val="32"/>
          <w:szCs w:val="32"/>
          <w:lang w:val="uk-UA"/>
        </w:rPr>
      </w:pPr>
      <w:r w:rsidRPr="00660EFC">
        <w:rPr>
          <w:b/>
          <w:sz w:val="32"/>
          <w:szCs w:val="32"/>
          <w:lang w:val="uk-UA"/>
        </w:rPr>
        <w:t>ББК 87.3(4Фра)</w:t>
      </w:r>
    </w:p>
    <w:p w:rsidR="00585BB6" w:rsidRPr="00BD7F5C" w:rsidRDefault="00585BB6" w:rsidP="00585BB6">
      <w:pPr>
        <w:jc w:val="center"/>
        <w:rPr>
          <w:sz w:val="32"/>
          <w:szCs w:val="32"/>
          <w:lang w:val="uk-UA"/>
        </w:rPr>
      </w:pPr>
      <w:r w:rsidRPr="00660EFC">
        <w:rPr>
          <w:b/>
          <w:sz w:val="32"/>
          <w:szCs w:val="32"/>
          <w:lang w:val="uk-UA"/>
        </w:rPr>
        <w:t>М77</w:t>
      </w:r>
    </w:p>
    <w:p w:rsidR="00585BB6" w:rsidRPr="00FC65DA" w:rsidRDefault="00147854" w:rsidP="00585BB6">
      <w:pPr>
        <w:ind w:firstLine="561"/>
        <w:jc w:val="both"/>
        <w:rPr>
          <w:sz w:val="32"/>
          <w:szCs w:val="32"/>
          <w:lang w:val="uk-UA"/>
        </w:rPr>
      </w:pPr>
      <w:r>
        <w:rPr>
          <w:b/>
          <w:sz w:val="32"/>
          <w:szCs w:val="32"/>
          <w:lang w:val="uk-UA"/>
        </w:rPr>
        <w:lastRenderedPageBreak/>
        <w:t xml:space="preserve">62. </w:t>
      </w:r>
      <w:r w:rsidR="00585BB6" w:rsidRPr="00D3725D">
        <w:rPr>
          <w:b/>
          <w:sz w:val="32"/>
          <w:szCs w:val="32"/>
          <w:lang w:val="uk-UA"/>
        </w:rPr>
        <w:t>Монтень М.</w:t>
      </w:r>
      <w:r w:rsidR="00585BB6">
        <w:rPr>
          <w:sz w:val="32"/>
          <w:szCs w:val="32"/>
          <w:lang w:val="uk-UA"/>
        </w:rPr>
        <w:t xml:space="preserve"> </w:t>
      </w:r>
      <w:r w:rsidR="00585BB6" w:rsidRPr="00FC65DA">
        <w:rPr>
          <w:sz w:val="32"/>
          <w:szCs w:val="32"/>
          <w:lang w:val="uk-UA"/>
        </w:rPr>
        <w:t>Проби</w:t>
      </w:r>
      <w:r w:rsidR="00585BB6">
        <w:rPr>
          <w:sz w:val="32"/>
          <w:szCs w:val="32"/>
          <w:lang w:val="uk-UA"/>
        </w:rPr>
        <w:t xml:space="preserve"> </w:t>
      </w:r>
      <w:r w:rsidR="00585BB6" w:rsidRPr="00FC65DA">
        <w:rPr>
          <w:sz w:val="32"/>
          <w:szCs w:val="32"/>
          <w:lang w:val="uk-UA"/>
        </w:rPr>
        <w:t>: вибране</w:t>
      </w:r>
      <w:r w:rsidR="00585BB6">
        <w:rPr>
          <w:sz w:val="32"/>
          <w:szCs w:val="32"/>
          <w:lang w:val="uk-UA"/>
        </w:rPr>
        <w:t xml:space="preserve"> </w:t>
      </w:r>
      <w:r w:rsidR="00585BB6" w:rsidRPr="00FC65DA">
        <w:rPr>
          <w:sz w:val="32"/>
          <w:szCs w:val="32"/>
          <w:lang w:val="uk-UA"/>
        </w:rPr>
        <w:t>/ М.</w:t>
      </w:r>
      <w:r w:rsidR="00585BB6">
        <w:rPr>
          <w:sz w:val="32"/>
          <w:szCs w:val="32"/>
          <w:lang w:val="uk-UA"/>
        </w:rPr>
        <w:t xml:space="preserve"> </w:t>
      </w:r>
      <w:r w:rsidR="00585BB6" w:rsidRPr="00FC65DA">
        <w:rPr>
          <w:sz w:val="32"/>
          <w:szCs w:val="32"/>
          <w:lang w:val="uk-UA"/>
        </w:rPr>
        <w:t xml:space="preserve">Монтень ; пер. з фр. А. Перепаді. </w:t>
      </w:r>
      <w:r w:rsidR="00585BB6">
        <w:rPr>
          <w:sz w:val="32"/>
          <w:szCs w:val="32"/>
          <w:lang w:val="uk-UA"/>
        </w:rPr>
        <w:t>–</w:t>
      </w:r>
      <w:r w:rsidR="00585BB6" w:rsidRPr="00FC65DA">
        <w:rPr>
          <w:sz w:val="32"/>
          <w:szCs w:val="32"/>
          <w:lang w:val="uk-UA"/>
        </w:rPr>
        <w:t xml:space="preserve"> К. : Шанс, 2012. </w:t>
      </w:r>
      <w:r w:rsidR="00585BB6">
        <w:rPr>
          <w:sz w:val="32"/>
          <w:szCs w:val="32"/>
          <w:lang w:val="uk-UA"/>
        </w:rPr>
        <w:t>– 444 с.</w:t>
      </w:r>
    </w:p>
    <w:p w:rsidR="00585BB6" w:rsidRPr="00506F93" w:rsidRDefault="00585BB6" w:rsidP="00585BB6">
      <w:pPr>
        <w:jc w:val="right"/>
        <w:rPr>
          <w:b/>
          <w:sz w:val="32"/>
          <w:szCs w:val="32"/>
          <w:lang w:val="uk-UA"/>
        </w:rPr>
      </w:pPr>
      <w:r w:rsidRPr="00506F93">
        <w:rPr>
          <w:b/>
          <w:sz w:val="32"/>
          <w:szCs w:val="32"/>
          <w:lang w:val="uk-UA"/>
        </w:rPr>
        <w:t>ББК 87.3(4Фра)</w:t>
      </w:r>
    </w:p>
    <w:p w:rsidR="00585BB6" w:rsidRPr="00FC65DA" w:rsidRDefault="00585BB6" w:rsidP="00585BB6">
      <w:pPr>
        <w:jc w:val="center"/>
        <w:rPr>
          <w:sz w:val="32"/>
          <w:szCs w:val="32"/>
          <w:lang w:val="uk-UA"/>
        </w:rPr>
      </w:pPr>
      <w:r w:rsidRPr="00506F93">
        <w:rPr>
          <w:b/>
          <w:sz w:val="32"/>
          <w:szCs w:val="32"/>
          <w:lang w:val="uk-UA"/>
        </w:rPr>
        <w:t>М77</w:t>
      </w:r>
    </w:p>
    <w:p w:rsidR="00585BB6" w:rsidRPr="00134D30" w:rsidRDefault="00585BB6" w:rsidP="000A68C1">
      <w:pPr>
        <w:ind w:firstLine="561"/>
        <w:jc w:val="both"/>
        <w:rPr>
          <w:sz w:val="32"/>
          <w:szCs w:val="32"/>
          <w:lang w:val="uk-UA"/>
        </w:rPr>
      </w:pPr>
    </w:p>
    <w:p w:rsidR="00BD7F5C" w:rsidRDefault="00147854" w:rsidP="00506F93">
      <w:pPr>
        <w:ind w:firstLine="561"/>
        <w:jc w:val="both"/>
        <w:rPr>
          <w:sz w:val="32"/>
          <w:szCs w:val="32"/>
          <w:lang w:val="uk-UA"/>
        </w:rPr>
      </w:pPr>
      <w:r>
        <w:rPr>
          <w:b/>
          <w:bCs/>
          <w:sz w:val="32"/>
          <w:szCs w:val="32"/>
          <w:lang w:val="uk-UA"/>
        </w:rPr>
        <w:t>6</w:t>
      </w:r>
      <w:r w:rsidR="00567A37">
        <w:rPr>
          <w:b/>
          <w:bCs/>
          <w:sz w:val="32"/>
          <w:szCs w:val="32"/>
          <w:lang w:val="uk-UA"/>
        </w:rPr>
        <w:t xml:space="preserve">3. </w:t>
      </w:r>
      <w:r w:rsidR="00134D30" w:rsidRPr="00134D30">
        <w:rPr>
          <w:b/>
          <w:bCs/>
          <w:sz w:val="32"/>
          <w:szCs w:val="32"/>
          <w:lang w:val="uk-UA"/>
        </w:rPr>
        <w:t>Несін</w:t>
      </w:r>
      <w:r w:rsidR="00FB6329" w:rsidRPr="00134D30">
        <w:rPr>
          <w:b/>
          <w:bCs/>
          <w:sz w:val="32"/>
          <w:szCs w:val="32"/>
          <w:lang w:val="uk-UA"/>
        </w:rPr>
        <w:t xml:space="preserve"> Ю. </w:t>
      </w:r>
      <w:r w:rsidR="00FB6329" w:rsidRPr="00134D30">
        <w:rPr>
          <w:b/>
          <w:sz w:val="32"/>
          <w:szCs w:val="32"/>
          <w:lang w:val="uk-UA"/>
        </w:rPr>
        <w:t>М</w:t>
      </w:r>
      <w:r w:rsidR="00FB6329" w:rsidRPr="00134D30">
        <w:rPr>
          <w:b/>
          <w:bCs/>
          <w:sz w:val="32"/>
          <w:szCs w:val="32"/>
          <w:lang w:val="uk-UA"/>
        </w:rPr>
        <w:t>.</w:t>
      </w:r>
      <w:r w:rsidR="00FB6329" w:rsidRPr="00134D30">
        <w:rPr>
          <w:bCs/>
          <w:sz w:val="32"/>
          <w:szCs w:val="32"/>
          <w:lang w:val="uk-UA"/>
        </w:rPr>
        <w:t xml:space="preserve"> </w:t>
      </w:r>
      <w:r w:rsidR="00FB6329" w:rsidRPr="00134D30">
        <w:rPr>
          <w:sz w:val="32"/>
          <w:szCs w:val="32"/>
          <w:lang w:val="uk-UA"/>
        </w:rPr>
        <w:t>Поширення досвіду післядипломної освіти Франції у франкофонічних країнах /</w:t>
      </w:r>
      <w:r w:rsidR="00134D30" w:rsidRPr="00134D30">
        <w:rPr>
          <w:sz w:val="32"/>
          <w:szCs w:val="32"/>
          <w:lang w:val="uk-UA"/>
        </w:rPr>
        <w:t xml:space="preserve"> </w:t>
      </w:r>
      <w:r w:rsidR="00FB6329" w:rsidRPr="00134D30">
        <w:rPr>
          <w:sz w:val="32"/>
          <w:szCs w:val="32"/>
          <w:lang w:val="uk-UA"/>
        </w:rPr>
        <w:t>Ю.</w:t>
      </w:r>
      <w:r w:rsidR="00134D30" w:rsidRPr="00134D30">
        <w:rPr>
          <w:sz w:val="32"/>
          <w:szCs w:val="32"/>
          <w:lang w:val="uk-UA"/>
        </w:rPr>
        <w:t xml:space="preserve"> </w:t>
      </w:r>
      <w:r w:rsidR="00FB6329" w:rsidRPr="00134D30">
        <w:rPr>
          <w:sz w:val="32"/>
          <w:szCs w:val="32"/>
          <w:lang w:val="uk-UA"/>
        </w:rPr>
        <w:t>М.</w:t>
      </w:r>
      <w:r w:rsidR="00134D30" w:rsidRPr="00134D30">
        <w:rPr>
          <w:sz w:val="32"/>
          <w:szCs w:val="32"/>
          <w:lang w:val="uk-UA"/>
        </w:rPr>
        <w:t xml:space="preserve"> </w:t>
      </w:r>
      <w:r w:rsidR="00FB6329" w:rsidRPr="00134D30">
        <w:rPr>
          <w:sz w:val="32"/>
          <w:szCs w:val="32"/>
          <w:lang w:val="uk-UA"/>
        </w:rPr>
        <w:t>Несін //</w:t>
      </w:r>
      <w:r w:rsidR="00134D30" w:rsidRPr="00134D30">
        <w:rPr>
          <w:sz w:val="32"/>
          <w:szCs w:val="32"/>
          <w:lang w:val="uk-UA"/>
        </w:rPr>
        <w:t xml:space="preserve"> </w:t>
      </w:r>
      <w:r w:rsidR="00FB6329" w:rsidRPr="00134D30">
        <w:rPr>
          <w:sz w:val="32"/>
          <w:szCs w:val="32"/>
          <w:lang w:val="uk-UA"/>
        </w:rPr>
        <w:t>Тавр</w:t>
      </w:r>
      <w:r w:rsidR="001716E2">
        <w:rPr>
          <w:sz w:val="32"/>
          <w:szCs w:val="32"/>
          <w:lang w:val="uk-UA"/>
        </w:rPr>
        <w:t xml:space="preserve">. </w:t>
      </w:r>
      <w:r w:rsidR="00FB6329" w:rsidRPr="00134D30">
        <w:rPr>
          <w:sz w:val="32"/>
          <w:szCs w:val="32"/>
          <w:lang w:val="uk-UA"/>
        </w:rPr>
        <w:t xml:space="preserve">вісн. освіти. – 2010. – </w:t>
      </w:r>
      <w:r w:rsidR="00FB6329" w:rsidRPr="00134D30">
        <w:rPr>
          <w:bCs/>
          <w:sz w:val="32"/>
          <w:szCs w:val="32"/>
          <w:lang w:val="uk-UA"/>
        </w:rPr>
        <w:t>№</w:t>
      </w:r>
      <w:r w:rsidR="00134D30" w:rsidRPr="00134D30">
        <w:rPr>
          <w:bCs/>
          <w:sz w:val="32"/>
          <w:szCs w:val="32"/>
          <w:lang w:val="uk-UA"/>
        </w:rPr>
        <w:t xml:space="preserve"> </w:t>
      </w:r>
      <w:r w:rsidR="00FB6329" w:rsidRPr="00134D30">
        <w:rPr>
          <w:bCs/>
          <w:sz w:val="32"/>
          <w:szCs w:val="32"/>
          <w:lang w:val="uk-UA"/>
        </w:rPr>
        <w:t>2</w:t>
      </w:r>
      <w:r w:rsidR="00FB6329" w:rsidRPr="00134D30">
        <w:rPr>
          <w:sz w:val="32"/>
          <w:szCs w:val="32"/>
          <w:lang w:val="uk-UA"/>
        </w:rPr>
        <w:t>. – С.</w:t>
      </w:r>
      <w:r w:rsidR="00134D30" w:rsidRPr="00134D30">
        <w:rPr>
          <w:sz w:val="32"/>
          <w:szCs w:val="32"/>
          <w:lang w:val="uk-UA"/>
        </w:rPr>
        <w:t xml:space="preserve"> </w:t>
      </w:r>
      <w:r w:rsidR="00FB6329" w:rsidRPr="00134D30">
        <w:rPr>
          <w:sz w:val="32"/>
          <w:szCs w:val="32"/>
          <w:lang w:val="uk-UA"/>
        </w:rPr>
        <w:t>5</w:t>
      </w:r>
      <w:r w:rsidR="00134D30" w:rsidRPr="00134D30">
        <w:rPr>
          <w:sz w:val="32"/>
          <w:szCs w:val="32"/>
          <w:lang w:val="uk-UA"/>
        </w:rPr>
        <w:t xml:space="preserve"> </w:t>
      </w:r>
      <w:r w:rsidR="00FB6329" w:rsidRPr="00134D30">
        <w:rPr>
          <w:sz w:val="32"/>
          <w:szCs w:val="32"/>
          <w:lang w:val="uk-UA"/>
        </w:rPr>
        <w:t>–</w:t>
      </w:r>
      <w:r w:rsidR="00134D30" w:rsidRPr="00134D30">
        <w:rPr>
          <w:sz w:val="32"/>
          <w:szCs w:val="32"/>
          <w:lang w:val="uk-UA"/>
        </w:rPr>
        <w:t xml:space="preserve"> </w:t>
      </w:r>
      <w:r w:rsidR="00FB6329" w:rsidRPr="00134D30">
        <w:rPr>
          <w:sz w:val="32"/>
          <w:szCs w:val="32"/>
          <w:lang w:val="uk-UA"/>
        </w:rPr>
        <w:t>8</w:t>
      </w:r>
      <w:r w:rsidR="00134D30" w:rsidRPr="00134D30">
        <w:rPr>
          <w:sz w:val="32"/>
          <w:szCs w:val="32"/>
          <w:lang w:val="uk-UA"/>
        </w:rPr>
        <w:t>.</w:t>
      </w:r>
    </w:p>
    <w:p w:rsidR="00134D30" w:rsidRPr="00134D30" w:rsidRDefault="00134D30" w:rsidP="00506F93">
      <w:pPr>
        <w:ind w:firstLine="561"/>
        <w:jc w:val="both"/>
        <w:rPr>
          <w:sz w:val="32"/>
          <w:szCs w:val="32"/>
          <w:lang w:val="uk-UA"/>
        </w:rPr>
      </w:pPr>
    </w:p>
    <w:p w:rsidR="00FB6329" w:rsidRDefault="00147854" w:rsidP="00134D30">
      <w:pPr>
        <w:autoSpaceDE w:val="0"/>
        <w:autoSpaceDN w:val="0"/>
        <w:adjustRightInd w:val="0"/>
        <w:ind w:firstLine="561"/>
        <w:jc w:val="both"/>
        <w:rPr>
          <w:bCs/>
          <w:sz w:val="32"/>
          <w:szCs w:val="32"/>
          <w:lang w:val="uk-UA"/>
        </w:rPr>
      </w:pPr>
      <w:r>
        <w:rPr>
          <w:b/>
          <w:bCs/>
          <w:sz w:val="32"/>
          <w:szCs w:val="32"/>
          <w:lang w:val="uk-UA"/>
        </w:rPr>
        <w:t>6</w:t>
      </w:r>
      <w:r w:rsidR="00567A37">
        <w:rPr>
          <w:b/>
          <w:bCs/>
          <w:sz w:val="32"/>
          <w:szCs w:val="32"/>
          <w:lang w:val="uk-UA"/>
        </w:rPr>
        <w:t xml:space="preserve">4. </w:t>
      </w:r>
      <w:r w:rsidR="00134D30" w:rsidRPr="00134D30">
        <w:rPr>
          <w:b/>
          <w:bCs/>
          <w:sz w:val="32"/>
          <w:szCs w:val="32"/>
        </w:rPr>
        <w:t>Орлова</w:t>
      </w:r>
      <w:r w:rsidR="00FB6329" w:rsidRPr="00134D30">
        <w:rPr>
          <w:b/>
          <w:bCs/>
          <w:sz w:val="32"/>
          <w:szCs w:val="32"/>
        </w:rPr>
        <w:t xml:space="preserve"> Л. В.</w:t>
      </w:r>
      <w:r w:rsidR="00FB6329" w:rsidRPr="00134D30">
        <w:rPr>
          <w:bCs/>
          <w:sz w:val="32"/>
          <w:szCs w:val="32"/>
        </w:rPr>
        <w:t xml:space="preserve"> Управление шко</w:t>
      </w:r>
      <w:r w:rsidR="00134D30" w:rsidRPr="00134D30">
        <w:rPr>
          <w:bCs/>
          <w:sz w:val="32"/>
          <w:szCs w:val="32"/>
        </w:rPr>
        <w:t>льным образованием во Франции /</w:t>
      </w:r>
      <w:r w:rsidR="00134D30" w:rsidRPr="00134D30">
        <w:rPr>
          <w:bCs/>
          <w:sz w:val="32"/>
          <w:szCs w:val="32"/>
          <w:lang w:val="uk-UA"/>
        </w:rPr>
        <w:t xml:space="preserve"> </w:t>
      </w:r>
      <w:r w:rsidR="00134D30" w:rsidRPr="00134D30">
        <w:rPr>
          <w:bCs/>
          <w:sz w:val="32"/>
          <w:szCs w:val="32"/>
        </w:rPr>
        <w:t>Л.</w:t>
      </w:r>
      <w:r w:rsidR="00134D30" w:rsidRPr="00134D30">
        <w:rPr>
          <w:bCs/>
          <w:sz w:val="32"/>
          <w:szCs w:val="32"/>
          <w:lang w:val="uk-UA"/>
        </w:rPr>
        <w:t xml:space="preserve"> </w:t>
      </w:r>
      <w:r w:rsidR="00134D30" w:rsidRPr="00134D30">
        <w:rPr>
          <w:bCs/>
          <w:sz w:val="32"/>
          <w:szCs w:val="32"/>
        </w:rPr>
        <w:t>В.</w:t>
      </w:r>
      <w:r w:rsidR="00134D30" w:rsidRPr="00134D30">
        <w:rPr>
          <w:bCs/>
          <w:sz w:val="32"/>
          <w:szCs w:val="32"/>
          <w:lang w:val="uk-UA"/>
        </w:rPr>
        <w:t xml:space="preserve"> </w:t>
      </w:r>
      <w:r w:rsidR="00134D30" w:rsidRPr="00134D30">
        <w:rPr>
          <w:bCs/>
          <w:sz w:val="32"/>
          <w:szCs w:val="32"/>
        </w:rPr>
        <w:t>Орлова //</w:t>
      </w:r>
      <w:r w:rsidR="00134D30" w:rsidRPr="00134D30">
        <w:rPr>
          <w:bCs/>
          <w:sz w:val="32"/>
          <w:szCs w:val="32"/>
          <w:lang w:val="uk-UA"/>
        </w:rPr>
        <w:t xml:space="preserve"> </w:t>
      </w:r>
      <w:r w:rsidR="00134D30" w:rsidRPr="00134D30">
        <w:rPr>
          <w:bCs/>
          <w:sz w:val="32"/>
          <w:szCs w:val="32"/>
        </w:rPr>
        <w:t>Педагогика. – 2008. – №</w:t>
      </w:r>
      <w:r w:rsidR="00134D30" w:rsidRPr="00134D30">
        <w:rPr>
          <w:bCs/>
          <w:sz w:val="32"/>
          <w:szCs w:val="32"/>
          <w:lang w:val="uk-UA"/>
        </w:rPr>
        <w:t xml:space="preserve"> </w:t>
      </w:r>
      <w:r w:rsidR="00134D30" w:rsidRPr="00134D30">
        <w:rPr>
          <w:bCs/>
          <w:sz w:val="32"/>
          <w:szCs w:val="32"/>
        </w:rPr>
        <w:t>7. – С.</w:t>
      </w:r>
      <w:r w:rsidR="00134D30" w:rsidRPr="00134D30">
        <w:rPr>
          <w:bCs/>
          <w:sz w:val="32"/>
          <w:szCs w:val="32"/>
          <w:lang w:val="uk-UA"/>
        </w:rPr>
        <w:t xml:space="preserve"> </w:t>
      </w:r>
      <w:r w:rsidR="00FB6329" w:rsidRPr="00134D30">
        <w:rPr>
          <w:bCs/>
          <w:sz w:val="32"/>
          <w:szCs w:val="32"/>
        </w:rPr>
        <w:t>105</w:t>
      </w:r>
      <w:r w:rsidR="00134D30" w:rsidRPr="00134D30">
        <w:rPr>
          <w:bCs/>
          <w:sz w:val="32"/>
          <w:szCs w:val="32"/>
          <w:lang w:val="uk-UA"/>
        </w:rPr>
        <w:t xml:space="preserve"> </w:t>
      </w:r>
      <w:r w:rsidR="00FB6329" w:rsidRPr="00134D30">
        <w:rPr>
          <w:bCs/>
          <w:sz w:val="32"/>
          <w:szCs w:val="32"/>
        </w:rPr>
        <w:t>–</w:t>
      </w:r>
      <w:r w:rsidR="00134D30" w:rsidRPr="00134D30">
        <w:rPr>
          <w:bCs/>
          <w:sz w:val="32"/>
          <w:szCs w:val="32"/>
          <w:lang w:val="uk-UA"/>
        </w:rPr>
        <w:t xml:space="preserve"> </w:t>
      </w:r>
      <w:r w:rsidR="00FB6329" w:rsidRPr="00134D30">
        <w:rPr>
          <w:bCs/>
          <w:sz w:val="32"/>
          <w:szCs w:val="32"/>
        </w:rPr>
        <w:t>114</w:t>
      </w:r>
      <w:r w:rsidR="00134D30" w:rsidRPr="00134D30">
        <w:rPr>
          <w:bCs/>
          <w:sz w:val="32"/>
          <w:szCs w:val="32"/>
          <w:lang w:val="uk-UA"/>
        </w:rPr>
        <w:t>.</w:t>
      </w:r>
    </w:p>
    <w:p w:rsidR="00134D30" w:rsidRPr="00134D30" w:rsidRDefault="00134D30" w:rsidP="00134D30">
      <w:pPr>
        <w:autoSpaceDE w:val="0"/>
        <w:autoSpaceDN w:val="0"/>
        <w:adjustRightInd w:val="0"/>
        <w:ind w:firstLine="561"/>
        <w:jc w:val="both"/>
        <w:rPr>
          <w:bCs/>
          <w:sz w:val="32"/>
          <w:szCs w:val="32"/>
          <w:lang w:val="uk-UA"/>
        </w:rPr>
      </w:pPr>
    </w:p>
    <w:p w:rsidR="00FB6329" w:rsidRPr="00134D30" w:rsidRDefault="00147854" w:rsidP="00134D30">
      <w:pPr>
        <w:autoSpaceDE w:val="0"/>
        <w:autoSpaceDN w:val="0"/>
        <w:adjustRightInd w:val="0"/>
        <w:ind w:firstLine="561"/>
        <w:jc w:val="both"/>
        <w:rPr>
          <w:bCs/>
          <w:sz w:val="32"/>
          <w:szCs w:val="32"/>
          <w:lang w:val="uk-UA"/>
        </w:rPr>
      </w:pPr>
      <w:r>
        <w:rPr>
          <w:b/>
          <w:bCs/>
          <w:sz w:val="32"/>
          <w:szCs w:val="32"/>
          <w:lang w:val="uk-UA"/>
        </w:rPr>
        <w:t>6</w:t>
      </w:r>
      <w:r w:rsidR="00567A37">
        <w:rPr>
          <w:b/>
          <w:bCs/>
          <w:sz w:val="32"/>
          <w:szCs w:val="32"/>
          <w:lang w:val="uk-UA"/>
        </w:rPr>
        <w:t xml:space="preserve">5. </w:t>
      </w:r>
      <w:r w:rsidR="00134D30" w:rsidRPr="00134D30">
        <w:rPr>
          <w:b/>
          <w:bCs/>
          <w:sz w:val="32"/>
          <w:szCs w:val="32"/>
          <w:lang w:val="uk-UA"/>
        </w:rPr>
        <w:t>Осіпа</w:t>
      </w:r>
      <w:r w:rsidR="00FB6329" w:rsidRPr="00134D30">
        <w:rPr>
          <w:b/>
          <w:bCs/>
          <w:sz w:val="32"/>
          <w:szCs w:val="32"/>
          <w:lang w:val="uk-UA"/>
        </w:rPr>
        <w:t xml:space="preserve"> Л.</w:t>
      </w:r>
      <w:r w:rsidR="00FB6329" w:rsidRPr="00134D30">
        <w:rPr>
          <w:bCs/>
          <w:sz w:val="32"/>
          <w:szCs w:val="32"/>
          <w:lang w:val="uk-UA"/>
        </w:rPr>
        <w:t xml:space="preserve"> Особливості вищої освіти у Франції /</w:t>
      </w:r>
      <w:r w:rsidR="00134D30" w:rsidRPr="00134D30">
        <w:rPr>
          <w:bCs/>
          <w:sz w:val="32"/>
          <w:szCs w:val="32"/>
          <w:lang w:val="uk-UA"/>
        </w:rPr>
        <w:t xml:space="preserve"> </w:t>
      </w:r>
      <w:r w:rsidR="00FB6329" w:rsidRPr="00134D30">
        <w:rPr>
          <w:bCs/>
          <w:sz w:val="32"/>
          <w:szCs w:val="32"/>
          <w:lang w:val="uk-UA"/>
        </w:rPr>
        <w:t>Л.</w:t>
      </w:r>
      <w:r w:rsidR="00134D30" w:rsidRPr="00134D30">
        <w:rPr>
          <w:bCs/>
          <w:sz w:val="32"/>
          <w:szCs w:val="32"/>
          <w:lang w:val="uk-UA"/>
        </w:rPr>
        <w:t xml:space="preserve"> </w:t>
      </w:r>
      <w:r w:rsidR="00FB6329" w:rsidRPr="00134D30">
        <w:rPr>
          <w:bCs/>
          <w:sz w:val="32"/>
          <w:szCs w:val="32"/>
          <w:lang w:val="uk-UA"/>
        </w:rPr>
        <w:t>Осіпа //</w:t>
      </w:r>
      <w:r w:rsidR="00134D30" w:rsidRPr="00134D30">
        <w:rPr>
          <w:bCs/>
          <w:sz w:val="32"/>
          <w:szCs w:val="32"/>
          <w:lang w:val="uk-UA"/>
        </w:rPr>
        <w:t xml:space="preserve"> </w:t>
      </w:r>
      <w:r w:rsidR="00FB6329" w:rsidRPr="00134D30">
        <w:rPr>
          <w:bCs/>
          <w:sz w:val="32"/>
          <w:szCs w:val="32"/>
          <w:lang w:val="uk-UA"/>
        </w:rPr>
        <w:t>Молодь і ринок. – 2009. – № 6. – С. 88</w:t>
      </w:r>
      <w:r w:rsidR="00134D30" w:rsidRPr="00134D30">
        <w:rPr>
          <w:bCs/>
          <w:sz w:val="32"/>
          <w:szCs w:val="32"/>
          <w:lang w:val="uk-UA"/>
        </w:rPr>
        <w:t xml:space="preserve"> </w:t>
      </w:r>
      <w:r w:rsidR="00FB6329" w:rsidRPr="00134D30">
        <w:rPr>
          <w:bCs/>
          <w:sz w:val="32"/>
          <w:szCs w:val="32"/>
          <w:lang w:val="uk-UA"/>
        </w:rPr>
        <w:t>–</w:t>
      </w:r>
      <w:r w:rsidR="00134D30" w:rsidRPr="00134D30">
        <w:rPr>
          <w:bCs/>
          <w:sz w:val="32"/>
          <w:szCs w:val="32"/>
          <w:lang w:val="uk-UA"/>
        </w:rPr>
        <w:t xml:space="preserve"> </w:t>
      </w:r>
      <w:r w:rsidR="00FB6329" w:rsidRPr="00134D30">
        <w:rPr>
          <w:bCs/>
          <w:sz w:val="32"/>
          <w:szCs w:val="32"/>
          <w:lang w:val="uk-UA"/>
        </w:rPr>
        <w:t>92</w:t>
      </w:r>
      <w:r w:rsidR="00134D30" w:rsidRPr="00134D30">
        <w:rPr>
          <w:bCs/>
          <w:sz w:val="32"/>
          <w:szCs w:val="32"/>
          <w:lang w:val="uk-UA"/>
        </w:rPr>
        <w:t>.</w:t>
      </w:r>
    </w:p>
    <w:p w:rsidR="00FB6329" w:rsidRPr="00134D30" w:rsidRDefault="00FB6329" w:rsidP="00506F93">
      <w:pPr>
        <w:ind w:firstLine="561"/>
        <w:jc w:val="both"/>
        <w:rPr>
          <w:sz w:val="32"/>
          <w:szCs w:val="32"/>
          <w:lang w:val="uk-UA"/>
        </w:rPr>
      </w:pPr>
    </w:p>
    <w:p w:rsidR="00FB6329" w:rsidRPr="00134D30" w:rsidRDefault="00147854" w:rsidP="00506F93">
      <w:pPr>
        <w:ind w:firstLine="561"/>
        <w:jc w:val="both"/>
        <w:rPr>
          <w:bCs/>
          <w:sz w:val="32"/>
          <w:szCs w:val="32"/>
          <w:lang w:val="uk-UA"/>
        </w:rPr>
      </w:pPr>
      <w:r>
        <w:rPr>
          <w:b/>
          <w:bCs/>
          <w:sz w:val="32"/>
          <w:szCs w:val="32"/>
          <w:lang w:val="uk-UA"/>
        </w:rPr>
        <w:t>6</w:t>
      </w:r>
      <w:r w:rsidR="00567A37">
        <w:rPr>
          <w:b/>
          <w:bCs/>
          <w:sz w:val="32"/>
          <w:szCs w:val="32"/>
          <w:lang w:val="uk-UA"/>
        </w:rPr>
        <w:t xml:space="preserve">6. </w:t>
      </w:r>
      <w:r w:rsidR="00134D30" w:rsidRPr="00134D30">
        <w:rPr>
          <w:b/>
          <w:bCs/>
          <w:sz w:val="32"/>
          <w:szCs w:val="32"/>
          <w:lang w:val="uk-UA"/>
        </w:rPr>
        <w:t>Пальчук</w:t>
      </w:r>
      <w:r w:rsidR="00FB6329" w:rsidRPr="00134D30">
        <w:rPr>
          <w:b/>
          <w:bCs/>
          <w:sz w:val="32"/>
          <w:szCs w:val="32"/>
          <w:lang w:val="uk-UA"/>
        </w:rPr>
        <w:t xml:space="preserve"> М.</w:t>
      </w:r>
      <w:r w:rsidR="00FB6329" w:rsidRPr="00134D30">
        <w:rPr>
          <w:bCs/>
          <w:sz w:val="32"/>
          <w:szCs w:val="32"/>
          <w:lang w:val="uk-UA"/>
        </w:rPr>
        <w:t xml:space="preserve"> Розвиток педагогічної освіти у Франції: сучасні підходи /</w:t>
      </w:r>
      <w:r w:rsidR="00134D30" w:rsidRPr="00134D30">
        <w:rPr>
          <w:bCs/>
          <w:sz w:val="32"/>
          <w:szCs w:val="32"/>
          <w:lang w:val="uk-UA"/>
        </w:rPr>
        <w:t xml:space="preserve"> </w:t>
      </w:r>
      <w:r w:rsidR="00FB6329" w:rsidRPr="00134D30">
        <w:rPr>
          <w:bCs/>
          <w:sz w:val="32"/>
          <w:szCs w:val="32"/>
          <w:lang w:val="uk-UA"/>
        </w:rPr>
        <w:t>М.</w:t>
      </w:r>
      <w:r w:rsidR="00134D30" w:rsidRPr="00134D30">
        <w:rPr>
          <w:bCs/>
          <w:sz w:val="32"/>
          <w:szCs w:val="32"/>
          <w:lang w:val="uk-UA"/>
        </w:rPr>
        <w:t xml:space="preserve"> </w:t>
      </w:r>
      <w:r w:rsidR="00FB6329" w:rsidRPr="00134D30">
        <w:rPr>
          <w:bCs/>
          <w:sz w:val="32"/>
          <w:szCs w:val="32"/>
          <w:lang w:val="uk-UA"/>
        </w:rPr>
        <w:t>Пальчук //</w:t>
      </w:r>
      <w:r w:rsidR="00134D30" w:rsidRPr="00134D30">
        <w:rPr>
          <w:bCs/>
          <w:sz w:val="32"/>
          <w:szCs w:val="32"/>
          <w:lang w:val="uk-UA"/>
        </w:rPr>
        <w:t xml:space="preserve"> </w:t>
      </w:r>
      <w:r w:rsidR="00FB6329" w:rsidRPr="00134D30">
        <w:rPr>
          <w:bCs/>
          <w:sz w:val="32"/>
          <w:szCs w:val="32"/>
          <w:lang w:val="uk-UA"/>
        </w:rPr>
        <w:t>Неперерв. проф. освіта: теорія і практика. – 2008. – №</w:t>
      </w:r>
      <w:r w:rsidR="00134D30" w:rsidRPr="00134D30">
        <w:rPr>
          <w:bCs/>
          <w:sz w:val="32"/>
          <w:szCs w:val="32"/>
          <w:lang w:val="uk-UA"/>
        </w:rPr>
        <w:t xml:space="preserve"> </w:t>
      </w:r>
      <w:r w:rsidR="00FB6329" w:rsidRPr="00134D30">
        <w:rPr>
          <w:bCs/>
          <w:sz w:val="32"/>
          <w:szCs w:val="32"/>
          <w:lang w:val="uk-UA"/>
        </w:rPr>
        <w:t>1. – С.</w:t>
      </w:r>
      <w:r w:rsidR="00134D30" w:rsidRPr="00134D30">
        <w:rPr>
          <w:bCs/>
          <w:sz w:val="32"/>
          <w:szCs w:val="32"/>
          <w:lang w:val="uk-UA"/>
        </w:rPr>
        <w:t xml:space="preserve"> </w:t>
      </w:r>
      <w:r w:rsidR="00FB6329" w:rsidRPr="00134D30">
        <w:rPr>
          <w:bCs/>
          <w:sz w:val="32"/>
          <w:szCs w:val="32"/>
          <w:lang w:val="uk-UA"/>
        </w:rPr>
        <w:t>131</w:t>
      </w:r>
      <w:r w:rsidR="00134D30" w:rsidRPr="00134D30">
        <w:rPr>
          <w:bCs/>
          <w:sz w:val="32"/>
          <w:szCs w:val="32"/>
          <w:lang w:val="uk-UA"/>
        </w:rPr>
        <w:t xml:space="preserve"> </w:t>
      </w:r>
      <w:r w:rsidR="00FB6329" w:rsidRPr="00134D30">
        <w:rPr>
          <w:bCs/>
          <w:sz w:val="32"/>
          <w:szCs w:val="32"/>
          <w:lang w:val="uk-UA"/>
        </w:rPr>
        <w:t>–</w:t>
      </w:r>
      <w:r w:rsidR="00134D30" w:rsidRPr="00134D30">
        <w:rPr>
          <w:bCs/>
          <w:sz w:val="32"/>
          <w:szCs w:val="32"/>
          <w:lang w:val="uk-UA"/>
        </w:rPr>
        <w:t xml:space="preserve"> </w:t>
      </w:r>
      <w:r w:rsidR="00FB6329" w:rsidRPr="00134D30">
        <w:rPr>
          <w:bCs/>
          <w:sz w:val="32"/>
          <w:szCs w:val="32"/>
          <w:lang w:val="uk-UA"/>
        </w:rPr>
        <w:t>138</w:t>
      </w:r>
      <w:r w:rsidR="00134D30" w:rsidRPr="00134D30">
        <w:rPr>
          <w:bCs/>
          <w:sz w:val="32"/>
          <w:szCs w:val="32"/>
          <w:lang w:val="uk-UA"/>
        </w:rPr>
        <w:t>.</w:t>
      </w:r>
    </w:p>
    <w:p w:rsidR="00FB6329" w:rsidRPr="00134D30" w:rsidRDefault="00FB6329" w:rsidP="00506F93">
      <w:pPr>
        <w:ind w:firstLine="561"/>
        <w:jc w:val="both"/>
        <w:rPr>
          <w:sz w:val="32"/>
          <w:szCs w:val="32"/>
          <w:lang w:val="uk-UA"/>
        </w:rPr>
      </w:pPr>
    </w:p>
    <w:p w:rsidR="00015EBB" w:rsidRDefault="00147854" w:rsidP="00506F93">
      <w:pPr>
        <w:ind w:firstLine="561"/>
        <w:jc w:val="both"/>
        <w:rPr>
          <w:sz w:val="32"/>
          <w:szCs w:val="32"/>
          <w:lang w:val="uk-UA"/>
        </w:rPr>
      </w:pPr>
      <w:r>
        <w:rPr>
          <w:b/>
          <w:sz w:val="32"/>
          <w:szCs w:val="32"/>
          <w:lang w:val="uk-UA"/>
        </w:rPr>
        <w:t>6</w:t>
      </w:r>
      <w:r w:rsidR="00567A37">
        <w:rPr>
          <w:b/>
          <w:sz w:val="32"/>
          <w:szCs w:val="32"/>
          <w:lang w:val="uk-UA"/>
        </w:rPr>
        <w:t xml:space="preserve">7. </w:t>
      </w:r>
      <w:r w:rsidR="00015EBB" w:rsidRPr="00506F93">
        <w:rPr>
          <w:b/>
          <w:sz w:val="32"/>
          <w:szCs w:val="32"/>
          <w:lang w:val="uk-UA"/>
        </w:rPr>
        <w:t>Панченко А.</w:t>
      </w:r>
      <w:r w:rsidR="00015EBB">
        <w:rPr>
          <w:sz w:val="32"/>
          <w:szCs w:val="32"/>
          <w:lang w:val="uk-UA"/>
        </w:rPr>
        <w:t xml:space="preserve"> Птенцы гнезда де Голля / А. Панченко // Вокруг света. – 2011. – № 3. – С. 86 – 98.</w:t>
      </w:r>
    </w:p>
    <w:p w:rsidR="00015EBB" w:rsidRDefault="001716E2" w:rsidP="00756DFE">
      <w:pPr>
        <w:ind w:firstLine="561"/>
        <w:jc w:val="both"/>
        <w:rPr>
          <w:sz w:val="32"/>
          <w:szCs w:val="32"/>
          <w:lang w:val="uk-UA"/>
        </w:rPr>
      </w:pPr>
      <w:r>
        <w:rPr>
          <w:sz w:val="32"/>
          <w:szCs w:val="32"/>
          <w:lang w:val="uk-UA"/>
        </w:rPr>
        <w:t>У</w:t>
      </w:r>
      <w:r w:rsidR="00015EBB">
        <w:rPr>
          <w:sz w:val="32"/>
          <w:szCs w:val="32"/>
          <w:lang w:val="uk-UA"/>
        </w:rPr>
        <w:t xml:space="preserve"> статті розповідає</w:t>
      </w:r>
      <w:r>
        <w:rPr>
          <w:sz w:val="32"/>
          <w:szCs w:val="32"/>
          <w:lang w:val="uk-UA"/>
        </w:rPr>
        <w:t>ться</w:t>
      </w:r>
      <w:r w:rsidR="00015EBB">
        <w:rPr>
          <w:sz w:val="32"/>
          <w:szCs w:val="32"/>
          <w:lang w:val="uk-UA"/>
        </w:rPr>
        <w:t xml:space="preserve"> про Національну школу управління Франції та її випускників.</w:t>
      </w:r>
    </w:p>
    <w:p w:rsidR="00FB6329" w:rsidRDefault="00FB6329" w:rsidP="00756DFE">
      <w:pPr>
        <w:ind w:firstLine="561"/>
        <w:jc w:val="both"/>
        <w:rPr>
          <w:sz w:val="32"/>
          <w:szCs w:val="32"/>
          <w:lang w:val="uk-UA"/>
        </w:rPr>
      </w:pPr>
    </w:p>
    <w:p w:rsidR="00FB6329" w:rsidRPr="006F3F6E" w:rsidRDefault="00147854" w:rsidP="006F3F6E">
      <w:pPr>
        <w:autoSpaceDE w:val="0"/>
        <w:autoSpaceDN w:val="0"/>
        <w:adjustRightInd w:val="0"/>
        <w:ind w:firstLine="561"/>
        <w:jc w:val="both"/>
        <w:rPr>
          <w:bCs/>
          <w:sz w:val="32"/>
          <w:szCs w:val="32"/>
        </w:rPr>
      </w:pPr>
      <w:r>
        <w:rPr>
          <w:b/>
          <w:bCs/>
          <w:sz w:val="32"/>
          <w:szCs w:val="32"/>
          <w:lang w:val="uk-UA"/>
        </w:rPr>
        <w:t>6</w:t>
      </w:r>
      <w:r w:rsidR="00567A37">
        <w:rPr>
          <w:b/>
          <w:bCs/>
          <w:sz w:val="32"/>
          <w:szCs w:val="32"/>
          <w:lang w:val="uk-UA"/>
        </w:rPr>
        <w:t xml:space="preserve">8. </w:t>
      </w:r>
      <w:r w:rsidR="006F3F6E" w:rsidRPr="006F3F6E">
        <w:rPr>
          <w:b/>
          <w:bCs/>
          <w:sz w:val="32"/>
          <w:szCs w:val="32"/>
        </w:rPr>
        <w:t>Пластинина</w:t>
      </w:r>
      <w:r w:rsidR="00FB6329" w:rsidRPr="006F3F6E">
        <w:rPr>
          <w:b/>
          <w:bCs/>
          <w:sz w:val="32"/>
          <w:szCs w:val="32"/>
        </w:rPr>
        <w:t xml:space="preserve"> Н. Н.</w:t>
      </w:r>
      <w:r w:rsidR="00FB6329" w:rsidRPr="006F3F6E">
        <w:rPr>
          <w:bCs/>
          <w:sz w:val="32"/>
          <w:szCs w:val="32"/>
        </w:rPr>
        <w:t xml:space="preserve"> Перспективы развития </w:t>
      </w:r>
      <w:r w:rsidR="006F3F6E" w:rsidRPr="006F3F6E">
        <w:rPr>
          <w:bCs/>
          <w:sz w:val="32"/>
          <w:szCs w:val="32"/>
        </w:rPr>
        <w:t>школьного образования Франции /</w:t>
      </w:r>
      <w:r w:rsidR="006F3F6E" w:rsidRPr="006F3F6E">
        <w:rPr>
          <w:bCs/>
          <w:sz w:val="32"/>
          <w:szCs w:val="32"/>
          <w:lang w:val="uk-UA"/>
        </w:rPr>
        <w:t xml:space="preserve"> </w:t>
      </w:r>
      <w:r w:rsidR="006F3F6E" w:rsidRPr="006F3F6E">
        <w:rPr>
          <w:bCs/>
          <w:sz w:val="32"/>
          <w:szCs w:val="32"/>
        </w:rPr>
        <w:t>Н.</w:t>
      </w:r>
      <w:r w:rsidR="006F3F6E" w:rsidRPr="006F3F6E">
        <w:rPr>
          <w:bCs/>
          <w:sz w:val="32"/>
          <w:szCs w:val="32"/>
          <w:lang w:val="uk-UA"/>
        </w:rPr>
        <w:t xml:space="preserve"> </w:t>
      </w:r>
      <w:r w:rsidR="006F3F6E" w:rsidRPr="006F3F6E">
        <w:rPr>
          <w:bCs/>
          <w:sz w:val="32"/>
          <w:szCs w:val="32"/>
        </w:rPr>
        <w:t>Н.</w:t>
      </w:r>
      <w:r w:rsidR="006F3F6E" w:rsidRPr="006F3F6E">
        <w:rPr>
          <w:bCs/>
          <w:sz w:val="32"/>
          <w:szCs w:val="32"/>
          <w:lang w:val="uk-UA"/>
        </w:rPr>
        <w:t xml:space="preserve"> </w:t>
      </w:r>
      <w:r w:rsidR="006F3F6E" w:rsidRPr="006F3F6E">
        <w:rPr>
          <w:bCs/>
          <w:sz w:val="32"/>
          <w:szCs w:val="32"/>
        </w:rPr>
        <w:t>Пластинина //</w:t>
      </w:r>
      <w:r w:rsidR="006F3F6E" w:rsidRPr="006F3F6E">
        <w:rPr>
          <w:bCs/>
          <w:sz w:val="32"/>
          <w:szCs w:val="32"/>
          <w:lang w:val="uk-UA"/>
        </w:rPr>
        <w:t xml:space="preserve"> </w:t>
      </w:r>
      <w:r w:rsidR="00FB6329" w:rsidRPr="006F3F6E">
        <w:rPr>
          <w:bCs/>
          <w:sz w:val="32"/>
          <w:szCs w:val="32"/>
        </w:rPr>
        <w:t xml:space="preserve">Интеграция образования. – 2007. – </w:t>
      </w:r>
      <w:r w:rsidR="006F3F6E" w:rsidRPr="006F3F6E">
        <w:rPr>
          <w:bCs/>
          <w:sz w:val="32"/>
          <w:szCs w:val="32"/>
        </w:rPr>
        <w:t>№</w:t>
      </w:r>
      <w:r w:rsidR="006F3F6E" w:rsidRPr="006F3F6E">
        <w:rPr>
          <w:bCs/>
          <w:sz w:val="32"/>
          <w:szCs w:val="32"/>
          <w:lang w:val="uk-UA"/>
        </w:rPr>
        <w:t xml:space="preserve"> </w:t>
      </w:r>
      <w:r w:rsidR="006F3F6E" w:rsidRPr="006F3F6E">
        <w:rPr>
          <w:bCs/>
          <w:sz w:val="32"/>
          <w:szCs w:val="32"/>
        </w:rPr>
        <w:t>3/4. – С.</w:t>
      </w:r>
      <w:r w:rsidR="006F3F6E" w:rsidRPr="006F3F6E">
        <w:rPr>
          <w:bCs/>
          <w:sz w:val="32"/>
          <w:szCs w:val="32"/>
          <w:lang w:val="uk-UA"/>
        </w:rPr>
        <w:t xml:space="preserve"> </w:t>
      </w:r>
      <w:r w:rsidR="00FB6329" w:rsidRPr="006F3F6E">
        <w:rPr>
          <w:bCs/>
          <w:sz w:val="32"/>
          <w:szCs w:val="32"/>
        </w:rPr>
        <w:t>10</w:t>
      </w:r>
      <w:r w:rsidR="006F3F6E" w:rsidRPr="006F3F6E">
        <w:rPr>
          <w:bCs/>
          <w:sz w:val="32"/>
          <w:szCs w:val="32"/>
          <w:lang w:val="uk-UA"/>
        </w:rPr>
        <w:t xml:space="preserve"> </w:t>
      </w:r>
      <w:r w:rsidR="00FB6329" w:rsidRPr="006F3F6E">
        <w:rPr>
          <w:bCs/>
          <w:sz w:val="32"/>
          <w:szCs w:val="32"/>
        </w:rPr>
        <w:t>–</w:t>
      </w:r>
      <w:r w:rsidR="006F3F6E" w:rsidRPr="006F3F6E">
        <w:rPr>
          <w:bCs/>
          <w:sz w:val="32"/>
          <w:szCs w:val="32"/>
          <w:lang w:val="uk-UA"/>
        </w:rPr>
        <w:t xml:space="preserve"> </w:t>
      </w:r>
      <w:r w:rsidR="00FB6329" w:rsidRPr="006F3F6E">
        <w:rPr>
          <w:bCs/>
          <w:sz w:val="32"/>
          <w:szCs w:val="32"/>
        </w:rPr>
        <w:t>13.</w:t>
      </w:r>
    </w:p>
    <w:p w:rsidR="00FB6329" w:rsidRDefault="00FB6329" w:rsidP="00756DFE">
      <w:pPr>
        <w:ind w:firstLine="561"/>
        <w:jc w:val="both"/>
        <w:rPr>
          <w:sz w:val="32"/>
          <w:szCs w:val="32"/>
        </w:rPr>
      </w:pPr>
    </w:p>
    <w:p w:rsidR="00FB6329" w:rsidRPr="00DD3119" w:rsidRDefault="00147854" w:rsidP="00756DFE">
      <w:pPr>
        <w:ind w:firstLine="561"/>
        <w:jc w:val="both"/>
        <w:rPr>
          <w:sz w:val="32"/>
          <w:szCs w:val="32"/>
        </w:rPr>
      </w:pPr>
      <w:r>
        <w:rPr>
          <w:b/>
          <w:bCs/>
          <w:sz w:val="32"/>
          <w:szCs w:val="32"/>
          <w:lang w:val="uk-UA"/>
        </w:rPr>
        <w:t>6</w:t>
      </w:r>
      <w:r w:rsidR="00567A37">
        <w:rPr>
          <w:b/>
          <w:bCs/>
          <w:sz w:val="32"/>
          <w:szCs w:val="32"/>
          <w:lang w:val="uk-UA"/>
        </w:rPr>
        <w:t xml:space="preserve">9. </w:t>
      </w:r>
      <w:r w:rsidR="006F3F6E" w:rsidRPr="006F3F6E">
        <w:rPr>
          <w:b/>
          <w:bCs/>
          <w:sz w:val="32"/>
          <w:szCs w:val="32"/>
        </w:rPr>
        <w:t>Радченко</w:t>
      </w:r>
      <w:r w:rsidR="00476517" w:rsidRPr="006F3F6E">
        <w:rPr>
          <w:b/>
          <w:bCs/>
          <w:sz w:val="32"/>
          <w:szCs w:val="32"/>
        </w:rPr>
        <w:t xml:space="preserve"> Ю. П.</w:t>
      </w:r>
      <w:r w:rsidR="00476517" w:rsidRPr="006F3F6E">
        <w:rPr>
          <w:bCs/>
          <w:sz w:val="32"/>
          <w:szCs w:val="32"/>
        </w:rPr>
        <w:t xml:space="preserve"> </w:t>
      </w:r>
      <w:r w:rsidR="00476517" w:rsidRPr="006F3F6E">
        <w:rPr>
          <w:sz w:val="32"/>
          <w:szCs w:val="32"/>
        </w:rPr>
        <w:t>Тестовий контроль у навчанні ін</w:t>
      </w:r>
      <w:r w:rsidR="006F3F6E" w:rsidRPr="006F3F6E">
        <w:rPr>
          <w:sz w:val="32"/>
          <w:szCs w:val="32"/>
        </w:rPr>
        <w:t>оземної мови у школах Франції /</w:t>
      </w:r>
      <w:r w:rsidR="006F3F6E" w:rsidRPr="006F3F6E">
        <w:rPr>
          <w:sz w:val="32"/>
          <w:szCs w:val="32"/>
          <w:lang w:val="uk-UA"/>
        </w:rPr>
        <w:t xml:space="preserve"> </w:t>
      </w:r>
      <w:r w:rsidR="006F3F6E" w:rsidRPr="006F3F6E">
        <w:rPr>
          <w:sz w:val="32"/>
          <w:szCs w:val="32"/>
        </w:rPr>
        <w:t>Ю.</w:t>
      </w:r>
      <w:r w:rsidR="006F3F6E" w:rsidRPr="006F3F6E">
        <w:rPr>
          <w:sz w:val="32"/>
          <w:szCs w:val="32"/>
          <w:lang w:val="uk-UA"/>
        </w:rPr>
        <w:t xml:space="preserve"> </w:t>
      </w:r>
      <w:r w:rsidR="006F3F6E" w:rsidRPr="006F3F6E">
        <w:rPr>
          <w:sz w:val="32"/>
          <w:szCs w:val="32"/>
        </w:rPr>
        <w:t>П.</w:t>
      </w:r>
      <w:r w:rsidR="006F3F6E" w:rsidRPr="006F3F6E">
        <w:rPr>
          <w:sz w:val="32"/>
          <w:szCs w:val="32"/>
          <w:lang w:val="uk-UA"/>
        </w:rPr>
        <w:t xml:space="preserve"> </w:t>
      </w:r>
      <w:r w:rsidR="00567A37">
        <w:rPr>
          <w:sz w:val="32"/>
          <w:szCs w:val="32"/>
        </w:rPr>
        <w:t>Радченко</w:t>
      </w:r>
      <w:r w:rsidR="006F3F6E" w:rsidRPr="006F3F6E">
        <w:rPr>
          <w:sz w:val="32"/>
          <w:szCs w:val="32"/>
        </w:rPr>
        <w:t xml:space="preserve"> //</w:t>
      </w:r>
      <w:r w:rsidR="006F3F6E" w:rsidRPr="006F3F6E">
        <w:rPr>
          <w:sz w:val="32"/>
          <w:szCs w:val="32"/>
          <w:lang w:val="uk-UA"/>
        </w:rPr>
        <w:t xml:space="preserve"> </w:t>
      </w:r>
      <w:r w:rsidR="00476517" w:rsidRPr="006F3F6E">
        <w:rPr>
          <w:sz w:val="32"/>
          <w:szCs w:val="32"/>
        </w:rPr>
        <w:t xml:space="preserve">Пед. пошук. – 2012. – </w:t>
      </w:r>
      <w:r w:rsidR="006F3F6E" w:rsidRPr="006F3F6E">
        <w:rPr>
          <w:bCs/>
          <w:sz w:val="32"/>
          <w:szCs w:val="32"/>
        </w:rPr>
        <w:t>№</w:t>
      </w:r>
      <w:r w:rsidR="006F3F6E" w:rsidRPr="006F3F6E">
        <w:rPr>
          <w:bCs/>
          <w:sz w:val="32"/>
          <w:szCs w:val="32"/>
          <w:lang w:val="uk-UA"/>
        </w:rPr>
        <w:t xml:space="preserve"> </w:t>
      </w:r>
      <w:r w:rsidR="00476517" w:rsidRPr="006F3F6E">
        <w:rPr>
          <w:bCs/>
          <w:sz w:val="32"/>
          <w:szCs w:val="32"/>
        </w:rPr>
        <w:t>2</w:t>
      </w:r>
      <w:r w:rsidR="006F3F6E" w:rsidRPr="006F3F6E">
        <w:rPr>
          <w:sz w:val="32"/>
          <w:szCs w:val="32"/>
        </w:rPr>
        <w:t>. – С.</w:t>
      </w:r>
      <w:r w:rsidR="006F3F6E" w:rsidRPr="006F3F6E">
        <w:rPr>
          <w:sz w:val="32"/>
          <w:szCs w:val="32"/>
          <w:lang w:val="uk-UA"/>
        </w:rPr>
        <w:t xml:space="preserve"> </w:t>
      </w:r>
      <w:r w:rsidR="00476517" w:rsidRPr="006F3F6E">
        <w:rPr>
          <w:sz w:val="32"/>
          <w:szCs w:val="32"/>
        </w:rPr>
        <w:t>78</w:t>
      </w:r>
      <w:r w:rsidR="006F3F6E" w:rsidRPr="006F3F6E">
        <w:rPr>
          <w:sz w:val="32"/>
          <w:szCs w:val="32"/>
          <w:lang w:val="uk-UA"/>
        </w:rPr>
        <w:t xml:space="preserve"> </w:t>
      </w:r>
      <w:r w:rsidR="00476517" w:rsidRPr="006F3F6E">
        <w:rPr>
          <w:sz w:val="32"/>
          <w:szCs w:val="32"/>
        </w:rPr>
        <w:t>–</w:t>
      </w:r>
      <w:r w:rsidR="006F3F6E" w:rsidRPr="006F3F6E">
        <w:rPr>
          <w:sz w:val="32"/>
          <w:szCs w:val="32"/>
          <w:lang w:val="uk-UA"/>
        </w:rPr>
        <w:t xml:space="preserve"> </w:t>
      </w:r>
      <w:r w:rsidR="00476517" w:rsidRPr="006F3F6E">
        <w:rPr>
          <w:sz w:val="32"/>
          <w:szCs w:val="32"/>
        </w:rPr>
        <w:t>80.</w:t>
      </w:r>
    </w:p>
    <w:p w:rsidR="00615741" w:rsidRPr="00DD3119" w:rsidRDefault="00615741" w:rsidP="00756DFE">
      <w:pPr>
        <w:ind w:firstLine="561"/>
        <w:jc w:val="both"/>
        <w:rPr>
          <w:sz w:val="32"/>
          <w:szCs w:val="32"/>
        </w:rPr>
      </w:pPr>
    </w:p>
    <w:p w:rsidR="006F3F6E" w:rsidRDefault="00DD3119" w:rsidP="00756DFE">
      <w:pPr>
        <w:ind w:firstLine="561"/>
        <w:jc w:val="both"/>
        <w:rPr>
          <w:sz w:val="32"/>
          <w:szCs w:val="32"/>
          <w:lang w:val="uk-UA"/>
        </w:rPr>
      </w:pPr>
      <w:r w:rsidRPr="00DD3119">
        <w:rPr>
          <w:b/>
          <w:sz w:val="32"/>
          <w:szCs w:val="32"/>
          <w:lang w:val="uk-UA"/>
        </w:rPr>
        <w:t xml:space="preserve">70. </w:t>
      </w:r>
      <w:r w:rsidRPr="00DD3119">
        <w:rPr>
          <w:b/>
          <w:sz w:val="32"/>
          <w:szCs w:val="32"/>
        </w:rPr>
        <w:t>Тигану</w:t>
      </w:r>
      <w:r w:rsidR="00615741" w:rsidRPr="00DD3119">
        <w:rPr>
          <w:b/>
          <w:sz w:val="32"/>
          <w:szCs w:val="32"/>
        </w:rPr>
        <w:t xml:space="preserve"> Е.</w:t>
      </w:r>
      <w:r>
        <w:rPr>
          <w:sz w:val="32"/>
          <w:szCs w:val="32"/>
        </w:rPr>
        <w:t xml:space="preserve"> Французские университеты</w:t>
      </w:r>
      <w:r w:rsidR="00615741" w:rsidRPr="00DD3119">
        <w:rPr>
          <w:sz w:val="32"/>
          <w:szCs w:val="32"/>
        </w:rPr>
        <w:t xml:space="preserve">: высшее </w:t>
      </w:r>
      <w:r w:rsidR="00615741" w:rsidRPr="00DD3119">
        <w:rPr>
          <w:rStyle w:val="light"/>
          <w:sz w:val="32"/>
          <w:szCs w:val="32"/>
        </w:rPr>
        <w:t>образование</w:t>
      </w:r>
      <w:r w:rsidR="00615741" w:rsidRPr="00DD3119">
        <w:rPr>
          <w:sz w:val="32"/>
          <w:szCs w:val="32"/>
        </w:rPr>
        <w:t xml:space="preserve"> во </w:t>
      </w:r>
      <w:r w:rsidR="00615741" w:rsidRPr="00DD3119">
        <w:rPr>
          <w:rStyle w:val="light"/>
          <w:sz w:val="32"/>
          <w:szCs w:val="32"/>
        </w:rPr>
        <w:t>Франции</w:t>
      </w:r>
      <w:r w:rsidR="00615741" w:rsidRPr="00DD3119">
        <w:rPr>
          <w:sz w:val="32"/>
          <w:szCs w:val="32"/>
        </w:rPr>
        <w:t xml:space="preserve"> считается вполне доступным </w:t>
      </w:r>
      <w:r>
        <w:rPr>
          <w:sz w:val="32"/>
          <w:szCs w:val="32"/>
          <w:lang w:val="uk-UA"/>
        </w:rPr>
        <w:t>–</w:t>
      </w:r>
      <w:r w:rsidR="00615741" w:rsidRPr="00DD3119">
        <w:rPr>
          <w:sz w:val="32"/>
          <w:szCs w:val="32"/>
        </w:rPr>
        <w:t xml:space="preserve"> как для граждан страны, так и для иностранцев / Е</w:t>
      </w:r>
      <w:r>
        <w:rPr>
          <w:sz w:val="32"/>
          <w:szCs w:val="32"/>
          <w:lang w:val="uk-UA"/>
        </w:rPr>
        <w:t>.</w:t>
      </w:r>
      <w:r w:rsidR="00615741" w:rsidRPr="00DD3119">
        <w:rPr>
          <w:sz w:val="32"/>
          <w:szCs w:val="32"/>
        </w:rPr>
        <w:t xml:space="preserve"> Тигану // Большой бизнес. </w:t>
      </w:r>
      <w:r>
        <w:rPr>
          <w:sz w:val="32"/>
          <w:szCs w:val="32"/>
          <w:lang w:val="uk-UA"/>
        </w:rPr>
        <w:t>–</w:t>
      </w:r>
      <w:r w:rsidR="00615741" w:rsidRPr="00DD3119">
        <w:rPr>
          <w:sz w:val="32"/>
          <w:szCs w:val="32"/>
        </w:rPr>
        <w:t xml:space="preserve"> 2012. </w:t>
      </w:r>
      <w:r>
        <w:rPr>
          <w:sz w:val="32"/>
          <w:szCs w:val="32"/>
          <w:lang w:val="uk-UA"/>
        </w:rPr>
        <w:t>–</w:t>
      </w:r>
      <w:r w:rsidR="00615741" w:rsidRPr="00DD3119">
        <w:rPr>
          <w:sz w:val="32"/>
          <w:szCs w:val="32"/>
        </w:rPr>
        <w:t xml:space="preserve"> № 9. </w:t>
      </w:r>
      <w:r>
        <w:rPr>
          <w:sz w:val="32"/>
          <w:szCs w:val="32"/>
          <w:lang w:val="uk-UA"/>
        </w:rPr>
        <w:t>–</w:t>
      </w:r>
      <w:r w:rsidR="00615741" w:rsidRPr="00DD3119">
        <w:rPr>
          <w:sz w:val="32"/>
          <w:szCs w:val="32"/>
        </w:rPr>
        <w:t xml:space="preserve"> С. 126</w:t>
      </w:r>
      <w:r>
        <w:rPr>
          <w:sz w:val="32"/>
          <w:szCs w:val="32"/>
          <w:lang w:val="uk-UA"/>
        </w:rPr>
        <w:t xml:space="preserve"> – </w:t>
      </w:r>
      <w:r w:rsidR="00615741" w:rsidRPr="00DD3119">
        <w:rPr>
          <w:sz w:val="32"/>
          <w:szCs w:val="32"/>
        </w:rPr>
        <w:t>131.</w:t>
      </w:r>
    </w:p>
    <w:p w:rsidR="00DD3119" w:rsidRPr="00DD3119" w:rsidRDefault="00DD3119" w:rsidP="00756DFE">
      <w:pPr>
        <w:ind w:firstLine="561"/>
        <w:jc w:val="both"/>
        <w:rPr>
          <w:sz w:val="32"/>
          <w:szCs w:val="32"/>
          <w:lang w:val="uk-UA"/>
        </w:rPr>
      </w:pPr>
    </w:p>
    <w:p w:rsidR="00476517" w:rsidRDefault="00DD3119" w:rsidP="006F3F6E">
      <w:pPr>
        <w:autoSpaceDE w:val="0"/>
        <w:autoSpaceDN w:val="0"/>
        <w:adjustRightInd w:val="0"/>
        <w:ind w:firstLine="561"/>
        <w:jc w:val="both"/>
        <w:rPr>
          <w:sz w:val="32"/>
          <w:szCs w:val="32"/>
        </w:rPr>
      </w:pPr>
      <w:r>
        <w:rPr>
          <w:b/>
          <w:sz w:val="32"/>
          <w:szCs w:val="32"/>
          <w:lang w:val="uk-UA"/>
        </w:rPr>
        <w:lastRenderedPageBreak/>
        <w:t>71</w:t>
      </w:r>
      <w:r w:rsidR="00567A37">
        <w:rPr>
          <w:b/>
          <w:sz w:val="32"/>
          <w:szCs w:val="32"/>
          <w:lang w:val="uk-UA"/>
        </w:rPr>
        <w:t xml:space="preserve">. </w:t>
      </w:r>
      <w:r w:rsidR="006F3F6E" w:rsidRPr="006F3F6E">
        <w:rPr>
          <w:b/>
          <w:sz w:val="32"/>
          <w:szCs w:val="32"/>
        </w:rPr>
        <w:t>Третякова</w:t>
      </w:r>
      <w:r w:rsidR="00476517" w:rsidRPr="006F3F6E">
        <w:rPr>
          <w:b/>
          <w:sz w:val="32"/>
          <w:szCs w:val="32"/>
        </w:rPr>
        <w:t xml:space="preserve"> Н. В.</w:t>
      </w:r>
      <w:r w:rsidR="006F3F6E" w:rsidRPr="006F3F6E">
        <w:rPr>
          <w:sz w:val="32"/>
          <w:szCs w:val="32"/>
        </w:rPr>
        <w:t xml:space="preserve"> Освіта у Франції /</w:t>
      </w:r>
      <w:r w:rsidR="006F3F6E" w:rsidRPr="006F3F6E">
        <w:rPr>
          <w:sz w:val="32"/>
          <w:szCs w:val="32"/>
          <w:lang w:val="uk-UA"/>
        </w:rPr>
        <w:t xml:space="preserve"> </w:t>
      </w:r>
      <w:r w:rsidR="006F3F6E" w:rsidRPr="006F3F6E">
        <w:rPr>
          <w:sz w:val="32"/>
          <w:szCs w:val="32"/>
        </w:rPr>
        <w:t>Н.</w:t>
      </w:r>
      <w:r w:rsidR="006F3F6E" w:rsidRPr="006F3F6E">
        <w:rPr>
          <w:sz w:val="32"/>
          <w:szCs w:val="32"/>
          <w:lang w:val="uk-UA"/>
        </w:rPr>
        <w:t xml:space="preserve"> </w:t>
      </w:r>
      <w:r w:rsidR="006F3F6E" w:rsidRPr="006F3F6E">
        <w:rPr>
          <w:sz w:val="32"/>
          <w:szCs w:val="32"/>
        </w:rPr>
        <w:t>В.</w:t>
      </w:r>
      <w:r w:rsidR="006F3F6E" w:rsidRPr="006F3F6E">
        <w:rPr>
          <w:sz w:val="32"/>
          <w:szCs w:val="32"/>
          <w:lang w:val="uk-UA"/>
        </w:rPr>
        <w:t xml:space="preserve"> </w:t>
      </w:r>
      <w:r w:rsidR="006F3F6E" w:rsidRPr="006F3F6E">
        <w:rPr>
          <w:sz w:val="32"/>
          <w:szCs w:val="32"/>
        </w:rPr>
        <w:t>Третякова //</w:t>
      </w:r>
      <w:r w:rsidR="006F3F6E" w:rsidRPr="006F3F6E">
        <w:rPr>
          <w:sz w:val="32"/>
          <w:szCs w:val="32"/>
          <w:lang w:val="uk-UA"/>
        </w:rPr>
        <w:t xml:space="preserve"> </w:t>
      </w:r>
      <w:r w:rsidR="006F3F6E" w:rsidRPr="006F3F6E">
        <w:rPr>
          <w:sz w:val="32"/>
          <w:szCs w:val="32"/>
        </w:rPr>
        <w:t>Пед. майстерня. – 2011. – №</w:t>
      </w:r>
      <w:r w:rsidR="006F3F6E" w:rsidRPr="006F3F6E">
        <w:rPr>
          <w:sz w:val="32"/>
          <w:szCs w:val="32"/>
          <w:lang w:val="uk-UA"/>
        </w:rPr>
        <w:t xml:space="preserve"> </w:t>
      </w:r>
      <w:r w:rsidR="00476517" w:rsidRPr="006F3F6E">
        <w:rPr>
          <w:sz w:val="32"/>
          <w:szCs w:val="32"/>
        </w:rPr>
        <w:t>4</w:t>
      </w:r>
      <w:r w:rsidR="006F3F6E" w:rsidRPr="006F3F6E">
        <w:rPr>
          <w:sz w:val="32"/>
          <w:szCs w:val="32"/>
        </w:rPr>
        <w:t>. – С.</w:t>
      </w:r>
      <w:r w:rsidR="006F3F6E" w:rsidRPr="006F3F6E">
        <w:rPr>
          <w:sz w:val="32"/>
          <w:szCs w:val="32"/>
          <w:lang w:val="uk-UA"/>
        </w:rPr>
        <w:t xml:space="preserve"> </w:t>
      </w:r>
      <w:r w:rsidR="00476517" w:rsidRPr="006F3F6E">
        <w:rPr>
          <w:sz w:val="32"/>
          <w:szCs w:val="32"/>
        </w:rPr>
        <w:t>34</w:t>
      </w:r>
      <w:r w:rsidR="006F3F6E" w:rsidRPr="006F3F6E">
        <w:rPr>
          <w:sz w:val="32"/>
          <w:szCs w:val="32"/>
          <w:lang w:val="uk-UA"/>
        </w:rPr>
        <w:t xml:space="preserve"> </w:t>
      </w:r>
      <w:r w:rsidR="00476517" w:rsidRPr="006F3F6E">
        <w:rPr>
          <w:sz w:val="32"/>
          <w:szCs w:val="32"/>
        </w:rPr>
        <w:t>–</w:t>
      </w:r>
      <w:r w:rsidR="006F3F6E" w:rsidRPr="006F3F6E">
        <w:rPr>
          <w:sz w:val="32"/>
          <w:szCs w:val="32"/>
          <w:lang w:val="uk-UA"/>
        </w:rPr>
        <w:t xml:space="preserve"> </w:t>
      </w:r>
      <w:r w:rsidR="00476517" w:rsidRPr="006F3F6E">
        <w:rPr>
          <w:sz w:val="32"/>
          <w:szCs w:val="32"/>
        </w:rPr>
        <w:t>39.</w:t>
      </w:r>
    </w:p>
    <w:p w:rsidR="00897798" w:rsidRPr="00DD3119" w:rsidRDefault="00897798" w:rsidP="006F3F6E">
      <w:pPr>
        <w:autoSpaceDE w:val="0"/>
        <w:autoSpaceDN w:val="0"/>
        <w:adjustRightInd w:val="0"/>
        <w:ind w:firstLine="561"/>
        <w:jc w:val="both"/>
        <w:rPr>
          <w:sz w:val="32"/>
          <w:szCs w:val="32"/>
        </w:rPr>
      </w:pPr>
    </w:p>
    <w:p w:rsidR="00615741" w:rsidRDefault="00DD3119" w:rsidP="006F3F6E">
      <w:pPr>
        <w:autoSpaceDE w:val="0"/>
        <w:autoSpaceDN w:val="0"/>
        <w:adjustRightInd w:val="0"/>
        <w:ind w:firstLine="561"/>
        <w:jc w:val="both"/>
        <w:rPr>
          <w:sz w:val="32"/>
          <w:szCs w:val="32"/>
          <w:lang w:val="uk-UA"/>
        </w:rPr>
      </w:pPr>
      <w:r w:rsidRPr="00DD3119">
        <w:rPr>
          <w:b/>
          <w:sz w:val="32"/>
          <w:szCs w:val="32"/>
          <w:lang w:val="uk-UA"/>
        </w:rPr>
        <w:t xml:space="preserve">72. </w:t>
      </w:r>
      <w:r w:rsidR="00615741" w:rsidRPr="00DD3119">
        <w:rPr>
          <w:b/>
          <w:sz w:val="32"/>
          <w:szCs w:val="32"/>
        </w:rPr>
        <w:t>Ульяновский Ю.</w:t>
      </w:r>
      <w:r w:rsidR="00615741" w:rsidRPr="00DD3119">
        <w:rPr>
          <w:sz w:val="32"/>
          <w:szCs w:val="32"/>
        </w:rPr>
        <w:t xml:space="preserve"> </w:t>
      </w:r>
      <w:r w:rsidR="00615741" w:rsidRPr="00DD3119">
        <w:rPr>
          <w:rStyle w:val="light"/>
          <w:sz w:val="32"/>
          <w:szCs w:val="32"/>
        </w:rPr>
        <w:t>Франция</w:t>
      </w:r>
      <w:r w:rsidR="00615741" w:rsidRPr="00DD3119">
        <w:rPr>
          <w:sz w:val="32"/>
          <w:szCs w:val="32"/>
        </w:rPr>
        <w:t>: подтвержден светский характер системы образования</w:t>
      </w:r>
      <w:r>
        <w:rPr>
          <w:sz w:val="32"/>
          <w:szCs w:val="32"/>
          <w:lang w:val="uk-UA"/>
        </w:rPr>
        <w:t xml:space="preserve"> / Ю. Ульяновский</w:t>
      </w:r>
      <w:r w:rsidR="00615741" w:rsidRPr="00DD3119">
        <w:rPr>
          <w:sz w:val="32"/>
          <w:szCs w:val="32"/>
        </w:rPr>
        <w:t xml:space="preserve"> // Компас. </w:t>
      </w:r>
      <w:r>
        <w:rPr>
          <w:sz w:val="32"/>
          <w:szCs w:val="32"/>
          <w:lang w:val="uk-UA"/>
        </w:rPr>
        <w:t>–</w:t>
      </w:r>
      <w:r w:rsidR="00615741" w:rsidRPr="00DD3119">
        <w:rPr>
          <w:sz w:val="32"/>
          <w:szCs w:val="32"/>
        </w:rPr>
        <w:t xml:space="preserve"> 2004. </w:t>
      </w:r>
      <w:r>
        <w:rPr>
          <w:sz w:val="32"/>
          <w:szCs w:val="32"/>
          <w:lang w:val="uk-UA"/>
        </w:rPr>
        <w:t>–</w:t>
      </w:r>
      <w:r w:rsidR="00615741" w:rsidRPr="00DD3119">
        <w:rPr>
          <w:sz w:val="32"/>
          <w:szCs w:val="32"/>
        </w:rPr>
        <w:t xml:space="preserve"> № 8. </w:t>
      </w:r>
      <w:r>
        <w:rPr>
          <w:sz w:val="32"/>
          <w:szCs w:val="32"/>
          <w:lang w:val="uk-UA"/>
        </w:rPr>
        <w:t>–</w:t>
      </w:r>
      <w:r w:rsidR="00615741" w:rsidRPr="00DD3119">
        <w:rPr>
          <w:sz w:val="32"/>
          <w:szCs w:val="32"/>
        </w:rPr>
        <w:t xml:space="preserve"> С.</w:t>
      </w:r>
      <w:r>
        <w:rPr>
          <w:sz w:val="32"/>
          <w:szCs w:val="32"/>
          <w:lang w:val="uk-UA"/>
        </w:rPr>
        <w:t xml:space="preserve"> </w:t>
      </w:r>
      <w:r w:rsidR="00615741" w:rsidRPr="00DD3119">
        <w:rPr>
          <w:sz w:val="32"/>
          <w:szCs w:val="32"/>
        </w:rPr>
        <w:t xml:space="preserve">72 </w:t>
      </w:r>
      <w:r>
        <w:rPr>
          <w:sz w:val="32"/>
          <w:szCs w:val="32"/>
          <w:lang w:val="uk-UA"/>
        </w:rPr>
        <w:t>–</w:t>
      </w:r>
      <w:r w:rsidR="00615741" w:rsidRPr="00DD3119">
        <w:rPr>
          <w:sz w:val="32"/>
          <w:szCs w:val="32"/>
        </w:rPr>
        <w:t xml:space="preserve"> 76.</w:t>
      </w:r>
    </w:p>
    <w:p w:rsidR="00DD3119" w:rsidRPr="00DD3119" w:rsidRDefault="00DD3119" w:rsidP="006F3F6E">
      <w:pPr>
        <w:autoSpaceDE w:val="0"/>
        <w:autoSpaceDN w:val="0"/>
        <w:adjustRightInd w:val="0"/>
        <w:ind w:firstLine="561"/>
        <w:jc w:val="both"/>
        <w:rPr>
          <w:sz w:val="32"/>
          <w:szCs w:val="32"/>
          <w:lang w:val="uk-UA"/>
        </w:rPr>
      </w:pPr>
    </w:p>
    <w:p w:rsidR="00897798" w:rsidRPr="00897798" w:rsidRDefault="00DD3119" w:rsidP="00897798">
      <w:pPr>
        <w:ind w:firstLine="561"/>
        <w:jc w:val="both"/>
        <w:rPr>
          <w:sz w:val="32"/>
          <w:szCs w:val="32"/>
        </w:rPr>
      </w:pPr>
      <w:r>
        <w:rPr>
          <w:b/>
          <w:sz w:val="32"/>
          <w:szCs w:val="32"/>
          <w:lang w:val="uk-UA"/>
        </w:rPr>
        <w:t>73</w:t>
      </w:r>
      <w:r w:rsidR="00567A37">
        <w:rPr>
          <w:b/>
          <w:sz w:val="32"/>
          <w:szCs w:val="32"/>
          <w:lang w:val="uk-UA"/>
        </w:rPr>
        <w:t xml:space="preserve">. </w:t>
      </w:r>
      <w:r w:rsidR="00897798" w:rsidRPr="00897798">
        <w:rPr>
          <w:b/>
          <w:sz w:val="32"/>
          <w:szCs w:val="32"/>
        </w:rPr>
        <w:t>Филиппов В. М.</w:t>
      </w:r>
      <w:r w:rsidR="00897798" w:rsidRPr="00897798">
        <w:rPr>
          <w:sz w:val="32"/>
          <w:szCs w:val="32"/>
        </w:rPr>
        <w:t xml:space="preserve"> Кодекс образования Франции. Законодательная часть</w:t>
      </w:r>
      <w:r w:rsidR="00897798">
        <w:rPr>
          <w:sz w:val="32"/>
          <w:szCs w:val="32"/>
        </w:rPr>
        <w:t xml:space="preserve"> / В. М. Филиппов</w:t>
      </w:r>
      <w:r w:rsidR="00897798" w:rsidRPr="00897798">
        <w:rPr>
          <w:sz w:val="32"/>
          <w:szCs w:val="32"/>
        </w:rPr>
        <w:t>. – М.</w:t>
      </w:r>
      <w:r w:rsidR="00897798">
        <w:rPr>
          <w:sz w:val="32"/>
          <w:szCs w:val="32"/>
        </w:rPr>
        <w:t xml:space="preserve"> </w:t>
      </w:r>
      <w:r w:rsidR="00897798" w:rsidRPr="00897798">
        <w:rPr>
          <w:sz w:val="32"/>
          <w:szCs w:val="32"/>
        </w:rPr>
        <w:t>: Статут, 2003. – 270 с.</w:t>
      </w:r>
    </w:p>
    <w:p w:rsidR="00F94612" w:rsidRPr="00897798" w:rsidRDefault="00F94612" w:rsidP="006F3F6E">
      <w:pPr>
        <w:autoSpaceDE w:val="0"/>
        <w:autoSpaceDN w:val="0"/>
        <w:adjustRightInd w:val="0"/>
        <w:ind w:firstLine="561"/>
        <w:jc w:val="both"/>
        <w:rPr>
          <w:sz w:val="32"/>
          <w:szCs w:val="32"/>
        </w:rPr>
      </w:pPr>
    </w:p>
    <w:p w:rsidR="00476517" w:rsidRDefault="00DD3119" w:rsidP="006F3F6E">
      <w:pPr>
        <w:autoSpaceDE w:val="0"/>
        <w:autoSpaceDN w:val="0"/>
        <w:adjustRightInd w:val="0"/>
        <w:ind w:firstLine="561"/>
        <w:jc w:val="both"/>
        <w:rPr>
          <w:sz w:val="32"/>
          <w:szCs w:val="32"/>
          <w:lang w:val="uk-UA"/>
        </w:rPr>
      </w:pPr>
      <w:r>
        <w:rPr>
          <w:b/>
          <w:bCs/>
          <w:sz w:val="32"/>
          <w:szCs w:val="32"/>
          <w:lang w:val="uk-UA"/>
        </w:rPr>
        <w:t>74</w:t>
      </w:r>
      <w:r w:rsidR="00567A37">
        <w:rPr>
          <w:b/>
          <w:bCs/>
          <w:sz w:val="32"/>
          <w:szCs w:val="32"/>
          <w:lang w:val="uk-UA"/>
        </w:rPr>
        <w:t xml:space="preserve">. </w:t>
      </w:r>
      <w:r w:rsidR="006F3F6E" w:rsidRPr="00F94612">
        <w:rPr>
          <w:b/>
          <w:bCs/>
          <w:sz w:val="32"/>
          <w:szCs w:val="32"/>
          <w:lang w:val="uk-UA"/>
        </w:rPr>
        <w:t>Харченко</w:t>
      </w:r>
      <w:r w:rsidR="00476517" w:rsidRPr="00F94612">
        <w:rPr>
          <w:b/>
          <w:bCs/>
          <w:sz w:val="32"/>
          <w:szCs w:val="32"/>
          <w:lang w:val="uk-UA"/>
        </w:rPr>
        <w:t xml:space="preserve"> </w:t>
      </w:r>
      <w:r w:rsidR="00476517" w:rsidRPr="00F94612">
        <w:rPr>
          <w:b/>
          <w:sz w:val="32"/>
          <w:szCs w:val="32"/>
          <w:lang w:val="uk-UA"/>
        </w:rPr>
        <w:t>Т.</w:t>
      </w:r>
      <w:r w:rsidR="00476517" w:rsidRPr="00F94612">
        <w:rPr>
          <w:b/>
          <w:bCs/>
          <w:sz w:val="32"/>
          <w:szCs w:val="32"/>
          <w:lang w:val="uk-UA"/>
        </w:rPr>
        <w:t xml:space="preserve"> </w:t>
      </w:r>
      <w:r w:rsidR="00476517" w:rsidRPr="00F94612">
        <w:rPr>
          <w:b/>
          <w:sz w:val="32"/>
          <w:szCs w:val="32"/>
          <w:lang w:val="uk-UA"/>
        </w:rPr>
        <w:t>Г.</w:t>
      </w:r>
      <w:r w:rsidR="00476517" w:rsidRPr="00F94612">
        <w:rPr>
          <w:bCs/>
          <w:sz w:val="32"/>
          <w:szCs w:val="32"/>
          <w:lang w:val="uk-UA"/>
        </w:rPr>
        <w:t xml:space="preserve"> </w:t>
      </w:r>
      <w:r w:rsidR="00476517" w:rsidRPr="00F94612">
        <w:rPr>
          <w:sz w:val="32"/>
          <w:szCs w:val="32"/>
          <w:lang w:val="uk-UA"/>
        </w:rPr>
        <w:t>Індивідуальний підхід у підготовці майбутніх учителів як чин</w:t>
      </w:r>
      <w:r w:rsidR="001F4701">
        <w:rPr>
          <w:sz w:val="32"/>
          <w:szCs w:val="32"/>
          <w:lang w:val="uk-UA"/>
        </w:rPr>
        <w:t>н</w:t>
      </w:r>
      <w:r w:rsidR="00476517" w:rsidRPr="00F94612">
        <w:rPr>
          <w:sz w:val="32"/>
          <w:szCs w:val="32"/>
          <w:lang w:val="uk-UA"/>
        </w:rPr>
        <w:t>ик гуманізації педагогічної освіт</w:t>
      </w:r>
      <w:r w:rsidR="006F3F6E" w:rsidRPr="00F94612">
        <w:rPr>
          <w:sz w:val="32"/>
          <w:szCs w:val="32"/>
          <w:lang w:val="uk-UA"/>
        </w:rPr>
        <w:t>и у Франції /</w:t>
      </w:r>
      <w:r w:rsidR="006F3F6E" w:rsidRPr="00480231">
        <w:rPr>
          <w:sz w:val="32"/>
          <w:szCs w:val="32"/>
          <w:lang w:val="uk-UA"/>
        </w:rPr>
        <w:t xml:space="preserve"> </w:t>
      </w:r>
      <w:r w:rsidR="006F3F6E" w:rsidRPr="00F94612">
        <w:rPr>
          <w:sz w:val="32"/>
          <w:szCs w:val="32"/>
          <w:lang w:val="uk-UA"/>
        </w:rPr>
        <w:t>Т.</w:t>
      </w:r>
      <w:r w:rsidR="006F3F6E" w:rsidRPr="00480231">
        <w:rPr>
          <w:sz w:val="32"/>
          <w:szCs w:val="32"/>
          <w:lang w:val="uk-UA"/>
        </w:rPr>
        <w:t xml:space="preserve"> </w:t>
      </w:r>
      <w:r w:rsidR="006F3F6E" w:rsidRPr="00F94612">
        <w:rPr>
          <w:sz w:val="32"/>
          <w:szCs w:val="32"/>
          <w:lang w:val="uk-UA"/>
        </w:rPr>
        <w:t>Г.</w:t>
      </w:r>
      <w:r w:rsidR="006F3F6E" w:rsidRPr="00480231">
        <w:rPr>
          <w:sz w:val="32"/>
          <w:szCs w:val="32"/>
          <w:lang w:val="uk-UA"/>
        </w:rPr>
        <w:t xml:space="preserve"> </w:t>
      </w:r>
      <w:r w:rsidR="006F3F6E" w:rsidRPr="00F94612">
        <w:rPr>
          <w:sz w:val="32"/>
          <w:szCs w:val="32"/>
          <w:lang w:val="uk-UA"/>
        </w:rPr>
        <w:t>Харченко //</w:t>
      </w:r>
      <w:r w:rsidR="006F3F6E" w:rsidRPr="00480231">
        <w:rPr>
          <w:sz w:val="32"/>
          <w:szCs w:val="32"/>
          <w:lang w:val="uk-UA"/>
        </w:rPr>
        <w:t xml:space="preserve"> </w:t>
      </w:r>
      <w:r w:rsidR="00476517" w:rsidRPr="00F94612">
        <w:rPr>
          <w:sz w:val="32"/>
          <w:szCs w:val="32"/>
          <w:lang w:val="uk-UA"/>
        </w:rPr>
        <w:t xml:space="preserve">Шлях освіти. – 2011. – </w:t>
      </w:r>
      <w:r w:rsidR="006F3F6E" w:rsidRPr="00F94612">
        <w:rPr>
          <w:bCs/>
          <w:sz w:val="32"/>
          <w:szCs w:val="32"/>
          <w:lang w:val="uk-UA"/>
        </w:rPr>
        <w:t>№</w:t>
      </w:r>
      <w:r w:rsidR="006F3F6E" w:rsidRPr="00480231">
        <w:rPr>
          <w:bCs/>
          <w:sz w:val="32"/>
          <w:szCs w:val="32"/>
          <w:lang w:val="uk-UA"/>
        </w:rPr>
        <w:t xml:space="preserve"> </w:t>
      </w:r>
      <w:r w:rsidR="00476517" w:rsidRPr="00F94612">
        <w:rPr>
          <w:bCs/>
          <w:sz w:val="32"/>
          <w:szCs w:val="32"/>
          <w:lang w:val="uk-UA"/>
        </w:rPr>
        <w:t>4</w:t>
      </w:r>
      <w:r w:rsidR="00476517" w:rsidRPr="00F94612">
        <w:rPr>
          <w:sz w:val="32"/>
          <w:szCs w:val="32"/>
          <w:lang w:val="uk-UA"/>
        </w:rPr>
        <w:t>. –</w:t>
      </w:r>
      <w:r w:rsidR="006F3F6E" w:rsidRPr="00F94612">
        <w:rPr>
          <w:sz w:val="32"/>
          <w:szCs w:val="32"/>
          <w:lang w:val="uk-UA"/>
        </w:rPr>
        <w:t xml:space="preserve"> С.</w:t>
      </w:r>
      <w:r w:rsidR="006F3F6E" w:rsidRPr="00480231">
        <w:rPr>
          <w:sz w:val="32"/>
          <w:szCs w:val="32"/>
          <w:lang w:val="uk-UA"/>
        </w:rPr>
        <w:t xml:space="preserve"> </w:t>
      </w:r>
      <w:r w:rsidR="00476517" w:rsidRPr="00F94612">
        <w:rPr>
          <w:sz w:val="32"/>
          <w:szCs w:val="32"/>
          <w:lang w:val="uk-UA"/>
        </w:rPr>
        <w:t>11</w:t>
      </w:r>
      <w:r w:rsidR="006F3F6E" w:rsidRPr="00480231">
        <w:rPr>
          <w:sz w:val="32"/>
          <w:szCs w:val="32"/>
          <w:lang w:val="uk-UA"/>
        </w:rPr>
        <w:t xml:space="preserve"> </w:t>
      </w:r>
      <w:r w:rsidR="00476517" w:rsidRPr="00F94612">
        <w:rPr>
          <w:sz w:val="32"/>
          <w:szCs w:val="32"/>
          <w:lang w:val="uk-UA"/>
        </w:rPr>
        <w:t>–</w:t>
      </w:r>
      <w:r w:rsidR="006F3F6E" w:rsidRPr="00480231">
        <w:rPr>
          <w:sz w:val="32"/>
          <w:szCs w:val="32"/>
          <w:lang w:val="uk-UA"/>
        </w:rPr>
        <w:t xml:space="preserve"> </w:t>
      </w:r>
      <w:r w:rsidR="006F3F6E" w:rsidRPr="00F94612">
        <w:rPr>
          <w:sz w:val="32"/>
          <w:szCs w:val="32"/>
          <w:lang w:val="uk-UA"/>
        </w:rPr>
        <w:t>18.</w:t>
      </w:r>
    </w:p>
    <w:p w:rsidR="00480231" w:rsidRPr="00480231" w:rsidRDefault="00480231" w:rsidP="006F3F6E">
      <w:pPr>
        <w:autoSpaceDE w:val="0"/>
        <w:autoSpaceDN w:val="0"/>
        <w:adjustRightInd w:val="0"/>
        <w:ind w:firstLine="561"/>
        <w:jc w:val="both"/>
        <w:rPr>
          <w:sz w:val="32"/>
          <w:szCs w:val="32"/>
          <w:lang w:val="uk-UA"/>
        </w:rPr>
      </w:pPr>
    </w:p>
    <w:p w:rsidR="00476517" w:rsidRDefault="00DD3119" w:rsidP="006F3F6E">
      <w:pPr>
        <w:autoSpaceDE w:val="0"/>
        <w:autoSpaceDN w:val="0"/>
        <w:adjustRightInd w:val="0"/>
        <w:ind w:firstLine="561"/>
        <w:jc w:val="both"/>
        <w:rPr>
          <w:sz w:val="32"/>
          <w:szCs w:val="32"/>
          <w:lang w:val="uk-UA"/>
        </w:rPr>
      </w:pPr>
      <w:r>
        <w:rPr>
          <w:b/>
          <w:bCs/>
          <w:sz w:val="32"/>
          <w:szCs w:val="32"/>
          <w:lang w:val="uk-UA"/>
        </w:rPr>
        <w:t>75</w:t>
      </w:r>
      <w:r w:rsidR="00567A37">
        <w:rPr>
          <w:b/>
          <w:bCs/>
          <w:sz w:val="32"/>
          <w:szCs w:val="32"/>
          <w:lang w:val="uk-UA"/>
        </w:rPr>
        <w:t xml:space="preserve">. </w:t>
      </w:r>
      <w:r w:rsidR="006F3F6E" w:rsidRPr="00480231">
        <w:rPr>
          <w:b/>
          <w:bCs/>
          <w:sz w:val="32"/>
          <w:szCs w:val="32"/>
        </w:rPr>
        <w:t>Харченко</w:t>
      </w:r>
      <w:r w:rsidR="00476517" w:rsidRPr="00480231">
        <w:rPr>
          <w:b/>
          <w:bCs/>
          <w:sz w:val="32"/>
          <w:szCs w:val="32"/>
        </w:rPr>
        <w:t xml:space="preserve"> Т. Г. </w:t>
      </w:r>
      <w:r w:rsidR="00476517" w:rsidRPr="00480231">
        <w:rPr>
          <w:sz w:val="32"/>
          <w:szCs w:val="32"/>
        </w:rPr>
        <w:t>Нормативно-правове забезпечення індивідуального розвитку вчителя в системі підготовк</w:t>
      </w:r>
      <w:r w:rsidR="006F3F6E" w:rsidRPr="00480231">
        <w:rPr>
          <w:sz w:val="32"/>
          <w:szCs w:val="32"/>
        </w:rPr>
        <w:t>и педагогічних кадрів Франції /</w:t>
      </w:r>
      <w:r w:rsidR="006F3F6E" w:rsidRPr="00480231">
        <w:rPr>
          <w:sz w:val="32"/>
          <w:szCs w:val="32"/>
          <w:lang w:val="uk-UA"/>
        </w:rPr>
        <w:t xml:space="preserve"> </w:t>
      </w:r>
      <w:r w:rsidR="006F3F6E" w:rsidRPr="00480231">
        <w:rPr>
          <w:sz w:val="32"/>
          <w:szCs w:val="32"/>
        </w:rPr>
        <w:t>Т.</w:t>
      </w:r>
      <w:r w:rsidR="006F3F6E" w:rsidRPr="00480231">
        <w:rPr>
          <w:sz w:val="32"/>
          <w:szCs w:val="32"/>
          <w:lang w:val="uk-UA"/>
        </w:rPr>
        <w:t xml:space="preserve"> </w:t>
      </w:r>
      <w:r w:rsidR="006F3F6E" w:rsidRPr="00480231">
        <w:rPr>
          <w:sz w:val="32"/>
          <w:szCs w:val="32"/>
        </w:rPr>
        <w:t>Г.</w:t>
      </w:r>
      <w:r w:rsidR="006F3F6E" w:rsidRPr="00480231">
        <w:rPr>
          <w:sz w:val="32"/>
          <w:szCs w:val="32"/>
          <w:lang w:val="uk-UA"/>
        </w:rPr>
        <w:t xml:space="preserve"> </w:t>
      </w:r>
      <w:r w:rsidR="006F3F6E" w:rsidRPr="00480231">
        <w:rPr>
          <w:sz w:val="32"/>
          <w:szCs w:val="32"/>
        </w:rPr>
        <w:t>Харченко //</w:t>
      </w:r>
      <w:r w:rsidR="006F3F6E" w:rsidRPr="00480231">
        <w:rPr>
          <w:sz w:val="32"/>
          <w:szCs w:val="32"/>
          <w:lang w:val="uk-UA"/>
        </w:rPr>
        <w:t xml:space="preserve"> </w:t>
      </w:r>
      <w:r w:rsidR="00476517" w:rsidRPr="00480231">
        <w:rPr>
          <w:sz w:val="32"/>
          <w:szCs w:val="32"/>
        </w:rPr>
        <w:t xml:space="preserve">Шлях освіти. – 2012. – </w:t>
      </w:r>
      <w:r w:rsidR="006F3F6E" w:rsidRPr="00480231">
        <w:rPr>
          <w:bCs/>
          <w:sz w:val="32"/>
          <w:szCs w:val="32"/>
        </w:rPr>
        <w:t>№</w:t>
      </w:r>
      <w:r w:rsidR="006F3F6E" w:rsidRPr="00480231">
        <w:rPr>
          <w:bCs/>
          <w:sz w:val="32"/>
          <w:szCs w:val="32"/>
          <w:lang w:val="uk-UA"/>
        </w:rPr>
        <w:t xml:space="preserve"> </w:t>
      </w:r>
      <w:r w:rsidR="00476517" w:rsidRPr="00480231">
        <w:rPr>
          <w:bCs/>
          <w:sz w:val="32"/>
          <w:szCs w:val="32"/>
        </w:rPr>
        <w:t>2</w:t>
      </w:r>
      <w:r w:rsidR="006F3F6E" w:rsidRPr="00480231">
        <w:rPr>
          <w:sz w:val="32"/>
          <w:szCs w:val="32"/>
        </w:rPr>
        <w:t>. – С.</w:t>
      </w:r>
      <w:r w:rsidR="006F3F6E" w:rsidRPr="00480231">
        <w:rPr>
          <w:sz w:val="32"/>
          <w:szCs w:val="32"/>
          <w:lang w:val="uk-UA"/>
        </w:rPr>
        <w:t xml:space="preserve"> </w:t>
      </w:r>
      <w:r w:rsidR="00476517" w:rsidRPr="00480231">
        <w:rPr>
          <w:sz w:val="32"/>
          <w:szCs w:val="32"/>
        </w:rPr>
        <w:t>28</w:t>
      </w:r>
      <w:r w:rsidR="006F3F6E" w:rsidRPr="00480231">
        <w:rPr>
          <w:sz w:val="32"/>
          <w:szCs w:val="32"/>
          <w:lang w:val="uk-UA"/>
        </w:rPr>
        <w:t xml:space="preserve"> </w:t>
      </w:r>
      <w:r w:rsidR="00476517" w:rsidRPr="00480231">
        <w:rPr>
          <w:sz w:val="32"/>
          <w:szCs w:val="32"/>
        </w:rPr>
        <w:t>–</w:t>
      </w:r>
      <w:r w:rsidR="006F3F6E" w:rsidRPr="00480231">
        <w:rPr>
          <w:sz w:val="32"/>
          <w:szCs w:val="32"/>
          <w:lang w:val="uk-UA"/>
        </w:rPr>
        <w:t xml:space="preserve"> </w:t>
      </w:r>
      <w:r w:rsidR="00476517" w:rsidRPr="00480231">
        <w:rPr>
          <w:sz w:val="32"/>
          <w:szCs w:val="32"/>
        </w:rPr>
        <w:t>33</w:t>
      </w:r>
      <w:r w:rsidR="006F3F6E" w:rsidRPr="00480231">
        <w:rPr>
          <w:sz w:val="32"/>
          <w:szCs w:val="32"/>
          <w:lang w:val="uk-UA"/>
        </w:rPr>
        <w:t>.</w:t>
      </w:r>
    </w:p>
    <w:p w:rsidR="00480231" w:rsidRPr="00480231" w:rsidRDefault="00480231" w:rsidP="006F3F6E">
      <w:pPr>
        <w:autoSpaceDE w:val="0"/>
        <w:autoSpaceDN w:val="0"/>
        <w:adjustRightInd w:val="0"/>
        <w:ind w:firstLine="561"/>
        <w:jc w:val="both"/>
        <w:rPr>
          <w:sz w:val="32"/>
          <w:szCs w:val="32"/>
          <w:lang w:val="uk-UA"/>
        </w:rPr>
      </w:pPr>
    </w:p>
    <w:p w:rsidR="00476517" w:rsidRDefault="00DD3119" w:rsidP="006F3F6E">
      <w:pPr>
        <w:autoSpaceDE w:val="0"/>
        <w:autoSpaceDN w:val="0"/>
        <w:adjustRightInd w:val="0"/>
        <w:ind w:firstLine="561"/>
        <w:jc w:val="both"/>
        <w:rPr>
          <w:sz w:val="32"/>
          <w:szCs w:val="32"/>
          <w:lang w:val="uk-UA"/>
        </w:rPr>
      </w:pPr>
      <w:r>
        <w:rPr>
          <w:b/>
          <w:bCs/>
          <w:sz w:val="32"/>
          <w:szCs w:val="32"/>
          <w:lang w:val="uk-UA"/>
        </w:rPr>
        <w:t>76</w:t>
      </w:r>
      <w:r w:rsidR="00567A37">
        <w:rPr>
          <w:b/>
          <w:bCs/>
          <w:sz w:val="32"/>
          <w:szCs w:val="32"/>
          <w:lang w:val="uk-UA"/>
        </w:rPr>
        <w:t xml:space="preserve">. </w:t>
      </w:r>
      <w:r w:rsidR="006F3F6E" w:rsidRPr="00480231">
        <w:rPr>
          <w:b/>
          <w:bCs/>
          <w:sz w:val="32"/>
          <w:szCs w:val="32"/>
          <w:lang w:val="uk-UA"/>
        </w:rPr>
        <w:t>Харченко</w:t>
      </w:r>
      <w:r w:rsidR="00476517" w:rsidRPr="00480231">
        <w:rPr>
          <w:b/>
          <w:bCs/>
          <w:sz w:val="32"/>
          <w:szCs w:val="32"/>
          <w:lang w:val="uk-UA"/>
        </w:rPr>
        <w:t xml:space="preserve"> </w:t>
      </w:r>
      <w:r w:rsidR="00476517" w:rsidRPr="00480231">
        <w:rPr>
          <w:b/>
          <w:sz w:val="32"/>
          <w:szCs w:val="32"/>
          <w:lang w:val="uk-UA"/>
        </w:rPr>
        <w:t>Т.</w:t>
      </w:r>
      <w:r w:rsidR="006F3F6E" w:rsidRPr="00480231">
        <w:rPr>
          <w:b/>
          <w:sz w:val="32"/>
          <w:szCs w:val="32"/>
          <w:lang w:val="uk-UA"/>
        </w:rPr>
        <w:t xml:space="preserve"> Г.</w:t>
      </w:r>
      <w:r w:rsidR="00476517" w:rsidRPr="00480231">
        <w:rPr>
          <w:bCs/>
          <w:sz w:val="32"/>
          <w:szCs w:val="32"/>
          <w:lang w:val="uk-UA"/>
        </w:rPr>
        <w:t xml:space="preserve"> </w:t>
      </w:r>
      <w:r w:rsidR="00476517" w:rsidRPr="00480231">
        <w:rPr>
          <w:sz w:val="32"/>
          <w:szCs w:val="32"/>
          <w:lang w:val="uk-UA"/>
        </w:rPr>
        <w:t>Тенденції розвитку педагогічної освіти у Франції в другій половині ХХ століття /</w:t>
      </w:r>
      <w:r w:rsidR="00480231" w:rsidRPr="00480231">
        <w:rPr>
          <w:sz w:val="32"/>
          <w:szCs w:val="32"/>
          <w:lang w:val="uk-UA"/>
        </w:rPr>
        <w:t xml:space="preserve"> </w:t>
      </w:r>
      <w:r w:rsidR="00476517" w:rsidRPr="00480231">
        <w:rPr>
          <w:sz w:val="32"/>
          <w:szCs w:val="32"/>
          <w:lang w:val="uk-UA"/>
        </w:rPr>
        <w:t>Т.</w:t>
      </w:r>
      <w:r w:rsidR="00480231" w:rsidRPr="00480231">
        <w:rPr>
          <w:sz w:val="32"/>
          <w:szCs w:val="32"/>
          <w:lang w:val="uk-UA"/>
        </w:rPr>
        <w:t xml:space="preserve"> Г. </w:t>
      </w:r>
      <w:r w:rsidR="00476517" w:rsidRPr="00480231">
        <w:rPr>
          <w:sz w:val="32"/>
          <w:szCs w:val="32"/>
          <w:lang w:val="uk-UA"/>
        </w:rPr>
        <w:t>Харченко //</w:t>
      </w:r>
      <w:r w:rsidR="00480231" w:rsidRPr="00480231">
        <w:rPr>
          <w:sz w:val="32"/>
          <w:szCs w:val="32"/>
          <w:lang w:val="uk-UA"/>
        </w:rPr>
        <w:t xml:space="preserve"> </w:t>
      </w:r>
      <w:r w:rsidR="00476517" w:rsidRPr="00480231">
        <w:rPr>
          <w:sz w:val="32"/>
          <w:szCs w:val="32"/>
          <w:lang w:val="uk-UA"/>
        </w:rPr>
        <w:t xml:space="preserve">Шлях освіти. – 2009. – </w:t>
      </w:r>
      <w:r w:rsidR="00476517" w:rsidRPr="00480231">
        <w:rPr>
          <w:bCs/>
          <w:sz w:val="32"/>
          <w:szCs w:val="32"/>
          <w:lang w:val="uk-UA"/>
        </w:rPr>
        <w:t>№</w:t>
      </w:r>
      <w:r w:rsidR="00480231" w:rsidRPr="00480231">
        <w:rPr>
          <w:bCs/>
          <w:sz w:val="32"/>
          <w:szCs w:val="32"/>
          <w:lang w:val="uk-UA"/>
        </w:rPr>
        <w:t xml:space="preserve"> </w:t>
      </w:r>
      <w:r w:rsidR="00476517" w:rsidRPr="00480231">
        <w:rPr>
          <w:bCs/>
          <w:sz w:val="32"/>
          <w:szCs w:val="32"/>
          <w:lang w:val="uk-UA"/>
        </w:rPr>
        <w:t>1</w:t>
      </w:r>
      <w:r w:rsidR="00476517" w:rsidRPr="00480231">
        <w:rPr>
          <w:sz w:val="32"/>
          <w:szCs w:val="32"/>
          <w:lang w:val="uk-UA"/>
        </w:rPr>
        <w:t>. – С.</w:t>
      </w:r>
      <w:r w:rsidR="00480231" w:rsidRPr="00480231">
        <w:rPr>
          <w:sz w:val="32"/>
          <w:szCs w:val="32"/>
          <w:lang w:val="uk-UA"/>
        </w:rPr>
        <w:t xml:space="preserve"> 15</w:t>
      </w:r>
      <w:r w:rsidR="001F4701">
        <w:rPr>
          <w:sz w:val="32"/>
          <w:szCs w:val="32"/>
          <w:lang w:val="uk-UA"/>
        </w:rPr>
        <w:t xml:space="preserve"> </w:t>
      </w:r>
      <w:r w:rsidR="00480231" w:rsidRPr="00480231">
        <w:rPr>
          <w:sz w:val="32"/>
          <w:szCs w:val="32"/>
          <w:lang w:val="uk-UA"/>
        </w:rPr>
        <w:t>–</w:t>
      </w:r>
      <w:r w:rsidR="001F4701">
        <w:rPr>
          <w:sz w:val="32"/>
          <w:szCs w:val="32"/>
          <w:lang w:val="uk-UA"/>
        </w:rPr>
        <w:t xml:space="preserve"> </w:t>
      </w:r>
      <w:r w:rsidR="00480231" w:rsidRPr="00480231">
        <w:rPr>
          <w:sz w:val="32"/>
          <w:szCs w:val="32"/>
          <w:lang w:val="uk-UA"/>
        </w:rPr>
        <w:t>20.</w:t>
      </w:r>
    </w:p>
    <w:p w:rsidR="00480231" w:rsidRPr="00480231" w:rsidRDefault="00480231" w:rsidP="006F3F6E">
      <w:pPr>
        <w:autoSpaceDE w:val="0"/>
        <w:autoSpaceDN w:val="0"/>
        <w:adjustRightInd w:val="0"/>
        <w:ind w:firstLine="561"/>
        <w:jc w:val="both"/>
        <w:rPr>
          <w:sz w:val="32"/>
          <w:szCs w:val="32"/>
          <w:lang w:val="uk-UA"/>
        </w:rPr>
      </w:pPr>
    </w:p>
    <w:p w:rsidR="00476517" w:rsidRPr="00DD3119" w:rsidRDefault="00DD3119" w:rsidP="00480231">
      <w:pPr>
        <w:autoSpaceDE w:val="0"/>
        <w:autoSpaceDN w:val="0"/>
        <w:adjustRightInd w:val="0"/>
        <w:ind w:firstLine="561"/>
        <w:jc w:val="both"/>
        <w:rPr>
          <w:sz w:val="32"/>
          <w:szCs w:val="32"/>
        </w:rPr>
      </w:pPr>
      <w:r>
        <w:rPr>
          <w:b/>
          <w:sz w:val="32"/>
          <w:szCs w:val="32"/>
          <w:lang w:val="uk-UA"/>
        </w:rPr>
        <w:t>77</w:t>
      </w:r>
      <w:r w:rsidR="00567A37">
        <w:rPr>
          <w:b/>
          <w:sz w:val="32"/>
          <w:szCs w:val="32"/>
          <w:lang w:val="uk-UA"/>
        </w:rPr>
        <w:t xml:space="preserve">. </w:t>
      </w:r>
      <w:r w:rsidR="00480231" w:rsidRPr="00480231">
        <w:rPr>
          <w:b/>
          <w:sz w:val="32"/>
          <w:szCs w:val="32"/>
        </w:rPr>
        <w:t>Хміль</w:t>
      </w:r>
      <w:r w:rsidR="00476517" w:rsidRPr="00480231">
        <w:rPr>
          <w:b/>
          <w:bCs/>
          <w:sz w:val="32"/>
          <w:szCs w:val="32"/>
        </w:rPr>
        <w:t xml:space="preserve"> </w:t>
      </w:r>
      <w:r w:rsidR="00476517" w:rsidRPr="00480231">
        <w:rPr>
          <w:b/>
          <w:sz w:val="32"/>
          <w:szCs w:val="32"/>
        </w:rPr>
        <w:t>О.</w:t>
      </w:r>
      <w:r w:rsidR="00476517" w:rsidRPr="00480231">
        <w:rPr>
          <w:sz w:val="32"/>
          <w:szCs w:val="32"/>
        </w:rPr>
        <w:t xml:space="preserve"> </w:t>
      </w:r>
      <w:r w:rsidR="00476517" w:rsidRPr="00480231">
        <w:rPr>
          <w:bCs/>
          <w:sz w:val="32"/>
          <w:szCs w:val="32"/>
        </w:rPr>
        <w:t>Особливості системи вищої освіти у Франції</w:t>
      </w:r>
      <w:r w:rsidR="00480231" w:rsidRPr="00480231">
        <w:rPr>
          <w:sz w:val="32"/>
          <w:szCs w:val="32"/>
        </w:rPr>
        <w:t xml:space="preserve"> /</w:t>
      </w:r>
      <w:r w:rsidR="00480231" w:rsidRPr="00480231">
        <w:rPr>
          <w:sz w:val="32"/>
          <w:szCs w:val="32"/>
          <w:lang w:val="uk-UA"/>
        </w:rPr>
        <w:t xml:space="preserve"> </w:t>
      </w:r>
      <w:r w:rsidR="00480231" w:rsidRPr="00480231">
        <w:rPr>
          <w:sz w:val="32"/>
          <w:szCs w:val="32"/>
        </w:rPr>
        <w:t>О.</w:t>
      </w:r>
      <w:r w:rsidR="00480231" w:rsidRPr="00480231">
        <w:rPr>
          <w:sz w:val="32"/>
          <w:szCs w:val="32"/>
          <w:lang w:val="uk-UA"/>
        </w:rPr>
        <w:t xml:space="preserve"> </w:t>
      </w:r>
      <w:r w:rsidR="00480231" w:rsidRPr="00480231">
        <w:rPr>
          <w:sz w:val="32"/>
          <w:szCs w:val="32"/>
        </w:rPr>
        <w:t>Хміль //</w:t>
      </w:r>
      <w:r w:rsidR="00480231" w:rsidRPr="00480231">
        <w:rPr>
          <w:sz w:val="32"/>
          <w:szCs w:val="32"/>
          <w:lang w:val="uk-UA"/>
        </w:rPr>
        <w:t xml:space="preserve"> </w:t>
      </w:r>
      <w:r w:rsidR="00480231" w:rsidRPr="00480231">
        <w:rPr>
          <w:sz w:val="32"/>
          <w:szCs w:val="32"/>
        </w:rPr>
        <w:t>Молодь і ринок. – 2010. – №</w:t>
      </w:r>
      <w:r w:rsidR="00480231" w:rsidRPr="00480231">
        <w:rPr>
          <w:sz w:val="32"/>
          <w:szCs w:val="32"/>
          <w:lang w:val="uk-UA"/>
        </w:rPr>
        <w:t xml:space="preserve"> </w:t>
      </w:r>
      <w:r w:rsidR="00480231" w:rsidRPr="00480231">
        <w:rPr>
          <w:sz w:val="32"/>
          <w:szCs w:val="32"/>
        </w:rPr>
        <w:t>9. – С.</w:t>
      </w:r>
      <w:r w:rsidR="00480231" w:rsidRPr="00480231">
        <w:rPr>
          <w:sz w:val="32"/>
          <w:szCs w:val="32"/>
          <w:lang w:val="uk-UA"/>
        </w:rPr>
        <w:t xml:space="preserve"> </w:t>
      </w:r>
      <w:r w:rsidR="00476517" w:rsidRPr="00480231">
        <w:rPr>
          <w:sz w:val="32"/>
          <w:szCs w:val="32"/>
        </w:rPr>
        <w:t>95</w:t>
      </w:r>
      <w:r w:rsidR="00480231" w:rsidRPr="00480231">
        <w:rPr>
          <w:sz w:val="32"/>
          <w:szCs w:val="32"/>
          <w:lang w:val="uk-UA"/>
        </w:rPr>
        <w:t xml:space="preserve"> </w:t>
      </w:r>
      <w:r w:rsidR="00476517" w:rsidRPr="00480231">
        <w:rPr>
          <w:sz w:val="32"/>
          <w:szCs w:val="32"/>
        </w:rPr>
        <w:t>–</w:t>
      </w:r>
      <w:r w:rsidR="00480231" w:rsidRPr="00480231">
        <w:rPr>
          <w:sz w:val="32"/>
          <w:szCs w:val="32"/>
          <w:lang w:val="uk-UA"/>
        </w:rPr>
        <w:t xml:space="preserve"> </w:t>
      </w:r>
      <w:r w:rsidR="00476517" w:rsidRPr="00480231">
        <w:rPr>
          <w:sz w:val="32"/>
          <w:szCs w:val="32"/>
        </w:rPr>
        <w:t>99</w:t>
      </w:r>
      <w:r w:rsidR="00480231" w:rsidRPr="00480231">
        <w:rPr>
          <w:sz w:val="32"/>
          <w:szCs w:val="32"/>
          <w:lang w:val="uk-UA"/>
        </w:rPr>
        <w:t>.</w:t>
      </w:r>
    </w:p>
    <w:p w:rsidR="000B1F0E" w:rsidRPr="00DD3119" w:rsidRDefault="000B1F0E" w:rsidP="00480231">
      <w:pPr>
        <w:autoSpaceDE w:val="0"/>
        <w:autoSpaceDN w:val="0"/>
        <w:adjustRightInd w:val="0"/>
        <w:ind w:firstLine="561"/>
        <w:jc w:val="both"/>
        <w:rPr>
          <w:sz w:val="32"/>
          <w:szCs w:val="32"/>
        </w:rPr>
      </w:pPr>
    </w:p>
    <w:p w:rsidR="00480231" w:rsidRDefault="00DD3119" w:rsidP="00480231">
      <w:pPr>
        <w:autoSpaceDE w:val="0"/>
        <w:autoSpaceDN w:val="0"/>
        <w:adjustRightInd w:val="0"/>
        <w:ind w:firstLine="561"/>
        <w:jc w:val="both"/>
        <w:rPr>
          <w:sz w:val="32"/>
          <w:szCs w:val="32"/>
          <w:lang w:val="uk-UA"/>
        </w:rPr>
      </w:pPr>
      <w:r w:rsidRPr="00DD3119">
        <w:rPr>
          <w:b/>
          <w:sz w:val="32"/>
          <w:szCs w:val="32"/>
          <w:lang w:val="uk-UA"/>
        </w:rPr>
        <w:t>78. Хома</w:t>
      </w:r>
      <w:r w:rsidR="000B1F0E" w:rsidRPr="00DD3119">
        <w:rPr>
          <w:b/>
          <w:sz w:val="32"/>
          <w:szCs w:val="32"/>
          <w:lang w:val="uk-UA"/>
        </w:rPr>
        <w:t xml:space="preserve"> О.</w:t>
      </w:r>
      <w:r w:rsidR="000B1F0E" w:rsidRPr="00DD3119">
        <w:rPr>
          <w:sz w:val="32"/>
          <w:szCs w:val="32"/>
          <w:lang w:val="uk-UA"/>
        </w:rPr>
        <w:t xml:space="preserve"> Декарт і </w:t>
      </w:r>
      <w:r w:rsidR="000B1F0E" w:rsidRPr="00DD3119">
        <w:rPr>
          <w:rStyle w:val="light"/>
          <w:sz w:val="32"/>
          <w:szCs w:val="32"/>
          <w:lang w:val="uk-UA"/>
        </w:rPr>
        <w:t>Паскаль</w:t>
      </w:r>
      <w:r w:rsidR="000B1F0E" w:rsidRPr="00DD3119">
        <w:rPr>
          <w:sz w:val="32"/>
          <w:szCs w:val="32"/>
          <w:lang w:val="uk-UA"/>
        </w:rPr>
        <w:t xml:space="preserve">: шлях до філософії та тлі </w:t>
      </w:r>
      <w:r>
        <w:rPr>
          <w:sz w:val="32"/>
          <w:szCs w:val="32"/>
          <w:lang w:val="uk-UA"/>
        </w:rPr>
        <w:t>«</w:t>
      </w:r>
      <w:r w:rsidR="000B1F0E" w:rsidRPr="00DD3119">
        <w:rPr>
          <w:sz w:val="32"/>
          <w:szCs w:val="32"/>
        </w:rPr>
        <w:t>Grand</w:t>
      </w:r>
      <w:r w:rsidR="000B1F0E" w:rsidRPr="00DD3119">
        <w:rPr>
          <w:sz w:val="32"/>
          <w:szCs w:val="32"/>
          <w:lang w:val="uk-UA"/>
        </w:rPr>
        <w:t xml:space="preserve"> </w:t>
      </w:r>
      <w:r w:rsidR="000B1F0E" w:rsidRPr="00DD3119">
        <w:rPr>
          <w:sz w:val="32"/>
          <w:szCs w:val="32"/>
        </w:rPr>
        <w:t>Siecle</w:t>
      </w:r>
      <w:r>
        <w:rPr>
          <w:sz w:val="32"/>
          <w:szCs w:val="32"/>
          <w:lang w:val="uk-UA"/>
        </w:rPr>
        <w:t>»</w:t>
      </w:r>
      <w:r w:rsidR="000B1F0E" w:rsidRPr="00DD3119">
        <w:rPr>
          <w:sz w:val="32"/>
          <w:szCs w:val="32"/>
          <w:lang w:val="uk-UA"/>
        </w:rPr>
        <w:t xml:space="preserve"> / О</w:t>
      </w:r>
      <w:r>
        <w:rPr>
          <w:sz w:val="32"/>
          <w:szCs w:val="32"/>
          <w:lang w:val="uk-UA"/>
        </w:rPr>
        <w:t>.</w:t>
      </w:r>
      <w:r w:rsidR="000B1F0E" w:rsidRPr="00DD3119">
        <w:rPr>
          <w:sz w:val="32"/>
          <w:szCs w:val="32"/>
          <w:lang w:val="uk-UA"/>
        </w:rPr>
        <w:t xml:space="preserve"> Хома // Філософ. думка. </w:t>
      </w:r>
      <w:r>
        <w:rPr>
          <w:sz w:val="32"/>
          <w:szCs w:val="32"/>
          <w:lang w:val="uk-UA"/>
        </w:rPr>
        <w:t>–</w:t>
      </w:r>
      <w:r w:rsidR="000B1F0E" w:rsidRPr="00DD3119">
        <w:rPr>
          <w:sz w:val="32"/>
          <w:szCs w:val="32"/>
          <w:lang w:val="uk-UA"/>
        </w:rPr>
        <w:t xml:space="preserve"> 2012. </w:t>
      </w:r>
      <w:r>
        <w:rPr>
          <w:sz w:val="32"/>
          <w:szCs w:val="32"/>
          <w:lang w:val="uk-UA"/>
        </w:rPr>
        <w:t>–</w:t>
      </w:r>
      <w:r w:rsidR="000B1F0E" w:rsidRPr="00DD3119">
        <w:rPr>
          <w:sz w:val="32"/>
          <w:szCs w:val="32"/>
          <w:lang w:val="uk-UA"/>
        </w:rPr>
        <w:t xml:space="preserve"> № 6. </w:t>
      </w:r>
      <w:r>
        <w:rPr>
          <w:sz w:val="32"/>
          <w:szCs w:val="32"/>
          <w:lang w:val="uk-UA"/>
        </w:rPr>
        <w:t>–</w:t>
      </w:r>
      <w:r w:rsidR="000B1F0E" w:rsidRPr="00DD3119">
        <w:rPr>
          <w:sz w:val="32"/>
          <w:szCs w:val="32"/>
          <w:lang w:val="uk-UA"/>
        </w:rPr>
        <w:t xml:space="preserve"> С. 19</w:t>
      </w:r>
      <w:r>
        <w:rPr>
          <w:sz w:val="32"/>
          <w:szCs w:val="32"/>
          <w:lang w:val="uk-UA"/>
        </w:rPr>
        <w:t xml:space="preserve"> – </w:t>
      </w:r>
      <w:r w:rsidR="000B1F0E" w:rsidRPr="00DD3119">
        <w:rPr>
          <w:sz w:val="32"/>
          <w:szCs w:val="32"/>
          <w:lang w:val="uk-UA"/>
        </w:rPr>
        <w:t>38.</w:t>
      </w:r>
    </w:p>
    <w:p w:rsidR="00DD3119" w:rsidRPr="00DD3119" w:rsidRDefault="00DD3119" w:rsidP="00480231">
      <w:pPr>
        <w:autoSpaceDE w:val="0"/>
        <w:autoSpaceDN w:val="0"/>
        <w:adjustRightInd w:val="0"/>
        <w:ind w:firstLine="561"/>
        <w:jc w:val="both"/>
        <w:rPr>
          <w:sz w:val="32"/>
          <w:szCs w:val="32"/>
          <w:lang w:val="uk-UA"/>
        </w:rPr>
      </w:pPr>
    </w:p>
    <w:p w:rsidR="00476517" w:rsidRPr="00480231" w:rsidRDefault="00DD3119" w:rsidP="00480231">
      <w:pPr>
        <w:autoSpaceDE w:val="0"/>
        <w:autoSpaceDN w:val="0"/>
        <w:adjustRightInd w:val="0"/>
        <w:ind w:firstLine="561"/>
        <w:jc w:val="both"/>
        <w:rPr>
          <w:sz w:val="32"/>
          <w:szCs w:val="32"/>
          <w:lang w:val="uk-UA"/>
        </w:rPr>
      </w:pPr>
      <w:r>
        <w:rPr>
          <w:b/>
          <w:sz w:val="32"/>
          <w:szCs w:val="32"/>
          <w:lang w:val="uk-UA"/>
        </w:rPr>
        <w:t>79</w:t>
      </w:r>
      <w:r w:rsidR="00567A37">
        <w:rPr>
          <w:b/>
          <w:sz w:val="32"/>
          <w:szCs w:val="32"/>
          <w:lang w:val="uk-UA"/>
        </w:rPr>
        <w:t xml:space="preserve">. </w:t>
      </w:r>
      <w:r w:rsidR="00476517" w:rsidRPr="00480231">
        <w:rPr>
          <w:b/>
          <w:sz w:val="32"/>
          <w:szCs w:val="32"/>
          <w:lang w:val="uk-UA"/>
        </w:rPr>
        <w:t>Шаповалова</w:t>
      </w:r>
      <w:r w:rsidR="00476517" w:rsidRPr="00480231">
        <w:rPr>
          <w:b/>
          <w:bCs/>
          <w:sz w:val="32"/>
          <w:szCs w:val="32"/>
          <w:lang w:val="uk-UA"/>
        </w:rPr>
        <w:t xml:space="preserve"> Л.</w:t>
      </w:r>
      <w:r w:rsidR="00476517" w:rsidRPr="00480231">
        <w:rPr>
          <w:bCs/>
          <w:sz w:val="32"/>
          <w:szCs w:val="32"/>
          <w:lang w:val="uk-UA"/>
        </w:rPr>
        <w:t xml:space="preserve"> </w:t>
      </w:r>
      <w:r w:rsidR="00476517" w:rsidRPr="00480231">
        <w:rPr>
          <w:sz w:val="32"/>
          <w:szCs w:val="32"/>
          <w:lang w:val="uk-UA"/>
        </w:rPr>
        <w:t>Професіоналізація як один із напрямів розвитку сучасної вищої освіти у Франції /</w:t>
      </w:r>
      <w:r w:rsidR="00480231" w:rsidRPr="00480231">
        <w:rPr>
          <w:sz w:val="32"/>
          <w:szCs w:val="32"/>
          <w:lang w:val="uk-UA"/>
        </w:rPr>
        <w:t xml:space="preserve"> </w:t>
      </w:r>
      <w:r w:rsidR="00476517" w:rsidRPr="00480231">
        <w:rPr>
          <w:sz w:val="32"/>
          <w:szCs w:val="32"/>
          <w:lang w:val="uk-UA"/>
        </w:rPr>
        <w:t>Л.</w:t>
      </w:r>
      <w:r w:rsidR="00480231" w:rsidRPr="00480231">
        <w:rPr>
          <w:sz w:val="32"/>
          <w:szCs w:val="32"/>
          <w:lang w:val="uk-UA"/>
        </w:rPr>
        <w:t xml:space="preserve"> </w:t>
      </w:r>
      <w:r w:rsidR="00476517" w:rsidRPr="00480231">
        <w:rPr>
          <w:sz w:val="32"/>
          <w:szCs w:val="32"/>
          <w:lang w:val="uk-UA"/>
        </w:rPr>
        <w:t>Шаповалова //</w:t>
      </w:r>
      <w:r w:rsidR="00480231" w:rsidRPr="00480231">
        <w:rPr>
          <w:sz w:val="32"/>
          <w:szCs w:val="32"/>
          <w:lang w:val="uk-UA"/>
        </w:rPr>
        <w:t xml:space="preserve"> </w:t>
      </w:r>
      <w:r w:rsidR="00476517" w:rsidRPr="00480231">
        <w:rPr>
          <w:sz w:val="32"/>
          <w:szCs w:val="32"/>
          <w:lang w:val="uk-UA"/>
        </w:rPr>
        <w:t xml:space="preserve">Вища шк. – 2010. – </w:t>
      </w:r>
      <w:r w:rsidR="00476517" w:rsidRPr="00480231">
        <w:rPr>
          <w:bCs/>
          <w:sz w:val="32"/>
          <w:szCs w:val="32"/>
          <w:lang w:val="uk-UA"/>
        </w:rPr>
        <w:t>№</w:t>
      </w:r>
      <w:r w:rsidR="00480231" w:rsidRPr="00480231">
        <w:rPr>
          <w:bCs/>
          <w:sz w:val="32"/>
          <w:szCs w:val="32"/>
          <w:lang w:val="uk-UA"/>
        </w:rPr>
        <w:t xml:space="preserve"> </w:t>
      </w:r>
      <w:r w:rsidR="00476517" w:rsidRPr="00480231">
        <w:rPr>
          <w:bCs/>
          <w:sz w:val="32"/>
          <w:szCs w:val="32"/>
          <w:lang w:val="uk-UA"/>
        </w:rPr>
        <w:t>1</w:t>
      </w:r>
      <w:r w:rsidR="00476517" w:rsidRPr="00480231">
        <w:rPr>
          <w:sz w:val="32"/>
          <w:szCs w:val="32"/>
          <w:lang w:val="uk-UA"/>
        </w:rPr>
        <w:t>. – С.</w:t>
      </w:r>
      <w:r w:rsidR="00480231" w:rsidRPr="00480231">
        <w:rPr>
          <w:sz w:val="32"/>
          <w:szCs w:val="32"/>
          <w:lang w:val="uk-UA"/>
        </w:rPr>
        <w:t xml:space="preserve"> </w:t>
      </w:r>
      <w:r w:rsidR="00476517" w:rsidRPr="00480231">
        <w:rPr>
          <w:sz w:val="32"/>
          <w:szCs w:val="32"/>
          <w:lang w:val="uk-UA"/>
        </w:rPr>
        <w:t>59</w:t>
      </w:r>
      <w:r w:rsidR="00480231" w:rsidRPr="00480231">
        <w:rPr>
          <w:sz w:val="32"/>
          <w:szCs w:val="32"/>
          <w:lang w:val="uk-UA"/>
        </w:rPr>
        <w:t xml:space="preserve"> </w:t>
      </w:r>
      <w:r w:rsidR="00476517" w:rsidRPr="00480231">
        <w:rPr>
          <w:sz w:val="32"/>
          <w:szCs w:val="32"/>
          <w:lang w:val="uk-UA"/>
        </w:rPr>
        <w:t>–</w:t>
      </w:r>
      <w:r w:rsidR="00480231" w:rsidRPr="00480231">
        <w:rPr>
          <w:sz w:val="32"/>
          <w:szCs w:val="32"/>
          <w:lang w:val="uk-UA"/>
        </w:rPr>
        <w:t xml:space="preserve"> </w:t>
      </w:r>
      <w:r w:rsidR="00476517" w:rsidRPr="00480231">
        <w:rPr>
          <w:sz w:val="32"/>
          <w:szCs w:val="32"/>
          <w:lang w:val="uk-UA"/>
        </w:rPr>
        <w:t>70</w:t>
      </w:r>
      <w:r w:rsidR="00480231" w:rsidRPr="00480231">
        <w:rPr>
          <w:sz w:val="32"/>
          <w:szCs w:val="32"/>
          <w:lang w:val="uk-UA"/>
        </w:rPr>
        <w:t>.</w:t>
      </w:r>
    </w:p>
    <w:p w:rsidR="00480231" w:rsidRPr="00480231" w:rsidRDefault="00480231" w:rsidP="00480231">
      <w:pPr>
        <w:autoSpaceDE w:val="0"/>
        <w:autoSpaceDN w:val="0"/>
        <w:adjustRightInd w:val="0"/>
        <w:ind w:firstLine="561"/>
        <w:jc w:val="both"/>
        <w:rPr>
          <w:sz w:val="32"/>
          <w:szCs w:val="32"/>
          <w:lang w:val="uk-UA"/>
        </w:rPr>
      </w:pPr>
    </w:p>
    <w:p w:rsidR="00476517" w:rsidRDefault="00DD3119" w:rsidP="00756DFE">
      <w:pPr>
        <w:ind w:firstLine="561"/>
        <w:jc w:val="both"/>
        <w:rPr>
          <w:sz w:val="32"/>
          <w:szCs w:val="32"/>
          <w:lang w:val="uk-UA"/>
        </w:rPr>
      </w:pPr>
      <w:r>
        <w:rPr>
          <w:b/>
          <w:sz w:val="32"/>
          <w:szCs w:val="32"/>
          <w:lang w:val="uk-UA"/>
        </w:rPr>
        <w:t>80</w:t>
      </w:r>
      <w:r w:rsidR="00567A37">
        <w:rPr>
          <w:b/>
          <w:sz w:val="32"/>
          <w:szCs w:val="32"/>
          <w:lang w:val="uk-UA"/>
        </w:rPr>
        <w:t xml:space="preserve">. </w:t>
      </w:r>
      <w:r w:rsidR="007F38CC" w:rsidRPr="00480231">
        <w:rPr>
          <w:b/>
          <w:sz w:val="32"/>
          <w:szCs w:val="32"/>
        </w:rPr>
        <w:t>Шевченко А.</w:t>
      </w:r>
      <w:r w:rsidR="007F38CC" w:rsidRPr="00480231">
        <w:rPr>
          <w:sz w:val="32"/>
          <w:szCs w:val="32"/>
        </w:rPr>
        <w:t xml:space="preserve"> </w:t>
      </w:r>
      <w:r w:rsidR="007F38CC" w:rsidRPr="00480231">
        <w:rPr>
          <w:rStyle w:val="light"/>
          <w:sz w:val="32"/>
          <w:szCs w:val="32"/>
        </w:rPr>
        <w:t>Освіта</w:t>
      </w:r>
      <w:r w:rsidR="007F38CC" w:rsidRPr="00480231">
        <w:rPr>
          <w:sz w:val="32"/>
          <w:szCs w:val="32"/>
        </w:rPr>
        <w:t xml:space="preserve"> у </w:t>
      </w:r>
      <w:r w:rsidR="007F38CC" w:rsidRPr="00480231">
        <w:rPr>
          <w:rStyle w:val="light"/>
          <w:sz w:val="32"/>
          <w:szCs w:val="32"/>
        </w:rPr>
        <w:t>Франції</w:t>
      </w:r>
      <w:r w:rsidR="007F38CC" w:rsidRPr="00480231">
        <w:rPr>
          <w:sz w:val="32"/>
          <w:szCs w:val="32"/>
        </w:rPr>
        <w:t xml:space="preserve"> </w:t>
      </w:r>
      <w:r w:rsidR="00480231" w:rsidRPr="00480231">
        <w:rPr>
          <w:sz w:val="32"/>
          <w:szCs w:val="32"/>
          <w:lang w:val="uk-UA"/>
        </w:rPr>
        <w:t xml:space="preserve">/ А. Шевченко </w:t>
      </w:r>
      <w:r w:rsidR="007F38CC" w:rsidRPr="00480231">
        <w:rPr>
          <w:sz w:val="32"/>
          <w:szCs w:val="32"/>
        </w:rPr>
        <w:t xml:space="preserve">// Рідна шк. </w:t>
      </w:r>
      <w:r w:rsidR="00480231" w:rsidRPr="00480231">
        <w:rPr>
          <w:sz w:val="32"/>
          <w:szCs w:val="32"/>
          <w:lang w:val="uk-UA"/>
        </w:rPr>
        <w:t>–</w:t>
      </w:r>
      <w:r w:rsidR="007F38CC" w:rsidRPr="00480231">
        <w:rPr>
          <w:sz w:val="32"/>
          <w:szCs w:val="32"/>
        </w:rPr>
        <w:t xml:space="preserve"> 2001. </w:t>
      </w:r>
      <w:r w:rsidR="00480231" w:rsidRPr="00480231">
        <w:rPr>
          <w:sz w:val="32"/>
          <w:szCs w:val="32"/>
          <w:lang w:val="uk-UA"/>
        </w:rPr>
        <w:t>–</w:t>
      </w:r>
      <w:r w:rsidR="007F38CC" w:rsidRPr="00480231">
        <w:rPr>
          <w:sz w:val="32"/>
          <w:szCs w:val="32"/>
        </w:rPr>
        <w:t xml:space="preserve"> № 2. </w:t>
      </w:r>
      <w:r w:rsidR="00480231" w:rsidRPr="00480231">
        <w:rPr>
          <w:sz w:val="32"/>
          <w:szCs w:val="32"/>
          <w:lang w:val="uk-UA"/>
        </w:rPr>
        <w:t>–</w:t>
      </w:r>
      <w:r w:rsidR="007F38CC" w:rsidRPr="00480231">
        <w:rPr>
          <w:sz w:val="32"/>
          <w:szCs w:val="32"/>
        </w:rPr>
        <w:t xml:space="preserve"> С.</w:t>
      </w:r>
      <w:r w:rsidR="00480231" w:rsidRPr="00480231">
        <w:rPr>
          <w:sz w:val="32"/>
          <w:szCs w:val="32"/>
          <w:lang w:val="uk-UA"/>
        </w:rPr>
        <w:t xml:space="preserve"> </w:t>
      </w:r>
      <w:r w:rsidR="007F38CC" w:rsidRPr="00480231">
        <w:rPr>
          <w:sz w:val="32"/>
          <w:szCs w:val="32"/>
        </w:rPr>
        <w:t xml:space="preserve">74 </w:t>
      </w:r>
      <w:r w:rsidR="00480231" w:rsidRPr="00480231">
        <w:rPr>
          <w:sz w:val="32"/>
          <w:szCs w:val="32"/>
          <w:lang w:val="uk-UA"/>
        </w:rPr>
        <w:t xml:space="preserve">– </w:t>
      </w:r>
      <w:r w:rsidR="007F38CC" w:rsidRPr="00480231">
        <w:rPr>
          <w:sz w:val="32"/>
          <w:szCs w:val="32"/>
        </w:rPr>
        <w:t>76.</w:t>
      </w:r>
    </w:p>
    <w:p w:rsidR="0091290C" w:rsidRDefault="00DD3119" w:rsidP="00506F93">
      <w:pPr>
        <w:ind w:firstLine="561"/>
        <w:jc w:val="both"/>
        <w:rPr>
          <w:sz w:val="32"/>
          <w:szCs w:val="32"/>
          <w:lang w:val="uk-UA"/>
        </w:rPr>
      </w:pPr>
      <w:r>
        <w:rPr>
          <w:b/>
          <w:sz w:val="32"/>
          <w:szCs w:val="32"/>
          <w:lang w:val="uk-UA"/>
        </w:rPr>
        <w:lastRenderedPageBreak/>
        <w:t>81</w:t>
      </w:r>
      <w:r w:rsidR="00567A37">
        <w:rPr>
          <w:b/>
          <w:sz w:val="32"/>
          <w:szCs w:val="32"/>
          <w:lang w:val="uk-UA"/>
        </w:rPr>
        <w:t xml:space="preserve">. </w:t>
      </w:r>
      <w:r w:rsidR="0063123D" w:rsidRPr="00480231">
        <w:rPr>
          <w:b/>
          <w:sz w:val="32"/>
          <w:szCs w:val="32"/>
        </w:rPr>
        <w:t>Шевченко А.</w:t>
      </w:r>
      <w:r w:rsidR="0063123D" w:rsidRPr="00480231">
        <w:rPr>
          <w:sz w:val="32"/>
          <w:szCs w:val="32"/>
        </w:rPr>
        <w:t xml:space="preserve"> Система освіти у Франції</w:t>
      </w:r>
      <w:r w:rsidR="00480231" w:rsidRPr="00480231">
        <w:rPr>
          <w:sz w:val="32"/>
          <w:szCs w:val="32"/>
          <w:lang w:val="uk-UA"/>
        </w:rPr>
        <w:t xml:space="preserve"> / А. Шевченко</w:t>
      </w:r>
      <w:r w:rsidR="0063123D" w:rsidRPr="00480231">
        <w:rPr>
          <w:sz w:val="32"/>
          <w:szCs w:val="32"/>
        </w:rPr>
        <w:t xml:space="preserve"> // Рідна шк. – 2001. – № 2. – С. 74</w:t>
      </w:r>
      <w:r w:rsidR="00480231" w:rsidRPr="00480231">
        <w:rPr>
          <w:sz w:val="32"/>
          <w:szCs w:val="32"/>
          <w:lang w:val="uk-UA"/>
        </w:rPr>
        <w:t xml:space="preserve"> – </w:t>
      </w:r>
      <w:r w:rsidR="0063123D" w:rsidRPr="00480231">
        <w:rPr>
          <w:sz w:val="32"/>
          <w:szCs w:val="32"/>
        </w:rPr>
        <w:t>77.</w:t>
      </w:r>
    </w:p>
    <w:p w:rsidR="00480231" w:rsidRPr="00480231" w:rsidRDefault="00480231" w:rsidP="00506F93">
      <w:pPr>
        <w:ind w:firstLine="561"/>
        <w:jc w:val="both"/>
        <w:rPr>
          <w:sz w:val="32"/>
          <w:szCs w:val="32"/>
          <w:lang w:val="uk-UA"/>
        </w:rPr>
      </w:pPr>
    </w:p>
    <w:p w:rsidR="00756DFE" w:rsidRDefault="00DD3119" w:rsidP="00506F93">
      <w:pPr>
        <w:ind w:firstLine="561"/>
        <w:jc w:val="both"/>
        <w:rPr>
          <w:sz w:val="32"/>
          <w:szCs w:val="32"/>
          <w:lang w:val="uk-UA"/>
        </w:rPr>
      </w:pPr>
      <w:r>
        <w:rPr>
          <w:b/>
          <w:sz w:val="32"/>
          <w:szCs w:val="32"/>
          <w:lang w:val="uk-UA"/>
        </w:rPr>
        <w:t>82</w:t>
      </w:r>
      <w:r w:rsidR="00567A37">
        <w:rPr>
          <w:b/>
          <w:sz w:val="32"/>
          <w:szCs w:val="32"/>
          <w:lang w:val="uk-UA"/>
        </w:rPr>
        <w:t xml:space="preserve">. </w:t>
      </w:r>
      <w:r w:rsidR="00756DFE" w:rsidRPr="00221767">
        <w:rPr>
          <w:b/>
          <w:sz w:val="32"/>
          <w:szCs w:val="32"/>
          <w:lang w:val="uk-UA"/>
        </w:rPr>
        <w:t>Эстети</w:t>
      </w:r>
      <w:r w:rsidR="00221767" w:rsidRPr="00221767">
        <w:rPr>
          <w:b/>
          <w:sz w:val="32"/>
          <w:szCs w:val="32"/>
          <w:lang w:val="uk-UA"/>
        </w:rPr>
        <w:t>ка Дидро и современность</w:t>
      </w:r>
      <w:r w:rsidR="00756DFE" w:rsidRPr="00756DFE">
        <w:rPr>
          <w:sz w:val="32"/>
          <w:szCs w:val="32"/>
          <w:lang w:val="uk-UA"/>
        </w:rPr>
        <w:t xml:space="preserve"> : сб. ст</w:t>
      </w:r>
      <w:r w:rsidR="001F4701">
        <w:rPr>
          <w:sz w:val="32"/>
          <w:szCs w:val="32"/>
          <w:lang w:val="uk-UA"/>
        </w:rPr>
        <w:t>.</w:t>
      </w:r>
      <w:r w:rsidR="00221767">
        <w:rPr>
          <w:sz w:val="32"/>
          <w:szCs w:val="32"/>
          <w:lang w:val="uk-UA"/>
        </w:rPr>
        <w:t xml:space="preserve"> </w:t>
      </w:r>
      <w:r w:rsidR="00756DFE" w:rsidRPr="00756DFE">
        <w:rPr>
          <w:sz w:val="32"/>
          <w:szCs w:val="32"/>
          <w:lang w:val="uk-UA"/>
        </w:rPr>
        <w:t>/ Л.</w:t>
      </w:r>
      <w:r w:rsidR="00221767">
        <w:rPr>
          <w:sz w:val="32"/>
          <w:szCs w:val="32"/>
          <w:lang w:val="uk-UA"/>
        </w:rPr>
        <w:t xml:space="preserve"> </w:t>
      </w:r>
      <w:r w:rsidR="00756DFE" w:rsidRPr="00756DFE">
        <w:rPr>
          <w:sz w:val="32"/>
          <w:szCs w:val="32"/>
          <w:lang w:val="uk-UA"/>
        </w:rPr>
        <w:t>Л. Альбина, А.</w:t>
      </w:r>
      <w:r w:rsidR="00221767">
        <w:rPr>
          <w:sz w:val="32"/>
          <w:szCs w:val="32"/>
          <w:lang w:val="uk-UA"/>
        </w:rPr>
        <w:t xml:space="preserve"> </w:t>
      </w:r>
      <w:r w:rsidR="00756DFE" w:rsidRPr="00756DFE">
        <w:rPr>
          <w:sz w:val="32"/>
          <w:szCs w:val="32"/>
          <w:lang w:val="uk-UA"/>
        </w:rPr>
        <w:t>А. Аникст, В.</w:t>
      </w:r>
      <w:r w:rsidR="00221767">
        <w:rPr>
          <w:sz w:val="32"/>
          <w:szCs w:val="32"/>
          <w:lang w:val="uk-UA"/>
        </w:rPr>
        <w:t xml:space="preserve"> </w:t>
      </w:r>
      <w:r w:rsidR="00756DFE" w:rsidRPr="00756DFE">
        <w:rPr>
          <w:sz w:val="32"/>
          <w:szCs w:val="32"/>
          <w:lang w:val="uk-UA"/>
        </w:rPr>
        <w:t xml:space="preserve">Г. Арсланов и др. </w:t>
      </w:r>
      <w:r w:rsidR="00221767">
        <w:rPr>
          <w:sz w:val="32"/>
          <w:szCs w:val="32"/>
          <w:lang w:val="uk-UA"/>
        </w:rPr>
        <w:t>–</w:t>
      </w:r>
      <w:r w:rsidR="00756DFE" w:rsidRPr="00756DFE">
        <w:rPr>
          <w:sz w:val="32"/>
          <w:szCs w:val="32"/>
          <w:lang w:val="uk-UA"/>
        </w:rPr>
        <w:t xml:space="preserve"> М. : Изобразительное искусство, 1989. </w:t>
      </w:r>
      <w:r w:rsidR="00221767">
        <w:rPr>
          <w:sz w:val="32"/>
          <w:szCs w:val="32"/>
          <w:lang w:val="uk-UA"/>
        </w:rPr>
        <w:t>–</w:t>
      </w:r>
      <w:r w:rsidR="00756DFE" w:rsidRPr="00756DFE">
        <w:rPr>
          <w:sz w:val="32"/>
          <w:szCs w:val="32"/>
          <w:lang w:val="uk-UA"/>
        </w:rPr>
        <w:t xml:space="preserve"> 368</w:t>
      </w:r>
      <w:r w:rsidR="00221767">
        <w:rPr>
          <w:sz w:val="32"/>
          <w:szCs w:val="32"/>
          <w:lang w:val="uk-UA"/>
        </w:rPr>
        <w:t xml:space="preserve"> </w:t>
      </w:r>
      <w:r w:rsidR="00756DFE" w:rsidRPr="00756DFE">
        <w:rPr>
          <w:sz w:val="32"/>
          <w:szCs w:val="32"/>
          <w:lang w:val="uk-UA"/>
        </w:rPr>
        <w:t>с.</w:t>
      </w:r>
    </w:p>
    <w:p w:rsidR="00221767" w:rsidRPr="00506F93" w:rsidRDefault="00221767" w:rsidP="00221767">
      <w:pPr>
        <w:ind w:firstLine="561"/>
        <w:jc w:val="right"/>
        <w:rPr>
          <w:b/>
          <w:sz w:val="32"/>
          <w:szCs w:val="32"/>
          <w:lang w:val="uk-UA"/>
        </w:rPr>
      </w:pPr>
      <w:r w:rsidRPr="00506F93">
        <w:rPr>
          <w:b/>
          <w:sz w:val="32"/>
          <w:szCs w:val="32"/>
          <w:lang w:val="uk-UA"/>
        </w:rPr>
        <w:t>ББК 87.8</w:t>
      </w:r>
    </w:p>
    <w:p w:rsidR="00756DFE" w:rsidRDefault="00221767" w:rsidP="00221767">
      <w:pPr>
        <w:ind w:firstLine="561"/>
        <w:jc w:val="right"/>
        <w:rPr>
          <w:sz w:val="32"/>
          <w:szCs w:val="32"/>
          <w:lang w:val="uk-UA"/>
        </w:rPr>
      </w:pPr>
      <w:r w:rsidRPr="00506F93">
        <w:rPr>
          <w:b/>
          <w:sz w:val="32"/>
          <w:szCs w:val="32"/>
          <w:lang w:val="uk-UA"/>
        </w:rPr>
        <w:t>Э87</w:t>
      </w:r>
    </w:p>
    <w:p w:rsidR="00756DFE" w:rsidRDefault="00756DFE" w:rsidP="00480231">
      <w:pPr>
        <w:ind w:firstLine="561"/>
        <w:jc w:val="both"/>
        <w:rPr>
          <w:sz w:val="32"/>
          <w:szCs w:val="32"/>
          <w:lang w:val="uk-UA"/>
        </w:rPr>
      </w:pPr>
    </w:p>
    <w:p w:rsidR="00480231" w:rsidRPr="00480231" w:rsidRDefault="00480231" w:rsidP="00480231">
      <w:pPr>
        <w:pStyle w:val="a3"/>
        <w:spacing w:before="0" w:beforeAutospacing="0" w:after="0" w:afterAutospacing="0"/>
        <w:ind w:firstLine="561"/>
        <w:rPr>
          <w:lang w:val="uk-UA"/>
        </w:rPr>
      </w:pPr>
    </w:p>
    <w:p w:rsidR="00CA67B6" w:rsidRPr="00CA67B6" w:rsidRDefault="00CA67B6" w:rsidP="00CA67B6">
      <w:pPr>
        <w:pStyle w:val="a3"/>
        <w:spacing w:before="0" w:beforeAutospacing="0" w:after="0" w:afterAutospacing="0"/>
        <w:ind w:firstLine="561"/>
        <w:jc w:val="both"/>
        <w:rPr>
          <w:sz w:val="32"/>
          <w:szCs w:val="32"/>
          <w:lang w:val="uk-UA"/>
        </w:rPr>
      </w:pPr>
    </w:p>
    <w:p w:rsidR="00CA67B6" w:rsidRPr="00CA67B6" w:rsidRDefault="00CA67B6" w:rsidP="00CA67B6">
      <w:pPr>
        <w:pStyle w:val="a3"/>
        <w:spacing w:before="0" w:beforeAutospacing="0" w:after="0" w:afterAutospacing="0"/>
        <w:ind w:firstLine="561"/>
        <w:rPr>
          <w:sz w:val="32"/>
          <w:szCs w:val="32"/>
          <w:lang w:val="uk-UA"/>
        </w:rPr>
      </w:pPr>
    </w:p>
    <w:p w:rsidR="00CA67B6" w:rsidRPr="00CA67B6" w:rsidRDefault="00CA67B6" w:rsidP="00CA67B6">
      <w:pPr>
        <w:pStyle w:val="a3"/>
        <w:spacing w:before="0" w:beforeAutospacing="0" w:after="0" w:afterAutospacing="0"/>
        <w:ind w:firstLine="561"/>
        <w:jc w:val="both"/>
        <w:rPr>
          <w:sz w:val="32"/>
          <w:szCs w:val="32"/>
          <w:lang w:val="uk-UA"/>
        </w:rPr>
      </w:pPr>
    </w:p>
    <w:p w:rsidR="00897798" w:rsidRPr="00897798" w:rsidRDefault="00897798" w:rsidP="00897798">
      <w:pPr>
        <w:pStyle w:val="a3"/>
        <w:spacing w:before="0" w:beforeAutospacing="0" w:after="0" w:afterAutospacing="0"/>
        <w:ind w:firstLine="561"/>
        <w:rPr>
          <w:sz w:val="32"/>
          <w:szCs w:val="32"/>
        </w:rPr>
      </w:pPr>
    </w:p>
    <w:p w:rsidR="00DB5ABF" w:rsidRPr="00A204CF" w:rsidRDefault="00DB5ABF" w:rsidP="00506F93">
      <w:pPr>
        <w:ind w:firstLine="561"/>
        <w:jc w:val="both"/>
        <w:rPr>
          <w:sz w:val="32"/>
          <w:szCs w:val="32"/>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DB5ABF" w:rsidRDefault="00DB5ABF" w:rsidP="00506F93">
      <w:pPr>
        <w:ind w:firstLine="561"/>
        <w:jc w:val="both"/>
        <w:rPr>
          <w:sz w:val="32"/>
          <w:szCs w:val="32"/>
          <w:lang w:val="uk-UA"/>
        </w:rPr>
      </w:pPr>
    </w:p>
    <w:p w:rsidR="00897798" w:rsidRDefault="00897798" w:rsidP="00506F93">
      <w:pPr>
        <w:ind w:firstLine="561"/>
        <w:jc w:val="both"/>
        <w:rPr>
          <w:sz w:val="32"/>
          <w:szCs w:val="32"/>
          <w:lang w:val="uk-UA"/>
        </w:rPr>
      </w:pPr>
    </w:p>
    <w:p w:rsidR="00BF305B" w:rsidRPr="00E15B04" w:rsidRDefault="007A0D5E" w:rsidP="00BF305B">
      <w:pPr>
        <w:jc w:val="center"/>
        <w:rPr>
          <w:b/>
          <w:sz w:val="32"/>
          <w:szCs w:val="32"/>
          <w:lang w:val="uk-UA"/>
        </w:rPr>
      </w:pPr>
      <w:r>
        <w:rPr>
          <w:b/>
          <w:sz w:val="32"/>
          <w:szCs w:val="32"/>
          <w:lang w:val="uk-UA"/>
        </w:rPr>
        <w:br w:type="page"/>
      </w:r>
      <w:r w:rsidR="000C12C8" w:rsidRPr="00E15B04">
        <w:rPr>
          <w:b/>
          <w:sz w:val="32"/>
          <w:szCs w:val="32"/>
          <w:lang w:val="uk-UA"/>
        </w:rPr>
        <w:lastRenderedPageBreak/>
        <w:t>Розділ 3</w:t>
      </w:r>
    </w:p>
    <w:p w:rsidR="00BF305B" w:rsidRPr="00E15B04" w:rsidRDefault="00E15B04" w:rsidP="00BF305B">
      <w:pPr>
        <w:jc w:val="center"/>
        <w:rPr>
          <w:b/>
          <w:sz w:val="32"/>
          <w:szCs w:val="32"/>
          <w:lang w:val="uk-UA"/>
        </w:rPr>
      </w:pPr>
      <w:r w:rsidRPr="00E15B04">
        <w:rPr>
          <w:b/>
          <w:sz w:val="32"/>
          <w:szCs w:val="32"/>
          <w:lang w:val="uk-UA"/>
        </w:rPr>
        <w:t>Стежками французької літератури</w:t>
      </w:r>
    </w:p>
    <w:p w:rsidR="00BF305B" w:rsidRDefault="00BF305B" w:rsidP="00BF305B">
      <w:pPr>
        <w:ind w:firstLine="561"/>
        <w:jc w:val="both"/>
        <w:rPr>
          <w:sz w:val="32"/>
          <w:szCs w:val="32"/>
          <w:lang w:val="uk-UA"/>
        </w:rPr>
      </w:pPr>
    </w:p>
    <w:p w:rsidR="000A3B81" w:rsidRPr="00E32E2C" w:rsidRDefault="00E87DFA" w:rsidP="00E32E2C">
      <w:pPr>
        <w:ind w:firstLine="567"/>
        <w:jc w:val="both"/>
        <w:rPr>
          <w:spacing w:val="-4"/>
          <w:sz w:val="32"/>
          <w:szCs w:val="32"/>
          <w:lang w:val="uk-UA"/>
        </w:rPr>
      </w:pPr>
      <w:r w:rsidRPr="00E32E2C">
        <w:rPr>
          <w:spacing w:val="-4"/>
          <w:sz w:val="32"/>
          <w:szCs w:val="32"/>
          <w:lang w:val="uk-UA"/>
        </w:rPr>
        <w:t xml:space="preserve">Французька література </w:t>
      </w:r>
      <w:r w:rsidR="00D40F06">
        <w:rPr>
          <w:spacing w:val="-4"/>
          <w:sz w:val="32"/>
          <w:szCs w:val="32"/>
          <w:lang w:val="uk-UA"/>
        </w:rPr>
        <w:t xml:space="preserve">– </w:t>
      </w:r>
      <w:r w:rsidRPr="00E32E2C">
        <w:rPr>
          <w:spacing w:val="-4"/>
          <w:sz w:val="32"/>
          <w:szCs w:val="32"/>
          <w:lang w:val="uk-UA"/>
        </w:rPr>
        <w:t>одна із найдавніших європейських літератур. Це найстаріша література романською мовою.</w:t>
      </w:r>
      <w:r w:rsidR="00D40F06">
        <w:rPr>
          <w:spacing w:val="-4"/>
          <w:sz w:val="32"/>
          <w:szCs w:val="32"/>
          <w:lang w:val="uk-UA"/>
        </w:rPr>
        <w:t xml:space="preserve"> Її багата історія починається із становлення французької мови, яка виникла приблизно у IX ст</w:t>
      </w:r>
      <w:r w:rsidRPr="00E32E2C">
        <w:rPr>
          <w:spacing w:val="-4"/>
          <w:sz w:val="32"/>
          <w:szCs w:val="32"/>
          <w:lang w:val="uk-UA"/>
        </w:rPr>
        <w:t>.</w:t>
      </w:r>
    </w:p>
    <w:p w:rsidR="00562476" w:rsidRPr="00E32E2C" w:rsidRDefault="00562476" w:rsidP="00E32E2C">
      <w:pPr>
        <w:ind w:firstLine="567"/>
        <w:jc w:val="both"/>
        <w:rPr>
          <w:spacing w:val="-4"/>
          <w:sz w:val="32"/>
          <w:szCs w:val="32"/>
          <w:lang w:val="uk-UA"/>
        </w:rPr>
      </w:pPr>
      <w:r w:rsidRPr="00E32E2C">
        <w:rPr>
          <w:spacing w:val="-4"/>
          <w:sz w:val="32"/>
          <w:szCs w:val="32"/>
          <w:lang w:val="uk-UA"/>
        </w:rPr>
        <w:t xml:space="preserve">Протягом </w:t>
      </w:r>
      <w:r w:rsidR="00B04576">
        <w:rPr>
          <w:spacing w:val="-4"/>
          <w:sz w:val="32"/>
          <w:szCs w:val="32"/>
          <w:lang w:val="uk-UA"/>
        </w:rPr>
        <w:t>віків</w:t>
      </w:r>
      <w:r w:rsidRPr="00E32E2C">
        <w:rPr>
          <w:spacing w:val="-4"/>
          <w:sz w:val="32"/>
          <w:szCs w:val="32"/>
          <w:lang w:val="uk-UA"/>
        </w:rPr>
        <w:t xml:space="preserve"> французька</w:t>
      </w:r>
      <w:r w:rsidR="000A0045" w:rsidRPr="00E32E2C">
        <w:rPr>
          <w:spacing w:val="-4"/>
          <w:sz w:val="32"/>
          <w:szCs w:val="32"/>
          <w:lang w:val="uk-UA"/>
        </w:rPr>
        <w:t xml:space="preserve"> література сприймалася за межами країни як джерело заколотної енергії</w:t>
      </w:r>
      <w:r w:rsidR="00B04576">
        <w:rPr>
          <w:spacing w:val="-4"/>
          <w:sz w:val="32"/>
          <w:szCs w:val="32"/>
          <w:lang w:val="uk-UA"/>
        </w:rPr>
        <w:t xml:space="preserve"> неспокою</w:t>
      </w:r>
      <w:r w:rsidR="000A0045" w:rsidRPr="00E32E2C">
        <w:rPr>
          <w:spacing w:val="-4"/>
          <w:sz w:val="32"/>
          <w:szCs w:val="32"/>
          <w:lang w:val="uk-UA"/>
        </w:rPr>
        <w:t xml:space="preserve">. Її світове значення і вплив з великою силою проявилися в епоху підготовки Великої французької революції і після неї: тираноборський дух просвітителів Франції, вільнодумство Вольтера, бунт Ж. Ж. Руссо проти мистецтв, цивілізації надихали молодого </w:t>
      </w:r>
      <w:r w:rsidR="00E23AE5" w:rsidRPr="00E32E2C">
        <w:rPr>
          <w:spacing w:val="-4"/>
          <w:sz w:val="32"/>
          <w:szCs w:val="32"/>
          <w:lang w:val="uk-UA"/>
        </w:rPr>
        <w:t xml:space="preserve">Й. Гете та </w:t>
      </w:r>
      <w:r w:rsidR="00B04576">
        <w:rPr>
          <w:spacing w:val="-4"/>
          <w:sz w:val="32"/>
          <w:szCs w:val="32"/>
          <w:lang w:val="uk-UA"/>
        </w:rPr>
        <w:t xml:space="preserve">               </w:t>
      </w:r>
      <w:r w:rsidR="00E23AE5" w:rsidRPr="00E32E2C">
        <w:rPr>
          <w:spacing w:val="-4"/>
          <w:sz w:val="32"/>
          <w:szCs w:val="32"/>
          <w:lang w:val="uk-UA"/>
        </w:rPr>
        <w:t>Ф. Шиллера, а згодом переломилися в революційному романтизмі Дж. Байрона і Г. Гейне.</w:t>
      </w:r>
      <w:r w:rsidR="00B0599D" w:rsidRPr="00E32E2C">
        <w:rPr>
          <w:spacing w:val="-4"/>
          <w:sz w:val="32"/>
          <w:szCs w:val="32"/>
          <w:lang w:val="uk-UA"/>
        </w:rPr>
        <w:t xml:space="preserve"> </w:t>
      </w:r>
      <w:r w:rsidR="00B04576">
        <w:rPr>
          <w:spacing w:val="-4"/>
          <w:sz w:val="32"/>
          <w:szCs w:val="32"/>
          <w:lang w:val="uk-UA"/>
        </w:rPr>
        <w:t>При цьому</w:t>
      </w:r>
      <w:r w:rsidRPr="00E32E2C">
        <w:rPr>
          <w:spacing w:val="-4"/>
          <w:sz w:val="32"/>
          <w:szCs w:val="32"/>
          <w:lang w:val="uk-UA"/>
        </w:rPr>
        <w:t xml:space="preserve"> багато хто з просвітителів дотримувався матеріалістичних поглядів</w:t>
      </w:r>
      <w:r w:rsidR="00BE7CA3" w:rsidRPr="00E32E2C">
        <w:rPr>
          <w:spacing w:val="-4"/>
          <w:sz w:val="32"/>
          <w:szCs w:val="32"/>
          <w:lang w:val="uk-UA"/>
        </w:rPr>
        <w:t>: Дідро, Гольбах, Гельвецій, д’Аламбер.</w:t>
      </w:r>
    </w:p>
    <w:p w:rsidR="00BE7CA3" w:rsidRPr="00E32E2C" w:rsidRDefault="00BE7CA3" w:rsidP="00E32E2C">
      <w:pPr>
        <w:ind w:firstLine="567"/>
        <w:jc w:val="both"/>
        <w:rPr>
          <w:spacing w:val="-4"/>
          <w:sz w:val="32"/>
          <w:szCs w:val="32"/>
          <w:lang w:val="uk-UA"/>
        </w:rPr>
      </w:pPr>
      <w:r w:rsidRPr="00E32E2C">
        <w:rPr>
          <w:spacing w:val="-4"/>
          <w:sz w:val="32"/>
          <w:szCs w:val="32"/>
          <w:lang w:val="uk-UA"/>
        </w:rPr>
        <w:t>З метою популяризації наукових знань французькі просвітителі починають видання «Енциклопедії». Дені Дідро та д’Аламбер згуртували навколо цього багатотомного проекту кращі уми сучасної Франції. У статтях і замітках «Енциклопедії» висвітлювалися різні аспекти життя природи та людського суспільства.</w:t>
      </w:r>
    </w:p>
    <w:p w:rsidR="00E23AE5" w:rsidRPr="00E32E2C" w:rsidRDefault="00E23AE5" w:rsidP="00E32E2C">
      <w:pPr>
        <w:ind w:firstLine="567"/>
        <w:jc w:val="both"/>
        <w:rPr>
          <w:spacing w:val="-4"/>
          <w:sz w:val="32"/>
          <w:szCs w:val="32"/>
          <w:lang w:val="uk-UA"/>
        </w:rPr>
      </w:pPr>
      <w:r w:rsidRPr="00E32E2C">
        <w:rPr>
          <w:spacing w:val="-4"/>
          <w:sz w:val="32"/>
          <w:szCs w:val="32"/>
          <w:lang w:val="uk-UA"/>
        </w:rPr>
        <w:t>В історії французької літератури різних епох боротьба і зміна літерат</w:t>
      </w:r>
      <w:r w:rsidR="00B04576">
        <w:rPr>
          <w:spacing w:val="-4"/>
          <w:sz w:val="32"/>
          <w:szCs w:val="32"/>
          <w:lang w:val="uk-UA"/>
        </w:rPr>
        <w:t>урних напрямків і шкіл, програм і практики</w:t>
      </w:r>
      <w:r w:rsidRPr="00E32E2C">
        <w:rPr>
          <w:spacing w:val="-4"/>
          <w:sz w:val="32"/>
          <w:szCs w:val="32"/>
          <w:lang w:val="uk-UA"/>
        </w:rPr>
        <w:t xml:space="preserve"> цих шкіл приймали </w:t>
      </w:r>
      <w:r w:rsidR="00B04576">
        <w:rPr>
          <w:spacing w:val="-4"/>
          <w:sz w:val="32"/>
          <w:szCs w:val="32"/>
          <w:lang w:val="uk-UA"/>
        </w:rPr>
        <w:t>різн</w:t>
      </w:r>
      <w:r w:rsidRPr="00E32E2C">
        <w:rPr>
          <w:spacing w:val="-4"/>
          <w:sz w:val="32"/>
          <w:szCs w:val="32"/>
          <w:lang w:val="uk-UA"/>
        </w:rPr>
        <w:t>і форми – класицизм, романтизм, згодом натуралізм, а потім і літературні течі</w:t>
      </w:r>
      <w:r w:rsidR="00F56547">
        <w:rPr>
          <w:spacing w:val="-4"/>
          <w:sz w:val="32"/>
          <w:szCs w:val="32"/>
          <w:lang w:val="uk-UA"/>
        </w:rPr>
        <w:t>ї «Кінця століття» – символізм та</w:t>
      </w:r>
      <w:r w:rsidRPr="00E32E2C">
        <w:rPr>
          <w:spacing w:val="-4"/>
          <w:sz w:val="32"/>
          <w:szCs w:val="32"/>
          <w:lang w:val="uk-UA"/>
        </w:rPr>
        <w:t xml:space="preserve"> інші – складалися, насамперед, у Франції, стимулюючи </w:t>
      </w:r>
      <w:r w:rsidR="004269F8" w:rsidRPr="00E32E2C">
        <w:rPr>
          <w:spacing w:val="-4"/>
          <w:sz w:val="32"/>
          <w:szCs w:val="32"/>
          <w:lang w:val="uk-UA"/>
        </w:rPr>
        <w:t>надалі</w:t>
      </w:r>
      <w:r w:rsidRPr="00E32E2C">
        <w:rPr>
          <w:spacing w:val="-4"/>
          <w:sz w:val="32"/>
          <w:szCs w:val="32"/>
          <w:lang w:val="uk-UA"/>
        </w:rPr>
        <w:t xml:space="preserve"> формування аналогічних художніх напрямів в інших країнах, у різноманітних варіаціях.</w:t>
      </w:r>
      <w:r w:rsidR="000A3B81" w:rsidRPr="00E32E2C">
        <w:rPr>
          <w:spacing w:val="-4"/>
          <w:sz w:val="32"/>
          <w:szCs w:val="32"/>
          <w:lang w:val="uk-UA"/>
        </w:rPr>
        <w:t xml:space="preserve"> Пісня про національного французького героя Роланда владно заполонила уяву і італійців, і скандинавів, і англійців, і німців. Ідеал особливої любові, яка вимагала служіння дамі подвигами доблесті і </w:t>
      </w:r>
      <w:r w:rsidR="00F56547">
        <w:rPr>
          <w:spacing w:val="-4"/>
          <w:sz w:val="32"/>
          <w:szCs w:val="32"/>
          <w:lang w:val="uk-UA"/>
        </w:rPr>
        <w:t>галантності</w:t>
      </w:r>
      <w:r w:rsidR="000A3B81" w:rsidRPr="00E32E2C">
        <w:rPr>
          <w:spacing w:val="-4"/>
          <w:sz w:val="32"/>
          <w:szCs w:val="32"/>
          <w:lang w:val="uk-UA"/>
        </w:rPr>
        <w:t>, виникнувши у трубадурів і труверів, справив цілий переворот в німецькій поезії мінезингерів. В Італії він ліг в основу високого філософського платонізму Данте і Петрарки.</w:t>
      </w:r>
    </w:p>
    <w:p w:rsidR="00247983" w:rsidRPr="00E32E2C" w:rsidRDefault="00F56547" w:rsidP="00E32E2C">
      <w:pPr>
        <w:ind w:firstLine="567"/>
        <w:jc w:val="both"/>
        <w:rPr>
          <w:spacing w:val="-4"/>
          <w:sz w:val="32"/>
          <w:szCs w:val="32"/>
          <w:lang w:val="uk-UA"/>
        </w:rPr>
      </w:pPr>
      <w:r>
        <w:rPr>
          <w:spacing w:val="-4"/>
          <w:sz w:val="32"/>
          <w:szCs w:val="32"/>
          <w:lang w:val="uk-UA"/>
        </w:rPr>
        <w:t xml:space="preserve">У </w:t>
      </w:r>
      <w:r>
        <w:rPr>
          <w:spacing w:val="-4"/>
          <w:sz w:val="32"/>
          <w:szCs w:val="32"/>
          <w:lang w:val="en-US"/>
        </w:rPr>
        <w:t>XIX</w:t>
      </w:r>
      <w:r>
        <w:rPr>
          <w:spacing w:val="-4"/>
          <w:sz w:val="32"/>
          <w:szCs w:val="32"/>
          <w:lang w:val="uk-UA"/>
        </w:rPr>
        <w:t xml:space="preserve"> ст</w:t>
      </w:r>
      <w:r w:rsidRPr="00F56547">
        <w:rPr>
          <w:spacing w:val="-4"/>
          <w:sz w:val="32"/>
          <w:szCs w:val="32"/>
          <w:lang w:val="uk-UA"/>
        </w:rPr>
        <w:t>.</w:t>
      </w:r>
      <w:r w:rsidR="00247983" w:rsidRPr="00E32E2C">
        <w:rPr>
          <w:spacing w:val="-4"/>
          <w:sz w:val="32"/>
          <w:szCs w:val="32"/>
          <w:lang w:val="uk-UA"/>
        </w:rPr>
        <w:t xml:space="preserve">, </w:t>
      </w:r>
      <w:r>
        <w:rPr>
          <w:spacing w:val="-4"/>
          <w:sz w:val="32"/>
          <w:szCs w:val="32"/>
          <w:lang w:val="uk-UA"/>
        </w:rPr>
        <w:t xml:space="preserve">за часів </w:t>
      </w:r>
      <w:r w:rsidR="00247983" w:rsidRPr="00E32E2C">
        <w:rPr>
          <w:spacing w:val="-4"/>
          <w:sz w:val="32"/>
          <w:szCs w:val="32"/>
          <w:lang w:val="uk-UA"/>
        </w:rPr>
        <w:t xml:space="preserve">панування буржуазії, у французькій літературі створилася найбагатша національна школа критичного </w:t>
      </w:r>
      <w:r w:rsidR="00247983" w:rsidRPr="00E32E2C">
        <w:rPr>
          <w:spacing w:val="-4"/>
          <w:sz w:val="32"/>
          <w:szCs w:val="32"/>
          <w:lang w:val="uk-UA"/>
        </w:rPr>
        <w:lastRenderedPageBreak/>
        <w:t xml:space="preserve">реалізму, </w:t>
      </w:r>
      <w:r w:rsidR="007B397C" w:rsidRPr="00E32E2C">
        <w:rPr>
          <w:spacing w:val="-4"/>
          <w:sz w:val="32"/>
          <w:szCs w:val="32"/>
          <w:lang w:val="uk-UA"/>
        </w:rPr>
        <w:t>яка</w:t>
      </w:r>
      <w:r w:rsidR="00247983" w:rsidRPr="00E32E2C">
        <w:rPr>
          <w:spacing w:val="-4"/>
          <w:sz w:val="32"/>
          <w:szCs w:val="32"/>
          <w:lang w:val="uk-UA"/>
        </w:rPr>
        <w:t xml:space="preserve"> буяє сміливими художніми відкриттями</w:t>
      </w:r>
      <w:r w:rsidR="003E2B11" w:rsidRPr="00E32E2C">
        <w:rPr>
          <w:spacing w:val="-4"/>
          <w:sz w:val="32"/>
          <w:szCs w:val="32"/>
          <w:lang w:val="uk-UA"/>
        </w:rPr>
        <w:t xml:space="preserve"> </w:t>
      </w:r>
      <w:r w:rsidR="007B397C" w:rsidRPr="00E32E2C">
        <w:rPr>
          <w:spacing w:val="-4"/>
          <w:sz w:val="32"/>
          <w:szCs w:val="32"/>
          <w:lang w:val="uk-UA"/>
        </w:rPr>
        <w:t>та</w:t>
      </w:r>
      <w:r w:rsidR="003E2B11" w:rsidRPr="00E32E2C">
        <w:rPr>
          <w:spacing w:val="-4"/>
          <w:sz w:val="32"/>
          <w:szCs w:val="32"/>
          <w:lang w:val="uk-UA"/>
        </w:rPr>
        <w:t xml:space="preserve"> представляє вагом</w:t>
      </w:r>
      <w:r w:rsidR="007B397C" w:rsidRPr="00E32E2C">
        <w:rPr>
          <w:spacing w:val="-4"/>
          <w:sz w:val="32"/>
          <w:szCs w:val="32"/>
          <w:lang w:val="uk-UA"/>
        </w:rPr>
        <w:t>ий</w:t>
      </w:r>
      <w:r w:rsidR="00C741D6" w:rsidRPr="00E32E2C">
        <w:rPr>
          <w:spacing w:val="-4"/>
          <w:sz w:val="32"/>
          <w:szCs w:val="32"/>
          <w:lang w:val="uk-UA"/>
        </w:rPr>
        <w:t xml:space="preserve"> за своїм значенням </w:t>
      </w:r>
      <w:r>
        <w:rPr>
          <w:spacing w:val="-4"/>
          <w:sz w:val="32"/>
          <w:szCs w:val="32"/>
          <w:lang w:val="uk-UA"/>
        </w:rPr>
        <w:t>внесок французької літератури у</w:t>
      </w:r>
      <w:r w:rsidR="003E2B11" w:rsidRPr="00E32E2C">
        <w:rPr>
          <w:spacing w:val="-4"/>
          <w:sz w:val="32"/>
          <w:szCs w:val="32"/>
          <w:lang w:val="uk-UA"/>
        </w:rPr>
        <w:t xml:space="preserve"> світову. </w:t>
      </w:r>
      <w:r w:rsidR="00D71E49" w:rsidRPr="00E32E2C">
        <w:rPr>
          <w:spacing w:val="-4"/>
          <w:sz w:val="32"/>
          <w:szCs w:val="32"/>
          <w:lang w:val="uk-UA"/>
        </w:rPr>
        <w:t xml:space="preserve">Видатним представником критичного реалізму був </w:t>
      </w:r>
      <w:r w:rsidR="00D71E49" w:rsidRPr="00F56547">
        <w:rPr>
          <w:spacing w:val="-4"/>
          <w:sz w:val="32"/>
          <w:szCs w:val="32"/>
          <w:lang w:val="uk-UA"/>
        </w:rPr>
        <w:t>Ф</w:t>
      </w:r>
      <w:r w:rsidR="005035FD" w:rsidRPr="00F56547">
        <w:rPr>
          <w:spacing w:val="-4"/>
          <w:sz w:val="32"/>
          <w:szCs w:val="32"/>
          <w:lang w:val="uk-UA"/>
        </w:rPr>
        <w:t>.</w:t>
      </w:r>
      <w:r w:rsidR="00D71E49" w:rsidRPr="00F56547">
        <w:rPr>
          <w:spacing w:val="-4"/>
          <w:sz w:val="32"/>
          <w:szCs w:val="32"/>
          <w:lang w:val="uk-UA"/>
        </w:rPr>
        <w:t xml:space="preserve"> Стендаль</w:t>
      </w:r>
      <w:r w:rsidR="005035FD" w:rsidRPr="00F56547">
        <w:rPr>
          <w:spacing w:val="-4"/>
          <w:sz w:val="32"/>
          <w:szCs w:val="32"/>
          <w:lang w:val="uk-UA"/>
        </w:rPr>
        <w:t>.</w:t>
      </w:r>
      <w:r w:rsidR="005035FD" w:rsidRPr="00E32E2C">
        <w:rPr>
          <w:spacing w:val="-4"/>
          <w:sz w:val="32"/>
          <w:szCs w:val="32"/>
          <w:lang w:val="uk-UA"/>
        </w:rPr>
        <w:t xml:space="preserve"> </w:t>
      </w:r>
      <w:r w:rsidR="00D71E49" w:rsidRPr="00E32E2C">
        <w:rPr>
          <w:spacing w:val="-4"/>
          <w:sz w:val="32"/>
          <w:szCs w:val="32"/>
          <w:lang w:val="uk-UA"/>
        </w:rPr>
        <w:t xml:space="preserve">Для його творчості характерне аналітико-психологічне зображення світу, </w:t>
      </w:r>
      <w:r>
        <w:rPr>
          <w:spacing w:val="-4"/>
          <w:sz w:val="32"/>
          <w:szCs w:val="32"/>
          <w:lang w:val="uk-UA"/>
        </w:rPr>
        <w:t>відображенн</w:t>
      </w:r>
      <w:r w:rsidR="00D71E49" w:rsidRPr="00E32E2C">
        <w:rPr>
          <w:spacing w:val="-4"/>
          <w:sz w:val="32"/>
          <w:szCs w:val="32"/>
          <w:lang w:val="uk-UA"/>
        </w:rPr>
        <w:t xml:space="preserve">я дійсності засобами внутрішнього монологу, що на той час було справжнім новаторством. </w:t>
      </w:r>
      <w:r w:rsidR="004F1356" w:rsidRPr="00E32E2C">
        <w:rPr>
          <w:spacing w:val="-4"/>
          <w:sz w:val="32"/>
          <w:szCs w:val="32"/>
          <w:lang w:val="uk-UA"/>
        </w:rPr>
        <w:t>У своєму відомому романі «Червоне і чорне» автор розкриває образ головного героя у стрімкій динаміці. Такий показ людини був новий для літератури, він відкривав невичерпні можливості реалістичного тлумачення образів, показаних у тісному взаємозв’язку з суспільством.</w:t>
      </w:r>
    </w:p>
    <w:p w:rsidR="00F43DCA" w:rsidRPr="00E32E2C" w:rsidRDefault="004F1356" w:rsidP="00E32E2C">
      <w:pPr>
        <w:ind w:firstLine="567"/>
        <w:jc w:val="both"/>
        <w:rPr>
          <w:spacing w:val="-4"/>
          <w:sz w:val="32"/>
          <w:szCs w:val="32"/>
          <w:lang w:val="uk-UA"/>
        </w:rPr>
      </w:pPr>
      <w:r w:rsidRPr="00E32E2C">
        <w:rPr>
          <w:spacing w:val="-4"/>
          <w:sz w:val="32"/>
          <w:szCs w:val="32"/>
          <w:lang w:val="uk-UA"/>
        </w:rPr>
        <w:t xml:space="preserve">Серед відомих діячів французького критичного реалізму слід також назвати майстра новели </w:t>
      </w:r>
      <w:r w:rsidRPr="00F56547">
        <w:rPr>
          <w:spacing w:val="-4"/>
          <w:sz w:val="32"/>
          <w:szCs w:val="32"/>
          <w:lang w:val="uk-UA"/>
        </w:rPr>
        <w:t>П. Меріме</w:t>
      </w:r>
      <w:r w:rsidR="00CC6B59" w:rsidRPr="00F56547">
        <w:rPr>
          <w:spacing w:val="-4"/>
          <w:sz w:val="32"/>
          <w:szCs w:val="32"/>
          <w:lang w:val="uk-UA"/>
        </w:rPr>
        <w:t>.</w:t>
      </w:r>
      <w:r w:rsidR="00F43DCA" w:rsidRPr="00E32E2C">
        <w:rPr>
          <w:spacing w:val="-4"/>
          <w:sz w:val="32"/>
          <w:szCs w:val="32"/>
          <w:lang w:val="uk-UA"/>
        </w:rPr>
        <w:t xml:space="preserve"> Звернувшись до жанру новели, П. Меріме зумів передати світ сильних почуттів своїх героїв, їх незвичайність, палкість і неповторність. Завдяки високій художності твори П. Меріме набули великої популярності ще за життя автора.</w:t>
      </w:r>
    </w:p>
    <w:p w:rsidR="00A819A7" w:rsidRPr="00E32E2C" w:rsidRDefault="00A819A7" w:rsidP="00E32E2C">
      <w:pPr>
        <w:ind w:firstLine="567"/>
        <w:jc w:val="both"/>
        <w:rPr>
          <w:spacing w:val="-4"/>
          <w:sz w:val="32"/>
          <w:szCs w:val="32"/>
          <w:lang w:val="uk-UA"/>
        </w:rPr>
      </w:pPr>
      <w:r w:rsidRPr="00E32E2C">
        <w:rPr>
          <w:bCs/>
          <w:spacing w:val="-4"/>
          <w:sz w:val="32"/>
          <w:szCs w:val="32"/>
          <w:lang w:val="uk-UA"/>
        </w:rPr>
        <w:t>Французька література</w:t>
      </w:r>
      <w:r w:rsidRPr="00E32E2C">
        <w:rPr>
          <w:spacing w:val="-4"/>
          <w:sz w:val="32"/>
          <w:szCs w:val="32"/>
          <w:lang w:val="uk-UA"/>
        </w:rPr>
        <w:t xml:space="preserve"> </w:t>
      </w:r>
      <w:r w:rsidR="00F56547">
        <w:rPr>
          <w:spacing w:val="-4"/>
          <w:sz w:val="32"/>
          <w:szCs w:val="32"/>
          <w:lang w:val="uk-UA"/>
        </w:rPr>
        <w:t>грала центральну</w:t>
      </w:r>
      <w:r w:rsidRPr="00E32E2C">
        <w:rPr>
          <w:spacing w:val="-4"/>
          <w:sz w:val="32"/>
          <w:szCs w:val="32"/>
          <w:lang w:val="uk-UA"/>
        </w:rPr>
        <w:t xml:space="preserve"> </w:t>
      </w:r>
      <w:r w:rsidR="00F56547">
        <w:rPr>
          <w:spacing w:val="-4"/>
          <w:sz w:val="32"/>
          <w:szCs w:val="32"/>
          <w:lang w:val="uk-UA"/>
        </w:rPr>
        <w:t>роль у</w:t>
      </w:r>
      <w:r w:rsidRPr="00E32E2C">
        <w:rPr>
          <w:spacing w:val="-4"/>
          <w:sz w:val="32"/>
          <w:szCs w:val="32"/>
          <w:lang w:val="uk-UA"/>
        </w:rPr>
        <w:t xml:space="preserve"> розумовому і художньому розвитку всієї</w:t>
      </w:r>
      <w:r w:rsidR="002B75DA" w:rsidRPr="00E32E2C">
        <w:rPr>
          <w:spacing w:val="-4"/>
          <w:sz w:val="32"/>
          <w:szCs w:val="32"/>
          <w:lang w:val="uk-UA"/>
        </w:rPr>
        <w:t xml:space="preserve"> Європи</w:t>
      </w:r>
      <w:r w:rsidRPr="00E32E2C">
        <w:rPr>
          <w:spacing w:val="-4"/>
          <w:sz w:val="32"/>
          <w:szCs w:val="32"/>
          <w:lang w:val="uk-UA"/>
        </w:rPr>
        <w:t xml:space="preserve">. </w:t>
      </w:r>
      <w:r w:rsidR="00F56547">
        <w:rPr>
          <w:spacing w:val="-4"/>
          <w:sz w:val="32"/>
          <w:szCs w:val="32"/>
          <w:lang w:val="uk-UA"/>
        </w:rPr>
        <w:t>Щ</w:t>
      </w:r>
      <w:r w:rsidRPr="00E32E2C">
        <w:rPr>
          <w:spacing w:val="-4"/>
          <w:sz w:val="32"/>
          <w:szCs w:val="32"/>
          <w:lang w:val="uk-UA"/>
        </w:rPr>
        <w:t>е в</w:t>
      </w:r>
      <w:r w:rsidR="002B75DA" w:rsidRPr="00E32E2C">
        <w:rPr>
          <w:spacing w:val="-4"/>
          <w:sz w:val="32"/>
          <w:szCs w:val="32"/>
          <w:lang w:val="uk-UA"/>
        </w:rPr>
        <w:t xml:space="preserve"> ХІІ ст. </w:t>
      </w:r>
      <w:r w:rsidR="00F56547">
        <w:rPr>
          <w:spacing w:val="-4"/>
          <w:sz w:val="32"/>
          <w:szCs w:val="32"/>
          <w:lang w:val="uk-UA"/>
        </w:rPr>
        <w:t>вона займала</w:t>
      </w:r>
      <w:r w:rsidRPr="00E32E2C">
        <w:rPr>
          <w:spacing w:val="-4"/>
          <w:sz w:val="32"/>
          <w:szCs w:val="32"/>
          <w:lang w:val="uk-UA"/>
        </w:rPr>
        <w:t xml:space="preserve"> передове значення, як</w:t>
      </w:r>
      <w:r w:rsidR="00F56547">
        <w:rPr>
          <w:spacing w:val="-4"/>
          <w:sz w:val="32"/>
          <w:szCs w:val="32"/>
          <w:lang w:val="uk-UA"/>
        </w:rPr>
        <w:t>е</w:t>
      </w:r>
      <w:r w:rsidRPr="00E32E2C">
        <w:rPr>
          <w:spacing w:val="-4"/>
          <w:sz w:val="32"/>
          <w:szCs w:val="32"/>
          <w:lang w:val="uk-UA"/>
        </w:rPr>
        <w:t xml:space="preserve"> не втратила і до наших днів.</w:t>
      </w:r>
    </w:p>
    <w:p w:rsidR="00E45385" w:rsidRPr="00E32E2C" w:rsidRDefault="00E45385" w:rsidP="00E32E2C">
      <w:pPr>
        <w:ind w:firstLine="567"/>
        <w:jc w:val="both"/>
        <w:rPr>
          <w:spacing w:val="-4"/>
          <w:sz w:val="32"/>
          <w:lang w:val="uk-UA"/>
        </w:rPr>
      </w:pPr>
    </w:p>
    <w:p w:rsidR="00BD33E9" w:rsidRDefault="00DD3119" w:rsidP="00BF305B">
      <w:pPr>
        <w:ind w:firstLine="561"/>
        <w:jc w:val="both"/>
        <w:rPr>
          <w:sz w:val="32"/>
          <w:szCs w:val="32"/>
          <w:lang w:val="uk-UA"/>
        </w:rPr>
      </w:pPr>
      <w:r>
        <w:rPr>
          <w:b/>
          <w:sz w:val="32"/>
          <w:szCs w:val="32"/>
          <w:lang w:val="uk-UA"/>
        </w:rPr>
        <w:t>83</w:t>
      </w:r>
      <w:r w:rsidR="00567A37">
        <w:rPr>
          <w:b/>
          <w:sz w:val="32"/>
          <w:szCs w:val="32"/>
          <w:lang w:val="uk-UA"/>
        </w:rPr>
        <w:t xml:space="preserve">. </w:t>
      </w:r>
      <w:r w:rsidR="005209E9" w:rsidRPr="005209E9">
        <w:rPr>
          <w:b/>
          <w:sz w:val="32"/>
          <w:szCs w:val="32"/>
        </w:rPr>
        <w:t>Андреев</w:t>
      </w:r>
      <w:r w:rsidR="00E45385" w:rsidRPr="005209E9">
        <w:rPr>
          <w:b/>
          <w:sz w:val="32"/>
          <w:szCs w:val="32"/>
        </w:rPr>
        <w:t xml:space="preserve"> Л</w:t>
      </w:r>
      <w:r w:rsidR="005209E9" w:rsidRPr="005209E9">
        <w:rPr>
          <w:b/>
          <w:sz w:val="32"/>
          <w:szCs w:val="32"/>
        </w:rPr>
        <w:t>.</w:t>
      </w:r>
      <w:r w:rsidR="00E45385" w:rsidRPr="005209E9">
        <w:rPr>
          <w:b/>
          <w:sz w:val="32"/>
          <w:szCs w:val="32"/>
        </w:rPr>
        <w:t xml:space="preserve"> Г.</w:t>
      </w:r>
      <w:r w:rsidR="00E45385" w:rsidRPr="005209E9">
        <w:rPr>
          <w:sz w:val="32"/>
          <w:szCs w:val="32"/>
        </w:rPr>
        <w:t xml:space="preserve"> </w:t>
      </w:r>
      <w:r w:rsidR="00E45385" w:rsidRPr="005209E9">
        <w:rPr>
          <w:rStyle w:val="light"/>
          <w:sz w:val="32"/>
          <w:szCs w:val="32"/>
        </w:rPr>
        <w:t>История</w:t>
      </w:r>
      <w:r w:rsidR="00E45385" w:rsidRPr="005209E9">
        <w:rPr>
          <w:rStyle w:val="title"/>
          <w:sz w:val="32"/>
          <w:szCs w:val="32"/>
        </w:rPr>
        <w:t xml:space="preserve"> </w:t>
      </w:r>
      <w:r w:rsidR="00E45385" w:rsidRPr="005209E9">
        <w:rPr>
          <w:rStyle w:val="light"/>
          <w:sz w:val="32"/>
          <w:szCs w:val="32"/>
        </w:rPr>
        <w:t>французской</w:t>
      </w:r>
      <w:r w:rsidR="00E45385" w:rsidRPr="005209E9">
        <w:rPr>
          <w:rStyle w:val="title"/>
          <w:sz w:val="32"/>
          <w:szCs w:val="32"/>
        </w:rPr>
        <w:t xml:space="preserve"> </w:t>
      </w:r>
      <w:r w:rsidR="00E45385" w:rsidRPr="005209E9">
        <w:rPr>
          <w:rStyle w:val="light"/>
          <w:sz w:val="32"/>
          <w:szCs w:val="32"/>
        </w:rPr>
        <w:t>литературы</w:t>
      </w:r>
      <w:r w:rsidR="00E45385" w:rsidRPr="005209E9">
        <w:rPr>
          <w:sz w:val="32"/>
          <w:szCs w:val="32"/>
        </w:rPr>
        <w:t xml:space="preserve"> / Л. Г. Андреев, Н. П. Козлова, Г. К. Косиков. </w:t>
      </w:r>
      <w:r w:rsidR="005209E9" w:rsidRPr="005209E9">
        <w:rPr>
          <w:sz w:val="32"/>
          <w:szCs w:val="32"/>
        </w:rPr>
        <w:t>–</w:t>
      </w:r>
      <w:r w:rsidR="00E45385" w:rsidRPr="005209E9">
        <w:rPr>
          <w:sz w:val="32"/>
          <w:szCs w:val="32"/>
        </w:rPr>
        <w:t xml:space="preserve"> М. : Высш. шк., 1987. </w:t>
      </w:r>
      <w:r w:rsidR="005209E9" w:rsidRPr="005209E9">
        <w:rPr>
          <w:sz w:val="32"/>
          <w:szCs w:val="32"/>
        </w:rPr>
        <w:t>– 542</w:t>
      </w:r>
      <w:r w:rsidR="00E45385" w:rsidRPr="005209E9">
        <w:rPr>
          <w:sz w:val="32"/>
          <w:szCs w:val="32"/>
        </w:rPr>
        <w:t xml:space="preserve"> с</w:t>
      </w:r>
      <w:r w:rsidR="005209E9" w:rsidRPr="005209E9">
        <w:rPr>
          <w:sz w:val="32"/>
          <w:szCs w:val="32"/>
        </w:rPr>
        <w:t>.</w:t>
      </w:r>
    </w:p>
    <w:p w:rsidR="00660D43" w:rsidRPr="00660D43" w:rsidRDefault="00660D43" w:rsidP="00BF305B">
      <w:pPr>
        <w:ind w:firstLine="561"/>
        <w:jc w:val="both"/>
        <w:rPr>
          <w:sz w:val="32"/>
          <w:szCs w:val="32"/>
          <w:lang w:val="uk-UA"/>
        </w:rPr>
      </w:pPr>
    </w:p>
    <w:p w:rsidR="00660D43" w:rsidRPr="00E83231" w:rsidRDefault="00DD3119" w:rsidP="00660D43">
      <w:pPr>
        <w:ind w:firstLine="561"/>
        <w:jc w:val="both"/>
        <w:rPr>
          <w:sz w:val="32"/>
          <w:szCs w:val="32"/>
          <w:lang w:val="uk-UA"/>
        </w:rPr>
      </w:pPr>
      <w:r>
        <w:rPr>
          <w:b/>
          <w:sz w:val="32"/>
          <w:szCs w:val="32"/>
          <w:lang w:val="uk-UA"/>
        </w:rPr>
        <w:t>84</w:t>
      </w:r>
      <w:r w:rsidR="00567A37">
        <w:rPr>
          <w:b/>
          <w:sz w:val="32"/>
          <w:szCs w:val="32"/>
          <w:lang w:val="uk-UA"/>
        </w:rPr>
        <w:t xml:space="preserve">. </w:t>
      </w:r>
      <w:r w:rsidR="00660D43" w:rsidRPr="00246AD6">
        <w:rPr>
          <w:b/>
          <w:sz w:val="32"/>
          <w:szCs w:val="32"/>
          <w:lang w:val="uk-UA"/>
        </w:rPr>
        <w:t>Андрие Р.</w:t>
      </w:r>
      <w:r w:rsidR="00660D43">
        <w:rPr>
          <w:sz w:val="32"/>
          <w:szCs w:val="32"/>
          <w:lang w:val="uk-UA"/>
        </w:rPr>
        <w:t xml:space="preserve"> Стендаль, или Бал-маскарад </w:t>
      </w:r>
      <w:r w:rsidR="00660D43" w:rsidRPr="00E83231">
        <w:rPr>
          <w:sz w:val="32"/>
          <w:szCs w:val="32"/>
          <w:lang w:val="uk-UA"/>
        </w:rPr>
        <w:t>/ Р.</w:t>
      </w:r>
      <w:r w:rsidR="00660D43">
        <w:rPr>
          <w:sz w:val="32"/>
          <w:szCs w:val="32"/>
          <w:lang w:val="uk-UA"/>
        </w:rPr>
        <w:t xml:space="preserve"> </w:t>
      </w:r>
      <w:r w:rsidR="00660D43" w:rsidRPr="00E83231">
        <w:rPr>
          <w:sz w:val="32"/>
          <w:szCs w:val="32"/>
          <w:lang w:val="uk-UA"/>
        </w:rPr>
        <w:t xml:space="preserve">Андрие. </w:t>
      </w:r>
      <w:r w:rsidR="00660D43">
        <w:rPr>
          <w:sz w:val="32"/>
          <w:szCs w:val="32"/>
          <w:lang w:val="uk-UA"/>
        </w:rPr>
        <w:t>–</w:t>
      </w:r>
      <w:r w:rsidR="00660D43" w:rsidRPr="00E83231">
        <w:rPr>
          <w:sz w:val="32"/>
          <w:szCs w:val="32"/>
          <w:lang w:val="uk-UA"/>
        </w:rPr>
        <w:t xml:space="preserve"> М. : Прогресс, 1985. </w:t>
      </w:r>
      <w:r w:rsidR="00660D43">
        <w:rPr>
          <w:sz w:val="32"/>
          <w:szCs w:val="32"/>
          <w:lang w:val="uk-UA"/>
        </w:rPr>
        <w:t>–</w:t>
      </w:r>
      <w:r w:rsidR="00660D43" w:rsidRPr="00E83231">
        <w:rPr>
          <w:sz w:val="32"/>
          <w:szCs w:val="32"/>
          <w:lang w:val="uk-UA"/>
        </w:rPr>
        <w:t xml:space="preserve"> 288</w:t>
      </w:r>
      <w:r w:rsidR="00660D43">
        <w:rPr>
          <w:sz w:val="32"/>
          <w:szCs w:val="32"/>
          <w:lang w:val="uk-UA"/>
        </w:rPr>
        <w:t xml:space="preserve"> с.</w:t>
      </w:r>
    </w:p>
    <w:p w:rsidR="00660D43" w:rsidRPr="008156CD" w:rsidRDefault="00660D43" w:rsidP="00660D43">
      <w:pPr>
        <w:ind w:firstLine="561"/>
        <w:jc w:val="right"/>
        <w:rPr>
          <w:b/>
          <w:sz w:val="32"/>
          <w:szCs w:val="32"/>
          <w:lang w:val="uk-UA"/>
        </w:rPr>
      </w:pPr>
      <w:r w:rsidRPr="008156CD">
        <w:rPr>
          <w:b/>
          <w:sz w:val="32"/>
          <w:szCs w:val="32"/>
          <w:lang w:val="uk-UA"/>
        </w:rPr>
        <w:t>ББК 83.34Фра</w:t>
      </w:r>
    </w:p>
    <w:p w:rsidR="00660D43" w:rsidRPr="008156CD" w:rsidRDefault="00660D43" w:rsidP="00E32E2C">
      <w:pPr>
        <w:ind w:firstLine="7667"/>
        <w:rPr>
          <w:b/>
          <w:sz w:val="32"/>
          <w:szCs w:val="32"/>
          <w:lang w:val="uk-UA"/>
        </w:rPr>
      </w:pPr>
      <w:r w:rsidRPr="008156CD">
        <w:rPr>
          <w:b/>
          <w:sz w:val="32"/>
          <w:szCs w:val="32"/>
          <w:lang w:val="uk-UA"/>
        </w:rPr>
        <w:t>А65</w:t>
      </w:r>
    </w:p>
    <w:p w:rsidR="005209E9" w:rsidRPr="005209E9" w:rsidRDefault="005209E9" w:rsidP="00BF305B">
      <w:pPr>
        <w:ind w:firstLine="561"/>
        <w:jc w:val="both"/>
        <w:rPr>
          <w:sz w:val="32"/>
          <w:szCs w:val="32"/>
        </w:rPr>
      </w:pPr>
    </w:p>
    <w:p w:rsidR="005209E9" w:rsidRPr="000E37A3" w:rsidRDefault="00DD3119" w:rsidP="005209E9">
      <w:pPr>
        <w:ind w:firstLine="561"/>
        <w:jc w:val="both"/>
        <w:rPr>
          <w:sz w:val="32"/>
          <w:szCs w:val="32"/>
        </w:rPr>
      </w:pPr>
      <w:r>
        <w:rPr>
          <w:b/>
          <w:sz w:val="32"/>
          <w:szCs w:val="32"/>
          <w:lang w:val="uk-UA"/>
        </w:rPr>
        <w:t>85</w:t>
      </w:r>
      <w:r w:rsidR="00567A37">
        <w:rPr>
          <w:b/>
          <w:sz w:val="32"/>
          <w:szCs w:val="32"/>
          <w:lang w:val="uk-UA"/>
        </w:rPr>
        <w:t xml:space="preserve">. </w:t>
      </w:r>
      <w:r w:rsidR="005209E9" w:rsidRPr="005209E9">
        <w:rPr>
          <w:b/>
          <w:sz w:val="32"/>
          <w:szCs w:val="32"/>
        </w:rPr>
        <w:t>Анненкова О. С.</w:t>
      </w:r>
      <w:r w:rsidR="005209E9" w:rsidRPr="005209E9">
        <w:rPr>
          <w:sz w:val="32"/>
          <w:szCs w:val="32"/>
        </w:rPr>
        <w:t xml:space="preserve"> </w:t>
      </w:r>
      <w:r w:rsidR="005209E9" w:rsidRPr="005209E9">
        <w:rPr>
          <w:rStyle w:val="light"/>
          <w:sz w:val="32"/>
          <w:szCs w:val="32"/>
        </w:rPr>
        <w:t>Французька</w:t>
      </w:r>
      <w:r w:rsidR="005209E9" w:rsidRPr="005209E9">
        <w:rPr>
          <w:rStyle w:val="title"/>
          <w:sz w:val="32"/>
          <w:szCs w:val="32"/>
        </w:rPr>
        <w:t xml:space="preserve"> </w:t>
      </w:r>
      <w:r w:rsidR="005209E9" w:rsidRPr="005209E9">
        <w:rPr>
          <w:rStyle w:val="light"/>
          <w:sz w:val="32"/>
          <w:szCs w:val="32"/>
        </w:rPr>
        <w:t>література</w:t>
      </w:r>
      <w:r w:rsidR="005209E9" w:rsidRPr="005209E9">
        <w:rPr>
          <w:rStyle w:val="title"/>
          <w:sz w:val="32"/>
          <w:szCs w:val="32"/>
        </w:rPr>
        <w:t xml:space="preserve"> XIX століття: від Стендаля до Мопассана</w:t>
      </w:r>
      <w:r w:rsidR="005209E9" w:rsidRPr="005209E9">
        <w:rPr>
          <w:sz w:val="32"/>
          <w:szCs w:val="32"/>
        </w:rPr>
        <w:t xml:space="preserve"> / О. С. Анненкова ; Ун-т </w:t>
      </w:r>
      <w:r w:rsidR="00BA2F46">
        <w:rPr>
          <w:sz w:val="32"/>
          <w:szCs w:val="32"/>
          <w:lang w:val="uk-UA"/>
        </w:rPr>
        <w:t>с</w:t>
      </w:r>
      <w:r w:rsidR="005209E9" w:rsidRPr="005209E9">
        <w:rPr>
          <w:sz w:val="32"/>
          <w:szCs w:val="32"/>
        </w:rPr>
        <w:t xml:space="preserve">учас. знань. – К. : Купріянова О. О., </w:t>
      </w:r>
      <w:r w:rsidR="005209E9" w:rsidRPr="005209E9">
        <w:rPr>
          <w:rStyle w:val="light"/>
          <w:sz w:val="32"/>
          <w:szCs w:val="32"/>
        </w:rPr>
        <w:t>2008</w:t>
      </w:r>
      <w:r w:rsidR="005209E9" w:rsidRPr="005209E9">
        <w:rPr>
          <w:sz w:val="32"/>
          <w:szCs w:val="32"/>
        </w:rPr>
        <w:t>. – 158 с. : іл.</w:t>
      </w:r>
    </w:p>
    <w:p w:rsidR="00567EC7" w:rsidRPr="000E37A3" w:rsidRDefault="00567EC7" w:rsidP="005209E9">
      <w:pPr>
        <w:ind w:firstLine="561"/>
        <w:jc w:val="both"/>
        <w:rPr>
          <w:sz w:val="32"/>
          <w:szCs w:val="32"/>
        </w:rPr>
      </w:pPr>
    </w:p>
    <w:p w:rsidR="000E37A3" w:rsidRDefault="000E37A3" w:rsidP="005209E9">
      <w:pPr>
        <w:ind w:firstLine="561"/>
        <w:jc w:val="both"/>
        <w:rPr>
          <w:sz w:val="32"/>
          <w:szCs w:val="32"/>
          <w:lang w:val="uk-UA"/>
        </w:rPr>
      </w:pPr>
      <w:r w:rsidRPr="000E37A3">
        <w:rPr>
          <w:b/>
          <w:sz w:val="32"/>
          <w:szCs w:val="32"/>
          <w:lang w:val="uk-UA"/>
        </w:rPr>
        <w:t xml:space="preserve">86. </w:t>
      </w:r>
      <w:r w:rsidR="00567EC7" w:rsidRPr="000E37A3">
        <w:rPr>
          <w:b/>
          <w:sz w:val="32"/>
          <w:szCs w:val="32"/>
        </w:rPr>
        <w:t>Бестужева-Лада С.</w:t>
      </w:r>
      <w:r w:rsidR="00567EC7" w:rsidRPr="000E37A3">
        <w:rPr>
          <w:sz w:val="32"/>
          <w:szCs w:val="32"/>
        </w:rPr>
        <w:t xml:space="preserve"> Сентиментальный скептик: (</w:t>
      </w:r>
      <w:r w:rsidR="00567EC7" w:rsidRPr="000E37A3">
        <w:rPr>
          <w:rStyle w:val="light"/>
          <w:sz w:val="32"/>
          <w:szCs w:val="32"/>
        </w:rPr>
        <w:t>Вольтер</w:t>
      </w:r>
      <w:r w:rsidR="00567EC7" w:rsidRPr="000E37A3">
        <w:rPr>
          <w:sz w:val="32"/>
          <w:szCs w:val="32"/>
        </w:rPr>
        <w:t>-Франсуа-Мари-Аруе)</w:t>
      </w:r>
      <w:r>
        <w:rPr>
          <w:sz w:val="32"/>
          <w:szCs w:val="32"/>
          <w:lang w:val="uk-UA"/>
        </w:rPr>
        <w:t xml:space="preserve"> / С. </w:t>
      </w:r>
      <w:r w:rsidRPr="000E37A3">
        <w:rPr>
          <w:sz w:val="32"/>
          <w:szCs w:val="32"/>
        </w:rPr>
        <w:t>Бестужева-Лада</w:t>
      </w:r>
      <w:r w:rsidR="00567EC7" w:rsidRPr="000E37A3">
        <w:rPr>
          <w:sz w:val="32"/>
          <w:szCs w:val="32"/>
        </w:rPr>
        <w:t xml:space="preserve"> // Смена. </w:t>
      </w:r>
      <w:r>
        <w:rPr>
          <w:sz w:val="32"/>
          <w:szCs w:val="32"/>
          <w:lang w:val="uk-UA"/>
        </w:rPr>
        <w:t>–</w:t>
      </w:r>
      <w:r w:rsidR="00567EC7" w:rsidRPr="000E37A3">
        <w:rPr>
          <w:sz w:val="32"/>
          <w:szCs w:val="32"/>
        </w:rPr>
        <w:t xml:space="preserve"> 2000. </w:t>
      </w:r>
      <w:r>
        <w:rPr>
          <w:sz w:val="32"/>
          <w:szCs w:val="32"/>
          <w:lang w:val="uk-UA"/>
        </w:rPr>
        <w:t>–</w:t>
      </w:r>
      <w:r w:rsidR="00567EC7" w:rsidRPr="000E37A3">
        <w:rPr>
          <w:sz w:val="32"/>
          <w:szCs w:val="32"/>
        </w:rPr>
        <w:t xml:space="preserve"> № 10. </w:t>
      </w:r>
      <w:r>
        <w:rPr>
          <w:sz w:val="32"/>
          <w:szCs w:val="32"/>
          <w:lang w:val="uk-UA"/>
        </w:rPr>
        <w:t>–</w:t>
      </w:r>
      <w:r w:rsidR="00567EC7" w:rsidRPr="000E37A3">
        <w:rPr>
          <w:sz w:val="32"/>
          <w:szCs w:val="32"/>
        </w:rPr>
        <w:t xml:space="preserve"> С.</w:t>
      </w:r>
      <w:r>
        <w:rPr>
          <w:sz w:val="32"/>
          <w:szCs w:val="32"/>
          <w:lang w:val="uk-UA"/>
        </w:rPr>
        <w:t xml:space="preserve"> </w:t>
      </w:r>
      <w:r w:rsidR="00567EC7" w:rsidRPr="000E37A3">
        <w:rPr>
          <w:sz w:val="32"/>
          <w:szCs w:val="32"/>
        </w:rPr>
        <w:t>27</w:t>
      </w:r>
      <w:r>
        <w:rPr>
          <w:sz w:val="32"/>
          <w:szCs w:val="32"/>
          <w:lang w:val="uk-UA"/>
        </w:rPr>
        <w:t xml:space="preserve"> – </w:t>
      </w:r>
      <w:r w:rsidR="00567EC7" w:rsidRPr="000E37A3">
        <w:rPr>
          <w:sz w:val="32"/>
          <w:szCs w:val="32"/>
        </w:rPr>
        <w:t>33.</w:t>
      </w:r>
    </w:p>
    <w:p w:rsidR="000E37A3" w:rsidRPr="000E37A3" w:rsidRDefault="000E37A3" w:rsidP="005209E9">
      <w:pPr>
        <w:ind w:firstLine="561"/>
        <w:jc w:val="both"/>
        <w:rPr>
          <w:sz w:val="32"/>
          <w:szCs w:val="32"/>
          <w:lang w:val="uk-UA"/>
        </w:rPr>
      </w:pPr>
    </w:p>
    <w:p w:rsidR="00F46CE1" w:rsidRDefault="000E37A3" w:rsidP="00F46CE1">
      <w:pPr>
        <w:ind w:firstLine="561"/>
        <w:jc w:val="both"/>
        <w:rPr>
          <w:sz w:val="32"/>
          <w:szCs w:val="32"/>
          <w:lang w:val="uk-UA"/>
        </w:rPr>
      </w:pPr>
      <w:r>
        <w:rPr>
          <w:b/>
          <w:sz w:val="32"/>
          <w:szCs w:val="32"/>
          <w:lang w:val="uk-UA"/>
        </w:rPr>
        <w:lastRenderedPageBreak/>
        <w:t>87</w:t>
      </w:r>
      <w:r w:rsidR="00567A37">
        <w:rPr>
          <w:b/>
          <w:sz w:val="32"/>
          <w:szCs w:val="32"/>
          <w:lang w:val="uk-UA"/>
        </w:rPr>
        <w:t xml:space="preserve">. </w:t>
      </w:r>
      <w:r w:rsidR="00F46CE1" w:rsidRPr="008C2154">
        <w:rPr>
          <w:b/>
          <w:sz w:val="32"/>
          <w:szCs w:val="32"/>
          <w:lang w:val="uk-UA"/>
        </w:rPr>
        <w:t>Біляшевич Т. М.</w:t>
      </w:r>
      <w:r w:rsidR="00F46CE1">
        <w:rPr>
          <w:sz w:val="32"/>
          <w:szCs w:val="32"/>
          <w:lang w:val="uk-UA"/>
        </w:rPr>
        <w:t xml:space="preserve"> Образ матері в прозі А. Камю / Т. М. Біляшевич // Мова і культура. – 2009. – Вип. 11. – Т. ІХ. – С. 230 – 239.</w:t>
      </w:r>
    </w:p>
    <w:p w:rsidR="005209E9" w:rsidRDefault="005209E9" w:rsidP="005209E9">
      <w:pPr>
        <w:ind w:firstLine="561"/>
        <w:jc w:val="both"/>
        <w:rPr>
          <w:sz w:val="32"/>
          <w:szCs w:val="32"/>
          <w:lang w:val="uk-UA"/>
        </w:rPr>
      </w:pPr>
    </w:p>
    <w:p w:rsidR="005209E9" w:rsidRDefault="000E37A3" w:rsidP="005209E9">
      <w:pPr>
        <w:ind w:firstLine="561"/>
        <w:jc w:val="both"/>
        <w:rPr>
          <w:sz w:val="32"/>
          <w:szCs w:val="32"/>
          <w:lang w:val="en-US"/>
        </w:rPr>
      </w:pPr>
      <w:r>
        <w:rPr>
          <w:b/>
          <w:sz w:val="32"/>
          <w:szCs w:val="32"/>
          <w:lang w:val="uk-UA"/>
        </w:rPr>
        <w:t>88</w:t>
      </w:r>
      <w:r w:rsidR="00567A37">
        <w:rPr>
          <w:b/>
          <w:sz w:val="32"/>
          <w:szCs w:val="32"/>
          <w:lang w:val="uk-UA"/>
        </w:rPr>
        <w:t xml:space="preserve">. </w:t>
      </w:r>
      <w:r w:rsidR="005209E9" w:rsidRPr="005209E9">
        <w:rPr>
          <w:b/>
          <w:sz w:val="32"/>
          <w:szCs w:val="32"/>
        </w:rPr>
        <w:t>Біляшевич Т. М.</w:t>
      </w:r>
      <w:r w:rsidR="005209E9" w:rsidRPr="005209E9">
        <w:rPr>
          <w:sz w:val="32"/>
          <w:szCs w:val="32"/>
        </w:rPr>
        <w:t xml:space="preserve"> «Сам як інший»: наративний аспект (ре)конструювання ідентичності у повісті А. </w:t>
      </w:r>
      <w:r w:rsidR="005209E9" w:rsidRPr="005209E9">
        <w:rPr>
          <w:rStyle w:val="light"/>
          <w:sz w:val="32"/>
          <w:szCs w:val="32"/>
        </w:rPr>
        <w:t>Камю</w:t>
      </w:r>
      <w:r w:rsidR="005209E9" w:rsidRPr="005209E9">
        <w:rPr>
          <w:sz w:val="32"/>
          <w:szCs w:val="32"/>
        </w:rPr>
        <w:t xml:space="preserve"> «Сторонній» / Т. М. </w:t>
      </w:r>
      <w:r w:rsidR="005209E9" w:rsidRPr="005209E9">
        <w:rPr>
          <w:sz w:val="32"/>
          <w:szCs w:val="32"/>
          <w:lang w:val="uk-UA"/>
        </w:rPr>
        <w:t>Біляшевич</w:t>
      </w:r>
      <w:r w:rsidR="005209E9" w:rsidRPr="005209E9">
        <w:rPr>
          <w:sz w:val="32"/>
          <w:szCs w:val="32"/>
        </w:rPr>
        <w:t xml:space="preserve"> // Гуманіт</w:t>
      </w:r>
      <w:r w:rsidR="005209E9" w:rsidRPr="005209E9">
        <w:rPr>
          <w:sz w:val="32"/>
          <w:szCs w:val="32"/>
          <w:lang w:val="uk-UA"/>
        </w:rPr>
        <w:t>.</w:t>
      </w:r>
      <w:r w:rsidR="005209E9" w:rsidRPr="005209E9">
        <w:rPr>
          <w:sz w:val="32"/>
          <w:szCs w:val="32"/>
        </w:rPr>
        <w:t xml:space="preserve"> вісн. Серія : Інозем</w:t>
      </w:r>
      <w:r w:rsidR="00BA2F46">
        <w:rPr>
          <w:sz w:val="32"/>
          <w:szCs w:val="32"/>
          <w:lang w:val="uk-UA"/>
        </w:rPr>
        <w:t>.</w:t>
      </w:r>
      <w:r w:rsidR="005209E9" w:rsidRPr="005209E9">
        <w:rPr>
          <w:sz w:val="32"/>
          <w:szCs w:val="32"/>
        </w:rPr>
        <w:t xml:space="preserve"> філол. </w:t>
      </w:r>
      <w:r w:rsidR="005209E9" w:rsidRPr="005209E9">
        <w:rPr>
          <w:sz w:val="32"/>
          <w:szCs w:val="32"/>
          <w:lang w:val="uk-UA"/>
        </w:rPr>
        <w:t xml:space="preserve">– </w:t>
      </w:r>
      <w:r w:rsidR="005209E9" w:rsidRPr="005209E9">
        <w:rPr>
          <w:sz w:val="32"/>
          <w:szCs w:val="32"/>
        </w:rPr>
        <w:t xml:space="preserve">2008. </w:t>
      </w:r>
      <w:r w:rsidR="005209E9" w:rsidRPr="005209E9">
        <w:rPr>
          <w:sz w:val="32"/>
          <w:szCs w:val="32"/>
          <w:lang w:val="uk-UA"/>
        </w:rPr>
        <w:t xml:space="preserve">– </w:t>
      </w:r>
      <w:r w:rsidR="005209E9" w:rsidRPr="005209E9">
        <w:rPr>
          <w:sz w:val="32"/>
          <w:szCs w:val="32"/>
        </w:rPr>
        <w:t>Ч.</w:t>
      </w:r>
      <w:r w:rsidR="005209E9" w:rsidRPr="005209E9">
        <w:rPr>
          <w:sz w:val="32"/>
          <w:szCs w:val="32"/>
          <w:lang w:val="uk-UA"/>
        </w:rPr>
        <w:t xml:space="preserve"> </w:t>
      </w:r>
      <w:r w:rsidR="005209E9" w:rsidRPr="005209E9">
        <w:rPr>
          <w:sz w:val="32"/>
          <w:szCs w:val="32"/>
        </w:rPr>
        <w:t>12, Т.1.</w:t>
      </w:r>
      <w:r w:rsidR="005209E9" w:rsidRPr="005209E9">
        <w:rPr>
          <w:sz w:val="32"/>
          <w:szCs w:val="32"/>
          <w:lang w:val="uk-UA"/>
        </w:rPr>
        <w:t xml:space="preserve"> – </w:t>
      </w:r>
      <w:r w:rsidR="005209E9" w:rsidRPr="005209E9">
        <w:rPr>
          <w:sz w:val="32"/>
          <w:szCs w:val="32"/>
        </w:rPr>
        <w:t>С.</w:t>
      </w:r>
      <w:r w:rsidR="005209E9" w:rsidRPr="005209E9">
        <w:rPr>
          <w:sz w:val="32"/>
          <w:szCs w:val="32"/>
          <w:lang w:val="uk-UA"/>
        </w:rPr>
        <w:t xml:space="preserve"> </w:t>
      </w:r>
      <w:r w:rsidR="005209E9" w:rsidRPr="005209E9">
        <w:rPr>
          <w:sz w:val="32"/>
          <w:szCs w:val="32"/>
        </w:rPr>
        <w:t>13</w:t>
      </w:r>
      <w:r w:rsidR="005209E9" w:rsidRPr="005209E9">
        <w:rPr>
          <w:sz w:val="32"/>
          <w:szCs w:val="32"/>
          <w:lang w:val="uk-UA"/>
        </w:rPr>
        <w:t xml:space="preserve"> – </w:t>
      </w:r>
      <w:r w:rsidR="005209E9" w:rsidRPr="005209E9">
        <w:rPr>
          <w:sz w:val="32"/>
          <w:szCs w:val="32"/>
        </w:rPr>
        <w:t>18.</w:t>
      </w:r>
    </w:p>
    <w:p w:rsidR="000B1F0E" w:rsidRPr="000B1F0E" w:rsidRDefault="000B1F0E" w:rsidP="005209E9">
      <w:pPr>
        <w:ind w:firstLine="561"/>
        <w:jc w:val="both"/>
        <w:rPr>
          <w:sz w:val="32"/>
          <w:szCs w:val="32"/>
          <w:lang w:val="en-US"/>
        </w:rPr>
      </w:pPr>
    </w:p>
    <w:p w:rsidR="000E37A3" w:rsidRDefault="000E37A3" w:rsidP="005209E9">
      <w:pPr>
        <w:ind w:firstLine="561"/>
        <w:jc w:val="both"/>
        <w:rPr>
          <w:sz w:val="32"/>
          <w:szCs w:val="32"/>
          <w:lang w:val="uk-UA"/>
        </w:rPr>
      </w:pPr>
      <w:r w:rsidRPr="000E37A3">
        <w:rPr>
          <w:b/>
          <w:sz w:val="32"/>
          <w:szCs w:val="32"/>
          <w:lang w:val="uk-UA"/>
        </w:rPr>
        <w:t xml:space="preserve">89. </w:t>
      </w:r>
      <w:r>
        <w:rPr>
          <w:b/>
          <w:sz w:val="32"/>
          <w:szCs w:val="32"/>
        </w:rPr>
        <w:t>Бобкова</w:t>
      </w:r>
      <w:r w:rsidR="000B1F0E" w:rsidRPr="000E37A3">
        <w:rPr>
          <w:b/>
          <w:sz w:val="32"/>
          <w:szCs w:val="32"/>
        </w:rPr>
        <w:t xml:space="preserve"> Н. П.</w:t>
      </w:r>
      <w:r w:rsidR="000B1F0E" w:rsidRPr="000E37A3">
        <w:rPr>
          <w:sz w:val="32"/>
          <w:szCs w:val="32"/>
        </w:rPr>
        <w:t xml:space="preserve"> Д’</w:t>
      </w:r>
      <w:r w:rsidR="000B1F0E" w:rsidRPr="000E37A3">
        <w:rPr>
          <w:rStyle w:val="light"/>
          <w:sz w:val="32"/>
          <w:szCs w:val="32"/>
        </w:rPr>
        <w:t>Аламбер</w:t>
      </w:r>
      <w:r w:rsidR="000B1F0E" w:rsidRPr="000E37A3">
        <w:rPr>
          <w:sz w:val="32"/>
          <w:szCs w:val="32"/>
        </w:rPr>
        <w:t xml:space="preserve"> эпоха просвещения / Н. П. Бобкова, Д. И. Бобков // Наука. Релігія. Суп-во. </w:t>
      </w:r>
      <w:r>
        <w:rPr>
          <w:sz w:val="32"/>
          <w:szCs w:val="32"/>
          <w:lang w:val="uk-UA"/>
        </w:rPr>
        <w:t>–</w:t>
      </w:r>
      <w:r w:rsidR="000B1F0E" w:rsidRPr="000E37A3">
        <w:rPr>
          <w:sz w:val="32"/>
          <w:szCs w:val="32"/>
        </w:rPr>
        <w:t xml:space="preserve"> 2011. </w:t>
      </w:r>
      <w:r>
        <w:rPr>
          <w:sz w:val="32"/>
          <w:szCs w:val="32"/>
          <w:lang w:val="uk-UA"/>
        </w:rPr>
        <w:t>–</w:t>
      </w:r>
      <w:r w:rsidR="000B1F0E" w:rsidRPr="000E37A3">
        <w:rPr>
          <w:sz w:val="32"/>
          <w:szCs w:val="32"/>
        </w:rPr>
        <w:t xml:space="preserve"> № 2. </w:t>
      </w:r>
      <w:r>
        <w:rPr>
          <w:sz w:val="32"/>
          <w:szCs w:val="32"/>
          <w:lang w:val="uk-UA"/>
        </w:rPr>
        <w:t>–</w:t>
      </w:r>
      <w:r w:rsidR="000B1F0E" w:rsidRPr="000E37A3">
        <w:rPr>
          <w:sz w:val="32"/>
          <w:szCs w:val="32"/>
        </w:rPr>
        <w:t xml:space="preserve"> С. 139</w:t>
      </w:r>
      <w:r>
        <w:rPr>
          <w:sz w:val="32"/>
          <w:szCs w:val="32"/>
          <w:lang w:val="uk-UA"/>
        </w:rPr>
        <w:t xml:space="preserve"> – </w:t>
      </w:r>
      <w:r w:rsidR="000B1F0E" w:rsidRPr="000E37A3">
        <w:rPr>
          <w:sz w:val="32"/>
          <w:szCs w:val="32"/>
        </w:rPr>
        <w:t>142.</w:t>
      </w:r>
    </w:p>
    <w:p w:rsidR="000E37A3" w:rsidRPr="000E37A3" w:rsidRDefault="000E37A3" w:rsidP="005209E9">
      <w:pPr>
        <w:ind w:firstLine="561"/>
        <w:jc w:val="both"/>
        <w:rPr>
          <w:lang w:val="uk-UA"/>
        </w:rPr>
      </w:pPr>
    </w:p>
    <w:p w:rsidR="00F46CE1" w:rsidRPr="00F46CE1" w:rsidRDefault="000E37A3" w:rsidP="00F46CE1">
      <w:pPr>
        <w:ind w:firstLine="561"/>
        <w:jc w:val="both"/>
        <w:rPr>
          <w:sz w:val="32"/>
          <w:szCs w:val="32"/>
          <w:lang w:val="uk-UA"/>
        </w:rPr>
      </w:pPr>
      <w:r>
        <w:rPr>
          <w:b/>
          <w:sz w:val="32"/>
          <w:szCs w:val="32"/>
          <w:lang w:val="uk-UA"/>
        </w:rPr>
        <w:t>90</w:t>
      </w:r>
      <w:r w:rsidR="00567A37">
        <w:rPr>
          <w:b/>
          <w:sz w:val="32"/>
          <w:szCs w:val="32"/>
          <w:lang w:val="uk-UA"/>
        </w:rPr>
        <w:t xml:space="preserve">. </w:t>
      </w:r>
      <w:r w:rsidR="00F46CE1" w:rsidRPr="00F46CE1">
        <w:rPr>
          <w:b/>
          <w:sz w:val="32"/>
          <w:szCs w:val="32"/>
        </w:rPr>
        <w:t>Бреннер Ж.</w:t>
      </w:r>
      <w:r w:rsidR="00F46CE1" w:rsidRPr="00F46CE1">
        <w:rPr>
          <w:sz w:val="32"/>
          <w:szCs w:val="32"/>
        </w:rPr>
        <w:t xml:space="preserve"> </w:t>
      </w:r>
      <w:r w:rsidR="00F46CE1" w:rsidRPr="00F46CE1">
        <w:rPr>
          <w:rStyle w:val="title"/>
          <w:sz w:val="32"/>
          <w:szCs w:val="32"/>
        </w:rPr>
        <w:t xml:space="preserve">Моя </w:t>
      </w:r>
      <w:r w:rsidR="00F46CE1" w:rsidRPr="00F46CE1">
        <w:rPr>
          <w:rStyle w:val="light"/>
          <w:sz w:val="32"/>
          <w:szCs w:val="32"/>
        </w:rPr>
        <w:t>история</w:t>
      </w:r>
      <w:r w:rsidR="00F46CE1" w:rsidRPr="00F46CE1">
        <w:rPr>
          <w:rStyle w:val="title"/>
          <w:sz w:val="32"/>
          <w:szCs w:val="32"/>
        </w:rPr>
        <w:t xml:space="preserve"> современной </w:t>
      </w:r>
      <w:r w:rsidR="00F46CE1" w:rsidRPr="00F46CE1">
        <w:rPr>
          <w:rStyle w:val="light"/>
          <w:sz w:val="32"/>
          <w:szCs w:val="32"/>
        </w:rPr>
        <w:t>французской</w:t>
      </w:r>
      <w:r w:rsidR="00F46CE1" w:rsidRPr="00F46CE1">
        <w:rPr>
          <w:rStyle w:val="title"/>
          <w:sz w:val="32"/>
          <w:szCs w:val="32"/>
        </w:rPr>
        <w:t xml:space="preserve"> </w:t>
      </w:r>
      <w:r w:rsidR="00F46CE1" w:rsidRPr="00F46CE1">
        <w:rPr>
          <w:rStyle w:val="light"/>
          <w:sz w:val="32"/>
          <w:szCs w:val="32"/>
        </w:rPr>
        <w:t>литературы</w:t>
      </w:r>
      <w:r w:rsidR="00F46CE1" w:rsidRPr="00F46CE1">
        <w:rPr>
          <w:sz w:val="32"/>
          <w:szCs w:val="32"/>
        </w:rPr>
        <w:t xml:space="preserve"> / Ж. Бреннер</w:t>
      </w:r>
      <w:r w:rsidR="00F46CE1" w:rsidRPr="00F46CE1">
        <w:rPr>
          <w:sz w:val="32"/>
          <w:szCs w:val="32"/>
          <w:lang w:val="uk-UA"/>
        </w:rPr>
        <w:t xml:space="preserve"> </w:t>
      </w:r>
      <w:r w:rsidR="00F46CE1" w:rsidRPr="00F46CE1">
        <w:rPr>
          <w:sz w:val="32"/>
          <w:szCs w:val="32"/>
        </w:rPr>
        <w:t>; [</w:t>
      </w:r>
      <w:r w:rsidR="00F46CE1" w:rsidRPr="00F46CE1">
        <w:rPr>
          <w:sz w:val="32"/>
          <w:szCs w:val="32"/>
          <w:lang w:val="uk-UA"/>
        </w:rPr>
        <w:t>п</w:t>
      </w:r>
      <w:r w:rsidR="00F46CE1" w:rsidRPr="00F46CE1">
        <w:rPr>
          <w:sz w:val="32"/>
          <w:szCs w:val="32"/>
        </w:rPr>
        <w:t>редисл., пер. с фр., коммент. О.</w:t>
      </w:r>
      <w:r w:rsidR="00F46CE1" w:rsidRPr="00F46CE1">
        <w:rPr>
          <w:sz w:val="32"/>
          <w:szCs w:val="32"/>
          <w:lang w:val="uk-UA"/>
        </w:rPr>
        <w:t xml:space="preserve"> </w:t>
      </w:r>
      <w:r w:rsidR="00F46CE1" w:rsidRPr="00F46CE1">
        <w:rPr>
          <w:sz w:val="32"/>
          <w:szCs w:val="32"/>
        </w:rPr>
        <w:t>В.</w:t>
      </w:r>
      <w:r w:rsidR="00F46CE1" w:rsidRPr="00F46CE1">
        <w:rPr>
          <w:sz w:val="32"/>
          <w:szCs w:val="32"/>
          <w:lang w:val="uk-UA"/>
        </w:rPr>
        <w:t xml:space="preserve"> </w:t>
      </w:r>
      <w:r w:rsidR="00F46CE1" w:rsidRPr="00F46CE1">
        <w:rPr>
          <w:sz w:val="32"/>
          <w:szCs w:val="32"/>
        </w:rPr>
        <w:t xml:space="preserve">Тимашевой]. </w:t>
      </w:r>
      <w:r w:rsidR="00F46CE1" w:rsidRPr="00F46CE1">
        <w:rPr>
          <w:sz w:val="32"/>
          <w:szCs w:val="32"/>
          <w:lang w:val="uk-UA"/>
        </w:rPr>
        <w:t>–</w:t>
      </w:r>
      <w:r w:rsidR="00F46CE1" w:rsidRPr="00F46CE1">
        <w:rPr>
          <w:sz w:val="32"/>
          <w:szCs w:val="32"/>
        </w:rPr>
        <w:t xml:space="preserve"> М. : Высш. шк., 1994. </w:t>
      </w:r>
      <w:r w:rsidR="00F46CE1" w:rsidRPr="00F46CE1">
        <w:rPr>
          <w:sz w:val="32"/>
          <w:szCs w:val="32"/>
          <w:lang w:val="uk-UA"/>
        </w:rPr>
        <w:t>–</w:t>
      </w:r>
      <w:r w:rsidR="00F46CE1" w:rsidRPr="00F46CE1">
        <w:rPr>
          <w:sz w:val="32"/>
          <w:szCs w:val="32"/>
        </w:rPr>
        <w:t xml:space="preserve"> 351 с.</w:t>
      </w:r>
    </w:p>
    <w:p w:rsidR="005209E9" w:rsidRDefault="005209E9" w:rsidP="005209E9">
      <w:pPr>
        <w:ind w:firstLine="561"/>
        <w:jc w:val="both"/>
        <w:rPr>
          <w:sz w:val="32"/>
          <w:szCs w:val="32"/>
          <w:lang w:val="uk-UA"/>
        </w:rPr>
      </w:pPr>
    </w:p>
    <w:p w:rsidR="00F46CE1" w:rsidRDefault="000E37A3" w:rsidP="00F46CE1">
      <w:pPr>
        <w:ind w:firstLine="561"/>
        <w:jc w:val="both"/>
        <w:rPr>
          <w:sz w:val="32"/>
          <w:szCs w:val="32"/>
          <w:lang w:val="uk-UA"/>
        </w:rPr>
      </w:pPr>
      <w:r>
        <w:rPr>
          <w:b/>
          <w:sz w:val="32"/>
          <w:szCs w:val="32"/>
          <w:lang w:val="uk-UA"/>
        </w:rPr>
        <w:t>91</w:t>
      </w:r>
      <w:r w:rsidR="00567A37">
        <w:rPr>
          <w:b/>
          <w:sz w:val="32"/>
          <w:szCs w:val="32"/>
          <w:lang w:val="uk-UA"/>
        </w:rPr>
        <w:t xml:space="preserve">. </w:t>
      </w:r>
      <w:r w:rsidR="00F46CE1" w:rsidRPr="008C2154">
        <w:rPr>
          <w:b/>
          <w:sz w:val="32"/>
          <w:szCs w:val="32"/>
          <w:lang w:val="uk-UA"/>
        </w:rPr>
        <w:t>Васильєв Є. М.</w:t>
      </w:r>
      <w:r w:rsidR="00F46CE1">
        <w:rPr>
          <w:sz w:val="32"/>
          <w:szCs w:val="32"/>
          <w:lang w:val="uk-UA"/>
        </w:rPr>
        <w:t xml:space="preserve"> Трагедія Камю «Калігула» / Є. М. Васильєв // Всесвіт</w:t>
      </w:r>
      <w:r w:rsidR="00BA2F46">
        <w:rPr>
          <w:sz w:val="32"/>
          <w:szCs w:val="32"/>
          <w:lang w:val="uk-UA"/>
        </w:rPr>
        <w:t>.</w:t>
      </w:r>
      <w:r w:rsidR="00F46CE1">
        <w:rPr>
          <w:sz w:val="32"/>
          <w:szCs w:val="32"/>
          <w:lang w:val="uk-UA"/>
        </w:rPr>
        <w:t xml:space="preserve"> л-ра та культура. – 2006. – № 3. – С. 14 – 16.</w:t>
      </w:r>
    </w:p>
    <w:p w:rsidR="005209E9" w:rsidRDefault="005209E9" w:rsidP="005209E9">
      <w:pPr>
        <w:ind w:firstLine="561"/>
        <w:jc w:val="both"/>
        <w:rPr>
          <w:sz w:val="32"/>
          <w:szCs w:val="32"/>
          <w:lang w:val="uk-UA"/>
        </w:rPr>
      </w:pPr>
    </w:p>
    <w:p w:rsidR="00F46CE1" w:rsidRDefault="000E37A3" w:rsidP="00F46CE1">
      <w:pPr>
        <w:ind w:firstLine="561"/>
        <w:jc w:val="both"/>
        <w:rPr>
          <w:sz w:val="32"/>
          <w:szCs w:val="32"/>
          <w:lang w:val="uk-UA"/>
        </w:rPr>
      </w:pPr>
      <w:r>
        <w:rPr>
          <w:b/>
          <w:sz w:val="32"/>
          <w:szCs w:val="32"/>
          <w:lang w:val="uk-UA"/>
        </w:rPr>
        <w:t>92</w:t>
      </w:r>
      <w:r w:rsidR="00567A37">
        <w:rPr>
          <w:b/>
          <w:sz w:val="32"/>
          <w:szCs w:val="32"/>
          <w:lang w:val="uk-UA"/>
        </w:rPr>
        <w:t xml:space="preserve">. </w:t>
      </w:r>
      <w:r w:rsidR="00F46CE1" w:rsidRPr="008C2154">
        <w:rPr>
          <w:b/>
          <w:sz w:val="32"/>
          <w:szCs w:val="32"/>
          <w:lang w:val="uk-UA"/>
        </w:rPr>
        <w:t>Дітькова С. Ю.</w:t>
      </w:r>
      <w:r w:rsidR="00F46CE1">
        <w:rPr>
          <w:sz w:val="32"/>
          <w:szCs w:val="32"/>
          <w:lang w:val="uk-UA"/>
        </w:rPr>
        <w:t xml:space="preserve"> «Жив, кохав, страждав...» / С. Ю. Дітькова // Зарубіж</w:t>
      </w:r>
      <w:r w:rsidR="00BA2F46">
        <w:rPr>
          <w:sz w:val="32"/>
          <w:szCs w:val="32"/>
          <w:lang w:val="uk-UA"/>
        </w:rPr>
        <w:t>.</w:t>
      </w:r>
      <w:r w:rsidR="00F46CE1">
        <w:rPr>
          <w:sz w:val="32"/>
          <w:szCs w:val="32"/>
          <w:lang w:val="uk-UA"/>
        </w:rPr>
        <w:t xml:space="preserve"> л-ра. – 2009. – № 7 – 8. – С. 12 – 16. (Стендаль)</w:t>
      </w:r>
      <w:r w:rsidR="00BA2F46">
        <w:rPr>
          <w:sz w:val="32"/>
          <w:szCs w:val="32"/>
          <w:lang w:val="uk-UA"/>
        </w:rPr>
        <w:t>.</w:t>
      </w:r>
    </w:p>
    <w:p w:rsidR="00AE3E7A" w:rsidRDefault="00AE3E7A" w:rsidP="00F46CE1">
      <w:pPr>
        <w:ind w:firstLine="561"/>
        <w:jc w:val="both"/>
        <w:rPr>
          <w:sz w:val="32"/>
          <w:szCs w:val="32"/>
          <w:lang w:val="uk-UA"/>
        </w:rPr>
      </w:pPr>
    </w:p>
    <w:p w:rsidR="00F46CE1" w:rsidRDefault="000E37A3" w:rsidP="00F46CE1">
      <w:pPr>
        <w:ind w:firstLine="561"/>
        <w:jc w:val="both"/>
        <w:rPr>
          <w:sz w:val="32"/>
          <w:szCs w:val="32"/>
        </w:rPr>
      </w:pPr>
      <w:r>
        <w:rPr>
          <w:b/>
          <w:sz w:val="32"/>
          <w:szCs w:val="32"/>
          <w:lang w:val="uk-UA"/>
        </w:rPr>
        <w:t>93</w:t>
      </w:r>
      <w:r w:rsidR="00567A37">
        <w:rPr>
          <w:b/>
          <w:sz w:val="32"/>
          <w:szCs w:val="32"/>
          <w:lang w:val="uk-UA"/>
        </w:rPr>
        <w:t xml:space="preserve">. </w:t>
      </w:r>
      <w:r w:rsidR="000B196D" w:rsidRPr="00AE3E7A">
        <w:rPr>
          <w:b/>
          <w:sz w:val="32"/>
          <w:szCs w:val="32"/>
        </w:rPr>
        <w:t>Забабурова Н. В.</w:t>
      </w:r>
      <w:r w:rsidR="000B196D" w:rsidRPr="00AE3E7A">
        <w:rPr>
          <w:sz w:val="32"/>
          <w:szCs w:val="32"/>
        </w:rPr>
        <w:t xml:space="preserve"> Французский психологический роман (эпоха Просвещения и романтизм)</w:t>
      </w:r>
      <w:r w:rsidR="00AE3E7A">
        <w:rPr>
          <w:sz w:val="32"/>
          <w:szCs w:val="32"/>
        </w:rPr>
        <w:t xml:space="preserve"> / Н. В. Забабурова. –</w:t>
      </w:r>
      <w:r w:rsidR="000B196D" w:rsidRPr="00AE3E7A">
        <w:rPr>
          <w:sz w:val="32"/>
          <w:szCs w:val="32"/>
        </w:rPr>
        <w:t xml:space="preserve"> Ростов н/Д</w:t>
      </w:r>
      <w:r w:rsidR="00AE3E7A">
        <w:rPr>
          <w:sz w:val="32"/>
          <w:szCs w:val="32"/>
        </w:rPr>
        <w:t xml:space="preserve"> </w:t>
      </w:r>
      <w:r w:rsidR="000B196D" w:rsidRPr="00AE3E7A">
        <w:rPr>
          <w:sz w:val="32"/>
          <w:szCs w:val="32"/>
        </w:rPr>
        <w:t>: Изд-во Рост</w:t>
      </w:r>
      <w:r w:rsidR="00BA2F46">
        <w:rPr>
          <w:sz w:val="32"/>
          <w:szCs w:val="32"/>
          <w:lang w:val="uk-UA"/>
        </w:rPr>
        <w:t>.</w:t>
      </w:r>
      <w:r w:rsidR="000B196D" w:rsidRPr="00AE3E7A">
        <w:rPr>
          <w:sz w:val="32"/>
          <w:szCs w:val="32"/>
        </w:rPr>
        <w:t xml:space="preserve"> ун-та, 1992. </w:t>
      </w:r>
      <w:r w:rsidR="00AE3E7A">
        <w:rPr>
          <w:sz w:val="32"/>
          <w:szCs w:val="32"/>
        </w:rPr>
        <w:t xml:space="preserve">– </w:t>
      </w:r>
      <w:r w:rsidR="000B196D" w:rsidRPr="00AE3E7A">
        <w:rPr>
          <w:sz w:val="32"/>
          <w:szCs w:val="32"/>
        </w:rPr>
        <w:t>224 с.</w:t>
      </w:r>
    </w:p>
    <w:p w:rsidR="00AE3E7A" w:rsidRPr="00AE3E7A" w:rsidRDefault="00AE3E7A" w:rsidP="00F46CE1">
      <w:pPr>
        <w:ind w:firstLine="561"/>
        <w:jc w:val="both"/>
        <w:rPr>
          <w:sz w:val="32"/>
          <w:szCs w:val="32"/>
          <w:lang w:val="uk-UA"/>
        </w:rPr>
      </w:pPr>
    </w:p>
    <w:p w:rsidR="000B196D" w:rsidRDefault="000E37A3" w:rsidP="00F46CE1">
      <w:pPr>
        <w:ind w:firstLine="561"/>
        <w:jc w:val="both"/>
        <w:rPr>
          <w:sz w:val="32"/>
          <w:szCs w:val="32"/>
        </w:rPr>
      </w:pPr>
      <w:r>
        <w:rPr>
          <w:b/>
          <w:sz w:val="32"/>
          <w:szCs w:val="32"/>
          <w:lang w:val="uk-UA"/>
        </w:rPr>
        <w:t>94</w:t>
      </w:r>
      <w:r w:rsidR="00567A37">
        <w:rPr>
          <w:b/>
          <w:sz w:val="32"/>
          <w:szCs w:val="32"/>
          <w:lang w:val="uk-UA"/>
        </w:rPr>
        <w:t xml:space="preserve">. </w:t>
      </w:r>
      <w:r w:rsidR="000B196D" w:rsidRPr="00AE3E7A">
        <w:rPr>
          <w:b/>
          <w:sz w:val="32"/>
          <w:szCs w:val="32"/>
        </w:rPr>
        <w:t>Зенкин С. Н.</w:t>
      </w:r>
      <w:r w:rsidR="000B196D" w:rsidRPr="00AE3E7A">
        <w:rPr>
          <w:sz w:val="32"/>
          <w:szCs w:val="32"/>
        </w:rPr>
        <w:t xml:space="preserve"> Французский романтизм и идея культуры: Неприродность, множественность и относительность в литературе</w:t>
      </w:r>
      <w:r w:rsidR="00AE3E7A">
        <w:rPr>
          <w:sz w:val="32"/>
          <w:szCs w:val="32"/>
        </w:rPr>
        <w:t xml:space="preserve"> / С. Н. Зенкин. –</w:t>
      </w:r>
      <w:r w:rsidR="000B196D" w:rsidRPr="00AE3E7A">
        <w:rPr>
          <w:sz w:val="32"/>
          <w:szCs w:val="32"/>
        </w:rPr>
        <w:t xml:space="preserve"> М.</w:t>
      </w:r>
      <w:r w:rsidR="00AE3E7A">
        <w:rPr>
          <w:sz w:val="32"/>
          <w:szCs w:val="32"/>
        </w:rPr>
        <w:t xml:space="preserve"> </w:t>
      </w:r>
      <w:r w:rsidR="000B196D" w:rsidRPr="00AE3E7A">
        <w:rPr>
          <w:sz w:val="32"/>
          <w:szCs w:val="32"/>
        </w:rPr>
        <w:t xml:space="preserve">: РГГУ, 2002. </w:t>
      </w:r>
      <w:r w:rsidR="00AE3E7A">
        <w:rPr>
          <w:sz w:val="32"/>
          <w:szCs w:val="32"/>
        </w:rPr>
        <w:t xml:space="preserve">– </w:t>
      </w:r>
      <w:r w:rsidR="000B196D" w:rsidRPr="00AE3E7A">
        <w:rPr>
          <w:sz w:val="32"/>
          <w:szCs w:val="32"/>
        </w:rPr>
        <w:t>288 с.</w:t>
      </w:r>
    </w:p>
    <w:p w:rsidR="00AE3E7A" w:rsidRPr="00AE3E7A" w:rsidRDefault="00AE3E7A" w:rsidP="00F46CE1">
      <w:pPr>
        <w:ind w:firstLine="561"/>
        <w:jc w:val="both"/>
        <w:rPr>
          <w:sz w:val="32"/>
          <w:szCs w:val="32"/>
        </w:rPr>
      </w:pPr>
    </w:p>
    <w:p w:rsidR="00F46CE1" w:rsidRDefault="000E37A3" w:rsidP="00F46CE1">
      <w:pPr>
        <w:ind w:firstLine="561"/>
        <w:jc w:val="both"/>
        <w:rPr>
          <w:sz w:val="32"/>
          <w:szCs w:val="32"/>
          <w:lang w:val="uk-UA"/>
        </w:rPr>
      </w:pPr>
      <w:r>
        <w:rPr>
          <w:b/>
          <w:sz w:val="32"/>
          <w:szCs w:val="32"/>
          <w:lang w:val="uk-UA"/>
        </w:rPr>
        <w:t>95</w:t>
      </w:r>
      <w:r w:rsidR="00567A37">
        <w:rPr>
          <w:b/>
          <w:sz w:val="32"/>
          <w:szCs w:val="32"/>
          <w:lang w:val="uk-UA"/>
        </w:rPr>
        <w:t xml:space="preserve">. </w:t>
      </w:r>
      <w:r w:rsidR="00F46CE1" w:rsidRPr="00F46CE1">
        <w:rPr>
          <w:b/>
          <w:sz w:val="32"/>
          <w:szCs w:val="32"/>
        </w:rPr>
        <w:t>Кривушина Е. С.</w:t>
      </w:r>
      <w:r w:rsidR="00F46CE1" w:rsidRPr="00F46CE1">
        <w:rPr>
          <w:sz w:val="32"/>
          <w:szCs w:val="32"/>
        </w:rPr>
        <w:t xml:space="preserve"> </w:t>
      </w:r>
      <w:r w:rsidR="00F46CE1" w:rsidRPr="00F46CE1">
        <w:rPr>
          <w:rStyle w:val="light"/>
          <w:sz w:val="32"/>
          <w:szCs w:val="32"/>
        </w:rPr>
        <w:t>Французская</w:t>
      </w:r>
      <w:r w:rsidR="00F46CE1" w:rsidRPr="00F46CE1">
        <w:rPr>
          <w:rStyle w:val="title"/>
          <w:sz w:val="32"/>
          <w:szCs w:val="32"/>
        </w:rPr>
        <w:t xml:space="preserve"> </w:t>
      </w:r>
      <w:r w:rsidR="00F46CE1" w:rsidRPr="00F46CE1">
        <w:rPr>
          <w:rStyle w:val="light"/>
          <w:sz w:val="32"/>
          <w:szCs w:val="32"/>
        </w:rPr>
        <w:t>литература</w:t>
      </w:r>
      <w:r w:rsidR="00F46CE1" w:rsidRPr="00F46CE1">
        <w:rPr>
          <w:rStyle w:val="title"/>
          <w:sz w:val="32"/>
          <w:szCs w:val="32"/>
        </w:rPr>
        <w:t xml:space="preserve"> XVII-XX веков: поэтика текста</w:t>
      </w:r>
      <w:r w:rsidR="00F46CE1" w:rsidRPr="00F46CE1">
        <w:rPr>
          <w:sz w:val="32"/>
          <w:szCs w:val="32"/>
        </w:rPr>
        <w:t xml:space="preserve"> : </w:t>
      </w:r>
      <w:r w:rsidR="00F46CE1" w:rsidRPr="00F46CE1">
        <w:rPr>
          <w:sz w:val="32"/>
          <w:szCs w:val="32"/>
          <w:lang w:val="uk-UA"/>
        </w:rPr>
        <w:t>с</w:t>
      </w:r>
      <w:r w:rsidR="00F46CE1" w:rsidRPr="00F46CE1">
        <w:rPr>
          <w:sz w:val="32"/>
          <w:szCs w:val="32"/>
        </w:rPr>
        <w:t>б</w:t>
      </w:r>
      <w:r w:rsidR="00F46CE1" w:rsidRPr="00F46CE1">
        <w:rPr>
          <w:sz w:val="32"/>
          <w:szCs w:val="32"/>
          <w:lang w:val="uk-UA"/>
        </w:rPr>
        <w:t>.</w:t>
      </w:r>
      <w:r w:rsidR="00F46CE1" w:rsidRPr="00F46CE1">
        <w:rPr>
          <w:sz w:val="32"/>
          <w:szCs w:val="32"/>
        </w:rPr>
        <w:t xml:space="preserve"> / </w:t>
      </w:r>
      <w:r w:rsidR="00F46CE1" w:rsidRPr="00F46CE1">
        <w:rPr>
          <w:sz w:val="32"/>
          <w:szCs w:val="32"/>
          <w:lang w:val="uk-UA"/>
        </w:rPr>
        <w:t xml:space="preserve">Е. С. Кривушина ; </w:t>
      </w:r>
      <w:r w:rsidR="00F46CE1" w:rsidRPr="00F46CE1">
        <w:rPr>
          <w:sz w:val="32"/>
          <w:szCs w:val="32"/>
        </w:rPr>
        <w:t xml:space="preserve">Иванов. гос. ун-т. </w:t>
      </w:r>
      <w:r w:rsidR="00F46CE1" w:rsidRPr="00F46CE1">
        <w:rPr>
          <w:sz w:val="32"/>
          <w:szCs w:val="32"/>
          <w:lang w:val="uk-UA"/>
        </w:rPr>
        <w:t>–</w:t>
      </w:r>
      <w:r w:rsidR="00F46CE1" w:rsidRPr="00F46CE1">
        <w:rPr>
          <w:sz w:val="32"/>
          <w:szCs w:val="32"/>
        </w:rPr>
        <w:t xml:space="preserve"> Иваново, 2002. </w:t>
      </w:r>
      <w:r w:rsidR="00F46CE1" w:rsidRPr="00F46CE1">
        <w:rPr>
          <w:sz w:val="32"/>
          <w:szCs w:val="32"/>
          <w:lang w:val="uk-UA"/>
        </w:rPr>
        <w:t>–</w:t>
      </w:r>
      <w:r w:rsidR="00F46CE1" w:rsidRPr="00F46CE1">
        <w:rPr>
          <w:sz w:val="32"/>
          <w:szCs w:val="32"/>
        </w:rPr>
        <w:t xml:space="preserve"> 209 с</w:t>
      </w:r>
      <w:r w:rsidR="00F46CE1" w:rsidRPr="00F46CE1">
        <w:rPr>
          <w:sz w:val="32"/>
          <w:szCs w:val="32"/>
          <w:lang w:val="uk-UA"/>
        </w:rPr>
        <w:t>.</w:t>
      </w:r>
    </w:p>
    <w:p w:rsidR="004365DA" w:rsidRPr="00F46CE1" w:rsidRDefault="004365DA" w:rsidP="00F46CE1">
      <w:pPr>
        <w:ind w:firstLine="561"/>
        <w:jc w:val="both"/>
        <w:rPr>
          <w:sz w:val="32"/>
          <w:szCs w:val="32"/>
          <w:lang w:val="uk-UA"/>
        </w:rPr>
      </w:pPr>
    </w:p>
    <w:p w:rsidR="004365DA" w:rsidRDefault="000E37A3" w:rsidP="004365DA">
      <w:pPr>
        <w:ind w:firstLine="561"/>
        <w:jc w:val="both"/>
        <w:rPr>
          <w:sz w:val="32"/>
          <w:szCs w:val="32"/>
          <w:lang w:val="uk-UA"/>
        </w:rPr>
      </w:pPr>
      <w:r>
        <w:rPr>
          <w:b/>
          <w:sz w:val="32"/>
          <w:szCs w:val="32"/>
          <w:lang w:val="uk-UA"/>
        </w:rPr>
        <w:lastRenderedPageBreak/>
        <w:t>96</w:t>
      </w:r>
      <w:r w:rsidR="00567A37">
        <w:rPr>
          <w:b/>
          <w:sz w:val="32"/>
          <w:szCs w:val="32"/>
          <w:lang w:val="uk-UA"/>
        </w:rPr>
        <w:t xml:space="preserve">. </w:t>
      </w:r>
      <w:r w:rsidR="004365DA" w:rsidRPr="008E3EB0">
        <w:rPr>
          <w:b/>
          <w:sz w:val="32"/>
          <w:szCs w:val="32"/>
          <w:lang w:val="uk-UA"/>
        </w:rPr>
        <w:t>Ларошфуко Ф.</w:t>
      </w:r>
      <w:r w:rsidR="004365DA">
        <w:rPr>
          <w:sz w:val="32"/>
          <w:szCs w:val="32"/>
          <w:lang w:val="uk-UA"/>
        </w:rPr>
        <w:t xml:space="preserve"> </w:t>
      </w:r>
      <w:r w:rsidR="004365DA" w:rsidRPr="00025206">
        <w:rPr>
          <w:sz w:val="32"/>
          <w:szCs w:val="32"/>
          <w:lang w:val="uk-UA"/>
        </w:rPr>
        <w:t>Мемуары. Максимы</w:t>
      </w:r>
      <w:r w:rsidR="004365DA">
        <w:rPr>
          <w:sz w:val="32"/>
          <w:szCs w:val="32"/>
          <w:lang w:val="uk-UA"/>
        </w:rPr>
        <w:t xml:space="preserve"> и моральные размышления</w:t>
      </w:r>
      <w:r w:rsidR="004365DA" w:rsidRPr="00025206">
        <w:rPr>
          <w:sz w:val="32"/>
          <w:szCs w:val="32"/>
          <w:lang w:val="uk-UA"/>
        </w:rPr>
        <w:t xml:space="preserve"> : </w:t>
      </w:r>
      <w:r w:rsidR="004365DA">
        <w:rPr>
          <w:sz w:val="32"/>
          <w:szCs w:val="32"/>
          <w:lang w:val="uk-UA"/>
        </w:rPr>
        <w:t>с</w:t>
      </w:r>
      <w:r w:rsidR="004365DA" w:rsidRPr="00025206">
        <w:rPr>
          <w:sz w:val="32"/>
          <w:szCs w:val="32"/>
          <w:lang w:val="uk-UA"/>
        </w:rPr>
        <w:t>б</w:t>
      </w:r>
      <w:r w:rsidR="004365DA">
        <w:rPr>
          <w:sz w:val="32"/>
          <w:szCs w:val="32"/>
          <w:lang w:val="uk-UA"/>
        </w:rPr>
        <w:t xml:space="preserve">. </w:t>
      </w:r>
      <w:r w:rsidR="004365DA" w:rsidRPr="00025206">
        <w:rPr>
          <w:sz w:val="32"/>
          <w:szCs w:val="32"/>
          <w:lang w:val="uk-UA"/>
        </w:rPr>
        <w:t>/ Ф.</w:t>
      </w:r>
      <w:r w:rsidR="004365DA">
        <w:rPr>
          <w:sz w:val="32"/>
          <w:szCs w:val="32"/>
          <w:lang w:val="uk-UA"/>
        </w:rPr>
        <w:t xml:space="preserve"> </w:t>
      </w:r>
      <w:r w:rsidR="004365DA" w:rsidRPr="00025206">
        <w:rPr>
          <w:sz w:val="32"/>
          <w:szCs w:val="32"/>
          <w:lang w:val="uk-UA"/>
        </w:rPr>
        <w:t xml:space="preserve">Ларошфуко. </w:t>
      </w:r>
      <w:r w:rsidR="004365DA">
        <w:rPr>
          <w:sz w:val="32"/>
          <w:szCs w:val="32"/>
          <w:lang w:val="uk-UA"/>
        </w:rPr>
        <w:t>–</w:t>
      </w:r>
      <w:r w:rsidR="004365DA" w:rsidRPr="00025206">
        <w:rPr>
          <w:sz w:val="32"/>
          <w:szCs w:val="32"/>
          <w:lang w:val="uk-UA"/>
        </w:rPr>
        <w:t xml:space="preserve"> Мн. : Попурри, 1999. </w:t>
      </w:r>
      <w:r w:rsidR="004365DA">
        <w:rPr>
          <w:sz w:val="32"/>
          <w:szCs w:val="32"/>
          <w:lang w:val="uk-UA"/>
        </w:rPr>
        <w:t>–</w:t>
      </w:r>
      <w:r w:rsidR="004365DA" w:rsidRPr="00025206">
        <w:rPr>
          <w:sz w:val="32"/>
          <w:szCs w:val="32"/>
          <w:lang w:val="uk-UA"/>
        </w:rPr>
        <w:t xml:space="preserve"> 416 с.</w:t>
      </w:r>
    </w:p>
    <w:p w:rsidR="004365DA" w:rsidRPr="008E3EB0" w:rsidRDefault="004365DA" w:rsidP="004365DA">
      <w:pPr>
        <w:ind w:firstLine="561"/>
        <w:jc w:val="right"/>
        <w:rPr>
          <w:b/>
          <w:sz w:val="32"/>
          <w:szCs w:val="32"/>
          <w:lang w:val="uk-UA"/>
        </w:rPr>
      </w:pPr>
      <w:r w:rsidRPr="008E3EB0">
        <w:rPr>
          <w:b/>
          <w:sz w:val="32"/>
          <w:szCs w:val="32"/>
          <w:lang w:val="uk-UA"/>
        </w:rPr>
        <w:t>ББК 87.7(4Фра)</w:t>
      </w:r>
    </w:p>
    <w:p w:rsidR="004365DA" w:rsidRPr="008E3EB0" w:rsidRDefault="004365DA" w:rsidP="006666E3">
      <w:pPr>
        <w:ind w:firstLine="7480"/>
        <w:rPr>
          <w:b/>
          <w:sz w:val="32"/>
          <w:szCs w:val="32"/>
          <w:lang w:val="uk-UA"/>
        </w:rPr>
      </w:pPr>
      <w:r w:rsidRPr="008E3EB0">
        <w:rPr>
          <w:b/>
          <w:sz w:val="32"/>
          <w:szCs w:val="32"/>
          <w:lang w:val="uk-UA"/>
        </w:rPr>
        <w:t>Л25</w:t>
      </w:r>
    </w:p>
    <w:p w:rsidR="00567EC7" w:rsidRPr="000E37A3" w:rsidRDefault="00567EC7" w:rsidP="004365DA">
      <w:pPr>
        <w:ind w:firstLine="561"/>
        <w:jc w:val="both"/>
        <w:rPr>
          <w:sz w:val="32"/>
          <w:szCs w:val="32"/>
          <w:lang w:val="en-US"/>
        </w:rPr>
      </w:pPr>
    </w:p>
    <w:p w:rsidR="00567EC7" w:rsidRPr="000E37A3" w:rsidRDefault="000E37A3" w:rsidP="00F46CE1">
      <w:pPr>
        <w:ind w:firstLine="561"/>
        <w:jc w:val="both"/>
        <w:rPr>
          <w:sz w:val="32"/>
          <w:szCs w:val="32"/>
          <w:lang w:val="uk-UA"/>
        </w:rPr>
      </w:pPr>
      <w:r w:rsidRPr="000E37A3">
        <w:rPr>
          <w:b/>
          <w:sz w:val="32"/>
          <w:szCs w:val="32"/>
          <w:lang w:val="uk-UA"/>
        </w:rPr>
        <w:t xml:space="preserve">97. </w:t>
      </w:r>
      <w:r w:rsidR="00567EC7" w:rsidRPr="000E37A3">
        <w:rPr>
          <w:b/>
          <w:sz w:val="32"/>
          <w:szCs w:val="32"/>
        </w:rPr>
        <w:t>Лімборський</w:t>
      </w:r>
      <w:r w:rsidR="00567EC7" w:rsidRPr="000E37A3">
        <w:rPr>
          <w:b/>
          <w:sz w:val="32"/>
          <w:szCs w:val="32"/>
          <w:lang w:val="en-US"/>
        </w:rPr>
        <w:t xml:space="preserve"> </w:t>
      </w:r>
      <w:r w:rsidR="00567EC7" w:rsidRPr="000E37A3">
        <w:rPr>
          <w:b/>
          <w:sz w:val="32"/>
          <w:szCs w:val="32"/>
        </w:rPr>
        <w:t>І</w:t>
      </w:r>
      <w:r w:rsidR="00567EC7" w:rsidRPr="000E37A3">
        <w:rPr>
          <w:b/>
          <w:sz w:val="32"/>
          <w:szCs w:val="32"/>
          <w:lang w:val="en-US"/>
        </w:rPr>
        <w:t>.</w:t>
      </w:r>
      <w:r w:rsidR="00567EC7" w:rsidRPr="000E37A3">
        <w:rPr>
          <w:sz w:val="32"/>
          <w:szCs w:val="32"/>
          <w:lang w:val="en-US"/>
        </w:rPr>
        <w:t xml:space="preserve"> </w:t>
      </w:r>
      <w:r w:rsidR="00567EC7" w:rsidRPr="000E37A3">
        <w:rPr>
          <w:sz w:val="32"/>
          <w:szCs w:val="32"/>
        </w:rPr>
        <w:t>Жан</w:t>
      </w:r>
      <w:r w:rsidR="00567EC7" w:rsidRPr="000E37A3">
        <w:rPr>
          <w:sz w:val="32"/>
          <w:szCs w:val="32"/>
          <w:lang w:val="en-US"/>
        </w:rPr>
        <w:t>-</w:t>
      </w:r>
      <w:r w:rsidR="00567EC7" w:rsidRPr="000E37A3">
        <w:rPr>
          <w:sz w:val="32"/>
          <w:szCs w:val="32"/>
        </w:rPr>
        <w:t>Жак</w:t>
      </w:r>
      <w:r w:rsidR="00567EC7" w:rsidRPr="000E37A3">
        <w:rPr>
          <w:sz w:val="32"/>
          <w:szCs w:val="32"/>
          <w:lang w:val="en-US"/>
        </w:rPr>
        <w:t xml:space="preserve"> </w:t>
      </w:r>
      <w:r w:rsidR="00567EC7" w:rsidRPr="000E37A3">
        <w:rPr>
          <w:rStyle w:val="light"/>
          <w:sz w:val="32"/>
          <w:szCs w:val="32"/>
        </w:rPr>
        <w:t>Руссо</w:t>
      </w:r>
      <w:r w:rsidR="00567EC7" w:rsidRPr="000E37A3">
        <w:rPr>
          <w:sz w:val="32"/>
          <w:szCs w:val="32"/>
          <w:lang w:val="en-US"/>
        </w:rPr>
        <w:t xml:space="preserve"> </w:t>
      </w:r>
      <w:r w:rsidR="00567EC7" w:rsidRPr="000E37A3">
        <w:rPr>
          <w:sz w:val="32"/>
          <w:szCs w:val="32"/>
        </w:rPr>
        <w:t>і</w:t>
      </w:r>
      <w:r w:rsidR="00567EC7" w:rsidRPr="000E37A3">
        <w:rPr>
          <w:sz w:val="32"/>
          <w:szCs w:val="32"/>
          <w:lang w:val="en-US"/>
        </w:rPr>
        <w:t xml:space="preserve"> </w:t>
      </w:r>
      <w:r w:rsidR="00567EC7" w:rsidRPr="000E37A3">
        <w:rPr>
          <w:rStyle w:val="light"/>
          <w:sz w:val="32"/>
          <w:szCs w:val="32"/>
        </w:rPr>
        <w:t>руссо</w:t>
      </w:r>
      <w:r w:rsidR="00567EC7" w:rsidRPr="000E37A3">
        <w:rPr>
          <w:sz w:val="32"/>
          <w:szCs w:val="32"/>
        </w:rPr>
        <w:t>їзм</w:t>
      </w:r>
      <w:r w:rsidR="00567EC7" w:rsidRPr="000E37A3">
        <w:rPr>
          <w:sz w:val="32"/>
          <w:szCs w:val="32"/>
          <w:lang w:val="en-US"/>
        </w:rPr>
        <w:t xml:space="preserve"> </w:t>
      </w:r>
      <w:r w:rsidR="00567EC7" w:rsidRPr="000E37A3">
        <w:rPr>
          <w:sz w:val="32"/>
          <w:szCs w:val="32"/>
        </w:rPr>
        <w:t>в</w:t>
      </w:r>
      <w:r w:rsidR="00567EC7" w:rsidRPr="000E37A3">
        <w:rPr>
          <w:sz w:val="32"/>
          <w:szCs w:val="32"/>
          <w:lang w:val="en-US"/>
        </w:rPr>
        <w:t xml:space="preserve"> </w:t>
      </w:r>
      <w:r w:rsidR="00567EC7" w:rsidRPr="000E37A3">
        <w:rPr>
          <w:sz w:val="32"/>
          <w:szCs w:val="32"/>
        </w:rPr>
        <w:t>Україні</w:t>
      </w:r>
      <w:r w:rsidR="00567EC7" w:rsidRPr="000E37A3">
        <w:rPr>
          <w:sz w:val="32"/>
          <w:szCs w:val="32"/>
          <w:lang w:val="en-US"/>
        </w:rPr>
        <w:t xml:space="preserve"> </w:t>
      </w:r>
      <w:r>
        <w:rPr>
          <w:sz w:val="32"/>
          <w:szCs w:val="32"/>
          <w:lang w:val="uk-UA"/>
        </w:rPr>
        <w:t xml:space="preserve">/ І. Лімборський </w:t>
      </w:r>
      <w:r w:rsidR="00567EC7" w:rsidRPr="000E37A3">
        <w:rPr>
          <w:sz w:val="32"/>
          <w:szCs w:val="32"/>
          <w:lang w:val="en-US"/>
        </w:rPr>
        <w:t xml:space="preserve">// </w:t>
      </w:r>
      <w:r w:rsidR="00567EC7" w:rsidRPr="000E37A3">
        <w:rPr>
          <w:sz w:val="32"/>
          <w:szCs w:val="32"/>
        </w:rPr>
        <w:t>Всесвіт</w:t>
      </w:r>
      <w:r w:rsidR="00567EC7" w:rsidRPr="000E37A3">
        <w:rPr>
          <w:sz w:val="32"/>
          <w:szCs w:val="32"/>
          <w:lang w:val="en-US"/>
        </w:rPr>
        <w:t xml:space="preserve">. </w:t>
      </w:r>
      <w:r>
        <w:rPr>
          <w:sz w:val="32"/>
          <w:szCs w:val="32"/>
          <w:lang w:val="uk-UA"/>
        </w:rPr>
        <w:t>–</w:t>
      </w:r>
      <w:r w:rsidR="00567EC7" w:rsidRPr="000E37A3">
        <w:rPr>
          <w:sz w:val="32"/>
          <w:szCs w:val="32"/>
          <w:lang w:val="en-US"/>
        </w:rPr>
        <w:t xml:space="preserve"> 2001. </w:t>
      </w:r>
      <w:r>
        <w:rPr>
          <w:sz w:val="32"/>
          <w:szCs w:val="32"/>
          <w:lang w:val="uk-UA"/>
        </w:rPr>
        <w:t>–</w:t>
      </w:r>
      <w:r w:rsidR="00567EC7" w:rsidRPr="000E37A3">
        <w:rPr>
          <w:sz w:val="32"/>
          <w:szCs w:val="32"/>
          <w:lang w:val="en-US"/>
        </w:rPr>
        <w:t xml:space="preserve"> № 1</w:t>
      </w:r>
      <w:r>
        <w:rPr>
          <w:sz w:val="32"/>
          <w:szCs w:val="32"/>
          <w:lang w:val="uk-UA"/>
        </w:rPr>
        <w:t xml:space="preserve"> – </w:t>
      </w:r>
      <w:r w:rsidR="00567EC7" w:rsidRPr="000E37A3">
        <w:rPr>
          <w:sz w:val="32"/>
          <w:szCs w:val="32"/>
          <w:lang w:val="en-US"/>
        </w:rPr>
        <w:t xml:space="preserve">2. </w:t>
      </w:r>
      <w:r>
        <w:rPr>
          <w:sz w:val="32"/>
          <w:szCs w:val="32"/>
          <w:lang w:val="uk-UA"/>
        </w:rPr>
        <w:t>–</w:t>
      </w:r>
      <w:r w:rsidR="00567EC7" w:rsidRPr="000E37A3">
        <w:rPr>
          <w:sz w:val="32"/>
          <w:szCs w:val="32"/>
          <w:lang w:val="en-US"/>
        </w:rPr>
        <w:t xml:space="preserve"> </w:t>
      </w:r>
      <w:r w:rsidR="00567EC7" w:rsidRPr="000E37A3">
        <w:rPr>
          <w:sz w:val="32"/>
          <w:szCs w:val="32"/>
        </w:rPr>
        <w:t>С</w:t>
      </w:r>
      <w:r w:rsidR="00567EC7" w:rsidRPr="000E37A3">
        <w:rPr>
          <w:sz w:val="32"/>
          <w:szCs w:val="32"/>
          <w:lang w:val="en-US"/>
        </w:rPr>
        <w:t>.</w:t>
      </w:r>
      <w:r>
        <w:rPr>
          <w:sz w:val="32"/>
          <w:szCs w:val="32"/>
          <w:lang w:val="uk-UA"/>
        </w:rPr>
        <w:t xml:space="preserve"> </w:t>
      </w:r>
      <w:r w:rsidR="00567EC7" w:rsidRPr="000E37A3">
        <w:rPr>
          <w:sz w:val="32"/>
          <w:szCs w:val="32"/>
          <w:lang w:val="en-US"/>
        </w:rPr>
        <w:t>145</w:t>
      </w:r>
      <w:r>
        <w:rPr>
          <w:sz w:val="32"/>
          <w:szCs w:val="32"/>
          <w:lang w:val="uk-UA"/>
        </w:rPr>
        <w:t xml:space="preserve"> – </w:t>
      </w:r>
      <w:r w:rsidR="00567EC7" w:rsidRPr="000E37A3">
        <w:rPr>
          <w:sz w:val="32"/>
          <w:szCs w:val="32"/>
          <w:lang w:val="en-US"/>
        </w:rPr>
        <w:t>148.</w:t>
      </w:r>
    </w:p>
    <w:p w:rsidR="000E37A3" w:rsidRPr="000E37A3" w:rsidRDefault="000E37A3" w:rsidP="00F46CE1">
      <w:pPr>
        <w:ind w:firstLine="561"/>
        <w:jc w:val="both"/>
        <w:rPr>
          <w:sz w:val="32"/>
          <w:szCs w:val="32"/>
          <w:lang w:val="uk-UA"/>
        </w:rPr>
      </w:pPr>
    </w:p>
    <w:p w:rsidR="00567EC7" w:rsidRDefault="000E37A3" w:rsidP="00F46CE1">
      <w:pPr>
        <w:ind w:firstLine="561"/>
        <w:jc w:val="both"/>
        <w:rPr>
          <w:sz w:val="32"/>
          <w:szCs w:val="32"/>
          <w:lang w:val="uk-UA"/>
        </w:rPr>
      </w:pPr>
      <w:r w:rsidRPr="000E37A3">
        <w:rPr>
          <w:b/>
          <w:sz w:val="32"/>
          <w:szCs w:val="32"/>
          <w:lang w:val="uk-UA"/>
        </w:rPr>
        <w:t xml:space="preserve">98. </w:t>
      </w:r>
      <w:r w:rsidR="00567EC7" w:rsidRPr="000E37A3">
        <w:rPr>
          <w:b/>
          <w:sz w:val="32"/>
          <w:szCs w:val="32"/>
        </w:rPr>
        <w:t>Лімборський І.</w:t>
      </w:r>
      <w:r w:rsidR="00567EC7" w:rsidRPr="000E37A3">
        <w:rPr>
          <w:sz w:val="32"/>
          <w:szCs w:val="32"/>
        </w:rPr>
        <w:t xml:space="preserve"> Жан-Жак </w:t>
      </w:r>
      <w:r w:rsidR="00567EC7" w:rsidRPr="000E37A3">
        <w:rPr>
          <w:rStyle w:val="light"/>
          <w:sz w:val="32"/>
          <w:szCs w:val="32"/>
        </w:rPr>
        <w:t>Руссо</w:t>
      </w:r>
      <w:r w:rsidR="00567EC7" w:rsidRPr="000E37A3">
        <w:rPr>
          <w:sz w:val="32"/>
          <w:szCs w:val="32"/>
        </w:rPr>
        <w:t xml:space="preserve"> і українська література </w:t>
      </w:r>
      <w:r>
        <w:rPr>
          <w:sz w:val="32"/>
          <w:szCs w:val="32"/>
          <w:lang w:val="uk-UA"/>
        </w:rPr>
        <w:t xml:space="preserve">/ І. Лімборський </w:t>
      </w:r>
      <w:r w:rsidR="00567EC7" w:rsidRPr="000E37A3">
        <w:rPr>
          <w:sz w:val="32"/>
          <w:szCs w:val="32"/>
        </w:rPr>
        <w:t>// Зарубіж</w:t>
      </w:r>
      <w:r w:rsidR="00F8746A">
        <w:rPr>
          <w:sz w:val="32"/>
          <w:szCs w:val="32"/>
          <w:lang w:val="uk-UA"/>
        </w:rPr>
        <w:t>.</w:t>
      </w:r>
      <w:r w:rsidR="00567EC7" w:rsidRPr="000E37A3">
        <w:rPr>
          <w:sz w:val="32"/>
          <w:szCs w:val="32"/>
        </w:rPr>
        <w:t xml:space="preserve"> </w:t>
      </w:r>
      <w:r w:rsidR="00F8746A">
        <w:rPr>
          <w:sz w:val="32"/>
          <w:szCs w:val="32"/>
          <w:lang w:val="uk-UA"/>
        </w:rPr>
        <w:t>л-ра</w:t>
      </w:r>
      <w:r w:rsidR="00567EC7" w:rsidRPr="000E37A3">
        <w:rPr>
          <w:sz w:val="32"/>
          <w:szCs w:val="32"/>
        </w:rPr>
        <w:t xml:space="preserve"> в навч. закл. </w:t>
      </w:r>
      <w:r w:rsidR="00F8746A">
        <w:rPr>
          <w:sz w:val="32"/>
          <w:szCs w:val="32"/>
          <w:lang w:val="uk-UA"/>
        </w:rPr>
        <w:t>–</w:t>
      </w:r>
      <w:r w:rsidR="00567EC7" w:rsidRPr="000E37A3">
        <w:rPr>
          <w:sz w:val="32"/>
          <w:szCs w:val="32"/>
        </w:rPr>
        <w:t xml:space="preserve"> 2001. </w:t>
      </w:r>
      <w:r w:rsidR="00F8746A">
        <w:rPr>
          <w:sz w:val="32"/>
          <w:szCs w:val="32"/>
          <w:lang w:val="uk-UA"/>
        </w:rPr>
        <w:t>–</w:t>
      </w:r>
      <w:r w:rsidR="00567EC7" w:rsidRPr="000E37A3">
        <w:rPr>
          <w:sz w:val="32"/>
          <w:szCs w:val="32"/>
        </w:rPr>
        <w:t xml:space="preserve"> № 11. </w:t>
      </w:r>
      <w:r w:rsidR="00F8746A">
        <w:rPr>
          <w:sz w:val="32"/>
          <w:szCs w:val="32"/>
          <w:lang w:val="uk-UA"/>
        </w:rPr>
        <w:t>–</w:t>
      </w:r>
      <w:r w:rsidR="00567EC7" w:rsidRPr="000E37A3">
        <w:rPr>
          <w:sz w:val="32"/>
          <w:szCs w:val="32"/>
        </w:rPr>
        <w:t xml:space="preserve"> С.</w:t>
      </w:r>
      <w:r w:rsidR="00F8746A">
        <w:rPr>
          <w:sz w:val="32"/>
          <w:szCs w:val="32"/>
          <w:lang w:val="uk-UA"/>
        </w:rPr>
        <w:t xml:space="preserve"> </w:t>
      </w:r>
      <w:r w:rsidR="00567EC7" w:rsidRPr="000E37A3">
        <w:rPr>
          <w:sz w:val="32"/>
          <w:szCs w:val="32"/>
        </w:rPr>
        <w:t>59</w:t>
      </w:r>
      <w:r w:rsidR="00F8746A">
        <w:rPr>
          <w:sz w:val="32"/>
          <w:szCs w:val="32"/>
          <w:lang w:val="uk-UA"/>
        </w:rPr>
        <w:t xml:space="preserve"> – </w:t>
      </w:r>
      <w:r w:rsidR="00567EC7" w:rsidRPr="000E37A3">
        <w:rPr>
          <w:sz w:val="32"/>
          <w:szCs w:val="32"/>
        </w:rPr>
        <w:t>61</w:t>
      </w:r>
      <w:r w:rsidR="00F8746A">
        <w:rPr>
          <w:sz w:val="32"/>
          <w:szCs w:val="32"/>
          <w:lang w:val="uk-UA"/>
        </w:rPr>
        <w:t>.</w:t>
      </w:r>
    </w:p>
    <w:p w:rsidR="00FB0BB8" w:rsidRPr="00F8746A" w:rsidRDefault="00FB0BB8" w:rsidP="00F46CE1">
      <w:pPr>
        <w:ind w:firstLine="561"/>
        <w:jc w:val="both"/>
        <w:rPr>
          <w:sz w:val="32"/>
          <w:szCs w:val="32"/>
          <w:lang w:val="uk-UA"/>
        </w:rPr>
      </w:pPr>
    </w:p>
    <w:p w:rsidR="00FB0BB8" w:rsidRPr="00FB0BB8" w:rsidRDefault="00AA1437" w:rsidP="00FB0BB8">
      <w:pPr>
        <w:ind w:firstLine="561"/>
        <w:jc w:val="both"/>
        <w:rPr>
          <w:sz w:val="32"/>
          <w:szCs w:val="32"/>
        </w:rPr>
      </w:pPr>
      <w:r>
        <w:rPr>
          <w:b/>
          <w:sz w:val="32"/>
          <w:szCs w:val="32"/>
        </w:rPr>
        <w:t xml:space="preserve">99. </w:t>
      </w:r>
      <w:r w:rsidR="00FB0BB8" w:rsidRPr="00AA1437">
        <w:rPr>
          <w:b/>
          <w:sz w:val="32"/>
          <w:szCs w:val="32"/>
        </w:rPr>
        <w:t>Лукасик В. Ю.</w:t>
      </w:r>
      <w:r w:rsidR="00FB0BB8">
        <w:rPr>
          <w:sz w:val="32"/>
          <w:szCs w:val="32"/>
        </w:rPr>
        <w:t xml:space="preserve"> </w:t>
      </w:r>
      <w:r w:rsidR="00FB0BB8" w:rsidRPr="00FB0BB8">
        <w:rPr>
          <w:sz w:val="32"/>
          <w:szCs w:val="32"/>
        </w:rPr>
        <w:t>Миф до Ренессанса. Античная мифология во французской поэзии позднего Средневековья</w:t>
      </w:r>
      <w:r>
        <w:rPr>
          <w:sz w:val="32"/>
          <w:szCs w:val="32"/>
        </w:rPr>
        <w:t xml:space="preserve"> / В. Ю. Лукасик</w:t>
      </w:r>
      <w:r w:rsidR="00FB0BB8" w:rsidRPr="00FB0BB8">
        <w:rPr>
          <w:sz w:val="32"/>
          <w:szCs w:val="32"/>
        </w:rPr>
        <w:t xml:space="preserve">. </w:t>
      </w:r>
      <w:r>
        <w:rPr>
          <w:sz w:val="32"/>
          <w:szCs w:val="32"/>
        </w:rPr>
        <w:t xml:space="preserve">– </w:t>
      </w:r>
      <w:r w:rsidR="00FB0BB8" w:rsidRPr="00FB0BB8">
        <w:rPr>
          <w:sz w:val="32"/>
          <w:szCs w:val="32"/>
        </w:rPr>
        <w:t>М</w:t>
      </w:r>
      <w:r>
        <w:rPr>
          <w:sz w:val="32"/>
          <w:szCs w:val="32"/>
        </w:rPr>
        <w:t xml:space="preserve">. </w:t>
      </w:r>
      <w:r w:rsidR="00FB0BB8" w:rsidRPr="00FB0BB8">
        <w:rPr>
          <w:sz w:val="32"/>
          <w:szCs w:val="32"/>
        </w:rPr>
        <w:t xml:space="preserve">: Либроком, 2011. </w:t>
      </w:r>
      <w:r>
        <w:rPr>
          <w:sz w:val="32"/>
          <w:szCs w:val="32"/>
        </w:rPr>
        <w:t xml:space="preserve">– </w:t>
      </w:r>
      <w:r w:rsidR="00FB0BB8" w:rsidRPr="00FB0BB8">
        <w:rPr>
          <w:sz w:val="32"/>
          <w:szCs w:val="32"/>
        </w:rPr>
        <w:t>224 с</w:t>
      </w:r>
      <w:r>
        <w:rPr>
          <w:sz w:val="32"/>
          <w:szCs w:val="32"/>
        </w:rPr>
        <w:t>.</w:t>
      </w:r>
    </w:p>
    <w:p w:rsidR="00567EC7" w:rsidRPr="004C4C64" w:rsidRDefault="00567EC7" w:rsidP="00F46CE1">
      <w:pPr>
        <w:ind w:firstLine="561"/>
        <w:jc w:val="both"/>
        <w:rPr>
          <w:sz w:val="32"/>
          <w:szCs w:val="32"/>
          <w:lang w:val="uk-UA"/>
        </w:rPr>
      </w:pPr>
    </w:p>
    <w:p w:rsidR="00F46CE1" w:rsidRDefault="00AA1437" w:rsidP="00F46CE1">
      <w:pPr>
        <w:ind w:firstLine="561"/>
        <w:jc w:val="both"/>
        <w:rPr>
          <w:sz w:val="32"/>
          <w:szCs w:val="32"/>
          <w:lang w:val="uk-UA"/>
        </w:rPr>
      </w:pPr>
      <w:r>
        <w:rPr>
          <w:b/>
          <w:sz w:val="32"/>
          <w:szCs w:val="32"/>
          <w:lang w:val="uk-UA"/>
        </w:rPr>
        <w:t>100</w:t>
      </w:r>
      <w:r w:rsidR="00567A37">
        <w:rPr>
          <w:b/>
          <w:sz w:val="32"/>
          <w:szCs w:val="32"/>
          <w:lang w:val="uk-UA"/>
        </w:rPr>
        <w:t xml:space="preserve">. </w:t>
      </w:r>
      <w:r w:rsidR="00F46CE1" w:rsidRPr="008C2154">
        <w:rPr>
          <w:b/>
          <w:sz w:val="32"/>
          <w:szCs w:val="32"/>
          <w:lang w:val="uk-UA"/>
        </w:rPr>
        <w:t>Матвіїшин В. Г.</w:t>
      </w:r>
      <w:r w:rsidR="00F46CE1">
        <w:rPr>
          <w:sz w:val="32"/>
          <w:szCs w:val="32"/>
          <w:lang w:val="uk-UA"/>
        </w:rPr>
        <w:t xml:space="preserve"> Словянські та козакофільські мотиви у творчій спадщині Проспера Меріме / В. Г. Матвіїшин // Зарубіж</w:t>
      </w:r>
      <w:r w:rsidR="00F8746A">
        <w:rPr>
          <w:sz w:val="32"/>
          <w:szCs w:val="32"/>
          <w:lang w:val="uk-UA"/>
        </w:rPr>
        <w:t>.</w:t>
      </w:r>
      <w:r w:rsidR="00F46CE1">
        <w:rPr>
          <w:sz w:val="32"/>
          <w:szCs w:val="32"/>
          <w:lang w:val="uk-UA"/>
        </w:rPr>
        <w:t xml:space="preserve"> л-ра. – 2009. – № 3. – С. 2.</w:t>
      </w:r>
    </w:p>
    <w:p w:rsidR="00F46CE1" w:rsidRDefault="00F46CE1" w:rsidP="005209E9">
      <w:pPr>
        <w:ind w:firstLine="561"/>
        <w:jc w:val="both"/>
        <w:rPr>
          <w:sz w:val="32"/>
          <w:szCs w:val="32"/>
          <w:lang w:val="uk-UA"/>
        </w:rPr>
      </w:pPr>
    </w:p>
    <w:p w:rsidR="00F46CE1" w:rsidRDefault="00F8746A" w:rsidP="00F46CE1">
      <w:pPr>
        <w:ind w:firstLine="561"/>
        <w:jc w:val="both"/>
        <w:rPr>
          <w:sz w:val="32"/>
          <w:szCs w:val="32"/>
          <w:lang w:val="uk-UA"/>
        </w:rPr>
      </w:pPr>
      <w:r>
        <w:rPr>
          <w:b/>
          <w:sz w:val="32"/>
          <w:szCs w:val="32"/>
          <w:lang w:val="uk-UA"/>
        </w:rPr>
        <w:t>10</w:t>
      </w:r>
      <w:r w:rsidR="00AA1437">
        <w:rPr>
          <w:b/>
          <w:sz w:val="32"/>
          <w:szCs w:val="32"/>
          <w:lang w:val="uk-UA"/>
        </w:rPr>
        <w:t>1</w:t>
      </w:r>
      <w:r w:rsidR="00567A37">
        <w:rPr>
          <w:b/>
          <w:sz w:val="32"/>
          <w:szCs w:val="32"/>
          <w:lang w:val="uk-UA"/>
        </w:rPr>
        <w:t xml:space="preserve">. </w:t>
      </w:r>
      <w:r w:rsidR="00F46CE1" w:rsidRPr="008C2154">
        <w:rPr>
          <w:b/>
          <w:sz w:val="32"/>
          <w:szCs w:val="32"/>
          <w:lang w:val="uk-UA"/>
        </w:rPr>
        <w:t>Мельничук М. С.</w:t>
      </w:r>
      <w:r w:rsidR="00F46CE1">
        <w:rPr>
          <w:sz w:val="32"/>
          <w:szCs w:val="32"/>
          <w:lang w:val="uk-UA"/>
        </w:rPr>
        <w:t xml:space="preserve"> Проблема абсурду в екзистенціальній філософії Альберта Камю / М. С. Мельничук // Вісн. нац. ун-ту водного гос</w:t>
      </w:r>
      <w:r w:rsidR="00BA2F46">
        <w:rPr>
          <w:sz w:val="32"/>
          <w:szCs w:val="32"/>
          <w:lang w:val="uk-UA"/>
        </w:rPr>
        <w:t>п-</w:t>
      </w:r>
      <w:r w:rsidR="00F46CE1">
        <w:rPr>
          <w:sz w:val="32"/>
          <w:szCs w:val="32"/>
          <w:lang w:val="uk-UA"/>
        </w:rPr>
        <w:t>ва та природокористування. – 2007. – Вип. 3. Ч. 2. – С. 395 – 400.</w:t>
      </w:r>
    </w:p>
    <w:p w:rsidR="00F46CE1" w:rsidRDefault="00F46CE1" w:rsidP="00F46CE1">
      <w:pPr>
        <w:ind w:firstLine="561"/>
        <w:jc w:val="both"/>
        <w:rPr>
          <w:sz w:val="32"/>
          <w:szCs w:val="32"/>
          <w:lang w:val="uk-UA"/>
        </w:rPr>
      </w:pPr>
    </w:p>
    <w:p w:rsidR="00F46CE1" w:rsidRDefault="00F8746A" w:rsidP="00F46CE1">
      <w:pPr>
        <w:ind w:firstLine="561"/>
        <w:jc w:val="both"/>
        <w:rPr>
          <w:sz w:val="32"/>
          <w:szCs w:val="32"/>
          <w:lang w:val="uk-UA"/>
        </w:rPr>
      </w:pPr>
      <w:r>
        <w:rPr>
          <w:b/>
          <w:sz w:val="32"/>
          <w:szCs w:val="32"/>
          <w:lang w:val="uk-UA"/>
        </w:rPr>
        <w:t>10</w:t>
      </w:r>
      <w:r w:rsidR="00AA1437">
        <w:rPr>
          <w:b/>
          <w:sz w:val="32"/>
          <w:szCs w:val="32"/>
          <w:lang w:val="uk-UA"/>
        </w:rPr>
        <w:t>2</w:t>
      </w:r>
      <w:r w:rsidR="00567A37">
        <w:rPr>
          <w:b/>
          <w:sz w:val="32"/>
          <w:szCs w:val="32"/>
          <w:lang w:val="uk-UA"/>
        </w:rPr>
        <w:t xml:space="preserve">. </w:t>
      </w:r>
      <w:r w:rsidR="00F46CE1" w:rsidRPr="008C2154">
        <w:rPr>
          <w:b/>
          <w:sz w:val="32"/>
          <w:szCs w:val="32"/>
          <w:lang w:val="uk-UA"/>
        </w:rPr>
        <w:t>Назарець В. М.</w:t>
      </w:r>
      <w:r w:rsidR="00F46CE1">
        <w:rPr>
          <w:sz w:val="32"/>
          <w:szCs w:val="32"/>
          <w:lang w:val="uk-UA"/>
        </w:rPr>
        <w:t xml:space="preserve"> Світогляд</w:t>
      </w:r>
      <w:r w:rsidR="00BA2F46">
        <w:rPr>
          <w:sz w:val="32"/>
          <w:szCs w:val="32"/>
          <w:lang w:val="uk-UA"/>
        </w:rPr>
        <w:t>ні</w:t>
      </w:r>
      <w:r w:rsidR="00F46CE1">
        <w:rPr>
          <w:sz w:val="32"/>
          <w:szCs w:val="32"/>
          <w:lang w:val="uk-UA"/>
        </w:rPr>
        <w:t xml:space="preserve"> позиції та творча еволюція Альбера Камю / В. М. Назарець // Всесвіт</w:t>
      </w:r>
      <w:r w:rsidR="00334986">
        <w:rPr>
          <w:sz w:val="32"/>
          <w:szCs w:val="32"/>
          <w:lang w:val="uk-UA"/>
        </w:rPr>
        <w:t>.</w:t>
      </w:r>
      <w:r w:rsidR="00F46CE1">
        <w:rPr>
          <w:sz w:val="32"/>
          <w:szCs w:val="32"/>
          <w:lang w:val="uk-UA"/>
        </w:rPr>
        <w:t xml:space="preserve"> л-ра та культура. – 2010. – № 2. – С. 6 – 11</w:t>
      </w:r>
      <w:r w:rsidR="00567A37">
        <w:rPr>
          <w:sz w:val="32"/>
          <w:szCs w:val="32"/>
          <w:lang w:val="uk-UA"/>
        </w:rPr>
        <w:t>.</w:t>
      </w:r>
    </w:p>
    <w:p w:rsidR="00F600EE" w:rsidRDefault="00F600EE" w:rsidP="00F46CE1">
      <w:pPr>
        <w:ind w:firstLine="561"/>
        <w:jc w:val="both"/>
        <w:rPr>
          <w:sz w:val="32"/>
          <w:szCs w:val="32"/>
          <w:lang w:val="uk-UA"/>
        </w:rPr>
      </w:pPr>
    </w:p>
    <w:p w:rsidR="00660D43" w:rsidRDefault="00F8746A" w:rsidP="00F46CE1">
      <w:pPr>
        <w:ind w:firstLine="561"/>
        <w:jc w:val="both"/>
        <w:rPr>
          <w:sz w:val="32"/>
          <w:szCs w:val="32"/>
        </w:rPr>
      </w:pPr>
      <w:r>
        <w:rPr>
          <w:b/>
          <w:sz w:val="32"/>
          <w:szCs w:val="32"/>
          <w:lang w:val="uk-UA"/>
        </w:rPr>
        <w:t>10</w:t>
      </w:r>
      <w:r w:rsidR="00AA1437">
        <w:rPr>
          <w:b/>
          <w:sz w:val="32"/>
          <w:szCs w:val="32"/>
          <w:lang w:val="uk-UA"/>
        </w:rPr>
        <w:t>3</w:t>
      </w:r>
      <w:r w:rsidR="00567A37">
        <w:rPr>
          <w:b/>
          <w:sz w:val="32"/>
          <w:szCs w:val="32"/>
          <w:lang w:val="uk-UA"/>
        </w:rPr>
        <w:t xml:space="preserve">. </w:t>
      </w:r>
      <w:r w:rsidR="000B196D" w:rsidRPr="00F600EE">
        <w:rPr>
          <w:b/>
          <w:sz w:val="32"/>
          <w:szCs w:val="32"/>
        </w:rPr>
        <w:t>Наркирьер Ф.</w:t>
      </w:r>
      <w:r w:rsidR="00F600EE" w:rsidRPr="00F600EE">
        <w:rPr>
          <w:b/>
          <w:sz w:val="32"/>
          <w:szCs w:val="32"/>
        </w:rPr>
        <w:t xml:space="preserve"> </w:t>
      </w:r>
      <w:r w:rsidR="000B196D" w:rsidRPr="00F600EE">
        <w:rPr>
          <w:b/>
          <w:sz w:val="32"/>
          <w:szCs w:val="32"/>
        </w:rPr>
        <w:t>С.</w:t>
      </w:r>
      <w:r w:rsidR="000B196D" w:rsidRPr="00F600EE">
        <w:rPr>
          <w:sz w:val="32"/>
          <w:szCs w:val="32"/>
        </w:rPr>
        <w:t xml:space="preserve"> От Роллана до Моруа: </w:t>
      </w:r>
      <w:r w:rsidR="00F600EE">
        <w:rPr>
          <w:sz w:val="32"/>
          <w:szCs w:val="32"/>
        </w:rPr>
        <w:t>э</w:t>
      </w:r>
      <w:r w:rsidR="000B196D" w:rsidRPr="00F600EE">
        <w:rPr>
          <w:sz w:val="32"/>
          <w:szCs w:val="32"/>
        </w:rPr>
        <w:t>тюды о французских писателях</w:t>
      </w:r>
      <w:r w:rsidR="00F600EE">
        <w:rPr>
          <w:sz w:val="32"/>
          <w:szCs w:val="32"/>
        </w:rPr>
        <w:t xml:space="preserve"> / Ф. С. Наркирьер</w:t>
      </w:r>
      <w:r w:rsidR="000B196D" w:rsidRPr="00F600EE">
        <w:rPr>
          <w:sz w:val="32"/>
          <w:szCs w:val="32"/>
        </w:rPr>
        <w:t xml:space="preserve">. </w:t>
      </w:r>
      <w:r w:rsidR="00F600EE">
        <w:rPr>
          <w:sz w:val="32"/>
          <w:szCs w:val="32"/>
        </w:rPr>
        <w:t>–</w:t>
      </w:r>
      <w:r w:rsidR="000B196D" w:rsidRPr="00F600EE">
        <w:rPr>
          <w:sz w:val="32"/>
          <w:szCs w:val="32"/>
        </w:rPr>
        <w:t xml:space="preserve"> М.</w:t>
      </w:r>
      <w:r w:rsidR="00F600EE">
        <w:rPr>
          <w:sz w:val="32"/>
          <w:szCs w:val="32"/>
        </w:rPr>
        <w:t xml:space="preserve"> </w:t>
      </w:r>
      <w:r w:rsidR="000B196D" w:rsidRPr="00F600EE">
        <w:rPr>
          <w:sz w:val="32"/>
          <w:szCs w:val="32"/>
        </w:rPr>
        <w:t>: Сов. писатель, 1990.</w:t>
      </w:r>
      <w:r w:rsidR="00F600EE">
        <w:rPr>
          <w:sz w:val="32"/>
          <w:szCs w:val="32"/>
        </w:rPr>
        <w:t xml:space="preserve"> –</w:t>
      </w:r>
      <w:r w:rsidR="000B196D" w:rsidRPr="00F600EE">
        <w:rPr>
          <w:sz w:val="32"/>
          <w:szCs w:val="32"/>
        </w:rPr>
        <w:t xml:space="preserve"> 379 с.</w:t>
      </w:r>
    </w:p>
    <w:p w:rsidR="00F600EE" w:rsidRPr="00F600EE" w:rsidRDefault="00F600EE" w:rsidP="00F46CE1">
      <w:pPr>
        <w:ind w:firstLine="561"/>
        <w:jc w:val="both"/>
        <w:rPr>
          <w:sz w:val="32"/>
          <w:szCs w:val="32"/>
          <w:lang w:val="uk-UA"/>
        </w:rPr>
      </w:pPr>
    </w:p>
    <w:p w:rsidR="00660D43" w:rsidRDefault="00F8746A" w:rsidP="00660D43">
      <w:pPr>
        <w:ind w:firstLine="561"/>
        <w:jc w:val="both"/>
        <w:rPr>
          <w:sz w:val="32"/>
          <w:szCs w:val="32"/>
          <w:lang w:val="uk-UA"/>
        </w:rPr>
      </w:pPr>
      <w:r>
        <w:rPr>
          <w:b/>
          <w:sz w:val="32"/>
          <w:szCs w:val="32"/>
          <w:lang w:val="uk-UA"/>
        </w:rPr>
        <w:t>10</w:t>
      </w:r>
      <w:r w:rsidR="00AA1437">
        <w:rPr>
          <w:b/>
          <w:sz w:val="32"/>
          <w:szCs w:val="32"/>
          <w:lang w:val="uk-UA"/>
        </w:rPr>
        <w:t>4</w:t>
      </w:r>
      <w:r w:rsidR="00567A37">
        <w:rPr>
          <w:b/>
          <w:sz w:val="32"/>
          <w:szCs w:val="32"/>
          <w:lang w:val="uk-UA"/>
        </w:rPr>
        <w:t xml:space="preserve">. </w:t>
      </w:r>
      <w:r w:rsidR="00660D43" w:rsidRPr="00E52BEA">
        <w:rPr>
          <w:b/>
          <w:sz w:val="32"/>
          <w:szCs w:val="32"/>
          <w:lang w:val="uk-UA"/>
        </w:rPr>
        <w:t>Овруцька І. М.</w:t>
      </w:r>
      <w:r w:rsidR="00660D43">
        <w:rPr>
          <w:sz w:val="32"/>
          <w:szCs w:val="32"/>
          <w:lang w:val="uk-UA"/>
        </w:rPr>
        <w:t xml:space="preserve"> Стендаль </w:t>
      </w:r>
      <w:r w:rsidR="00660D43" w:rsidRPr="00E83231">
        <w:rPr>
          <w:sz w:val="32"/>
          <w:szCs w:val="32"/>
          <w:lang w:val="uk-UA"/>
        </w:rPr>
        <w:t>/ І.</w:t>
      </w:r>
      <w:r w:rsidR="00660D43">
        <w:rPr>
          <w:sz w:val="32"/>
          <w:szCs w:val="32"/>
          <w:lang w:val="uk-UA"/>
        </w:rPr>
        <w:t xml:space="preserve"> </w:t>
      </w:r>
      <w:r w:rsidR="00660D43" w:rsidRPr="00E83231">
        <w:rPr>
          <w:sz w:val="32"/>
          <w:szCs w:val="32"/>
          <w:lang w:val="uk-UA"/>
        </w:rPr>
        <w:t>М.</w:t>
      </w:r>
      <w:r w:rsidR="00660D43">
        <w:rPr>
          <w:sz w:val="32"/>
          <w:szCs w:val="32"/>
          <w:lang w:val="uk-UA"/>
        </w:rPr>
        <w:t xml:space="preserve"> </w:t>
      </w:r>
      <w:r w:rsidR="00660D43" w:rsidRPr="00E83231">
        <w:rPr>
          <w:sz w:val="32"/>
          <w:szCs w:val="32"/>
          <w:lang w:val="uk-UA"/>
        </w:rPr>
        <w:t xml:space="preserve">Овруцька. </w:t>
      </w:r>
      <w:r w:rsidR="00660D43">
        <w:rPr>
          <w:sz w:val="32"/>
          <w:szCs w:val="32"/>
          <w:lang w:val="uk-UA"/>
        </w:rPr>
        <w:t>–</w:t>
      </w:r>
      <w:r w:rsidR="00660D43" w:rsidRPr="00E83231">
        <w:rPr>
          <w:sz w:val="32"/>
          <w:szCs w:val="32"/>
          <w:lang w:val="uk-UA"/>
        </w:rPr>
        <w:t xml:space="preserve"> К. : Дніпро, 1983. </w:t>
      </w:r>
      <w:r w:rsidR="00660D43">
        <w:rPr>
          <w:sz w:val="32"/>
          <w:szCs w:val="32"/>
          <w:lang w:val="uk-UA"/>
        </w:rPr>
        <w:t>–</w:t>
      </w:r>
      <w:r w:rsidR="00660D43" w:rsidRPr="00E83231">
        <w:rPr>
          <w:sz w:val="32"/>
          <w:szCs w:val="32"/>
          <w:lang w:val="uk-UA"/>
        </w:rPr>
        <w:t xml:space="preserve"> 176</w:t>
      </w:r>
      <w:r w:rsidR="00660D43">
        <w:rPr>
          <w:sz w:val="32"/>
          <w:szCs w:val="32"/>
          <w:lang w:val="uk-UA"/>
        </w:rPr>
        <w:t xml:space="preserve"> </w:t>
      </w:r>
      <w:r w:rsidR="00660D43" w:rsidRPr="00E83231">
        <w:rPr>
          <w:sz w:val="32"/>
          <w:szCs w:val="32"/>
          <w:lang w:val="uk-UA"/>
        </w:rPr>
        <w:t>с.</w:t>
      </w:r>
    </w:p>
    <w:p w:rsidR="00660D43" w:rsidRPr="008156CD" w:rsidRDefault="00660D43" w:rsidP="00660D43">
      <w:pPr>
        <w:ind w:firstLine="561"/>
        <w:jc w:val="right"/>
        <w:rPr>
          <w:b/>
          <w:sz w:val="32"/>
          <w:szCs w:val="32"/>
          <w:lang w:val="uk-UA"/>
        </w:rPr>
      </w:pPr>
      <w:r w:rsidRPr="008156CD">
        <w:rPr>
          <w:b/>
          <w:sz w:val="32"/>
          <w:szCs w:val="32"/>
          <w:lang w:val="uk-UA"/>
        </w:rPr>
        <w:t>ББК 83.34Фра</w:t>
      </w:r>
    </w:p>
    <w:p w:rsidR="00660D43" w:rsidRPr="008156CD" w:rsidRDefault="00660D43" w:rsidP="006666E3">
      <w:pPr>
        <w:ind w:firstLine="7667"/>
        <w:rPr>
          <w:b/>
          <w:sz w:val="32"/>
          <w:szCs w:val="32"/>
          <w:lang w:val="uk-UA"/>
        </w:rPr>
      </w:pPr>
      <w:r w:rsidRPr="008156CD">
        <w:rPr>
          <w:b/>
          <w:sz w:val="32"/>
          <w:szCs w:val="32"/>
          <w:lang w:val="uk-UA"/>
        </w:rPr>
        <w:t>О-33</w:t>
      </w:r>
    </w:p>
    <w:p w:rsidR="00D619F3" w:rsidRDefault="00F8746A" w:rsidP="00BF305B">
      <w:pPr>
        <w:ind w:firstLine="561"/>
        <w:jc w:val="both"/>
        <w:rPr>
          <w:sz w:val="32"/>
          <w:szCs w:val="32"/>
          <w:lang w:val="uk-UA"/>
        </w:rPr>
      </w:pPr>
      <w:r>
        <w:rPr>
          <w:b/>
          <w:sz w:val="32"/>
          <w:szCs w:val="32"/>
          <w:lang w:val="uk-UA"/>
        </w:rPr>
        <w:lastRenderedPageBreak/>
        <w:t>10</w:t>
      </w:r>
      <w:r w:rsidR="00AA1437">
        <w:rPr>
          <w:b/>
          <w:sz w:val="32"/>
          <w:szCs w:val="32"/>
          <w:lang w:val="uk-UA"/>
        </w:rPr>
        <w:t>5</w:t>
      </w:r>
      <w:r w:rsidR="00567A37">
        <w:rPr>
          <w:b/>
          <w:sz w:val="32"/>
          <w:szCs w:val="32"/>
          <w:lang w:val="uk-UA"/>
        </w:rPr>
        <w:t xml:space="preserve">. </w:t>
      </w:r>
      <w:r w:rsidR="00F46CE1" w:rsidRPr="00334986">
        <w:rPr>
          <w:b/>
          <w:sz w:val="32"/>
          <w:szCs w:val="32"/>
          <w:lang w:val="uk-UA"/>
        </w:rPr>
        <w:t>Очерет</w:t>
      </w:r>
      <w:r w:rsidR="00BD33E9" w:rsidRPr="00334986">
        <w:rPr>
          <w:b/>
          <w:sz w:val="32"/>
          <w:szCs w:val="32"/>
          <w:lang w:val="uk-UA"/>
        </w:rPr>
        <w:t xml:space="preserve"> Ю. В.</w:t>
      </w:r>
      <w:r w:rsidR="00BD33E9" w:rsidRPr="00334986">
        <w:rPr>
          <w:sz w:val="32"/>
          <w:szCs w:val="32"/>
          <w:lang w:val="uk-UA"/>
        </w:rPr>
        <w:t xml:space="preserve"> </w:t>
      </w:r>
      <w:r w:rsidR="00BD33E9" w:rsidRPr="00334986">
        <w:rPr>
          <w:rStyle w:val="light"/>
          <w:sz w:val="32"/>
          <w:szCs w:val="32"/>
          <w:lang w:val="uk-UA"/>
        </w:rPr>
        <w:t>Литература</w:t>
      </w:r>
      <w:r w:rsidR="00BD33E9" w:rsidRPr="00334986">
        <w:rPr>
          <w:rStyle w:val="title"/>
          <w:sz w:val="32"/>
          <w:szCs w:val="32"/>
          <w:lang w:val="uk-UA"/>
        </w:rPr>
        <w:t xml:space="preserve"> Арраса </w:t>
      </w:r>
      <w:r w:rsidR="00BD33E9" w:rsidRPr="00F46CE1">
        <w:rPr>
          <w:rStyle w:val="title"/>
          <w:sz w:val="32"/>
          <w:szCs w:val="32"/>
        </w:rPr>
        <w:t>XII-XIII веков</w:t>
      </w:r>
      <w:r w:rsidR="00BD33E9" w:rsidRPr="00F46CE1">
        <w:rPr>
          <w:sz w:val="32"/>
          <w:szCs w:val="32"/>
        </w:rPr>
        <w:t xml:space="preserve"> : К проблеме формирования и развития городской литературы во </w:t>
      </w:r>
      <w:r w:rsidR="00BD33E9" w:rsidRPr="00F46CE1">
        <w:rPr>
          <w:rStyle w:val="light"/>
          <w:sz w:val="32"/>
          <w:szCs w:val="32"/>
        </w:rPr>
        <w:t>Франции</w:t>
      </w:r>
      <w:r w:rsidR="00BD33E9" w:rsidRPr="00F46CE1">
        <w:rPr>
          <w:sz w:val="32"/>
          <w:szCs w:val="32"/>
        </w:rPr>
        <w:t xml:space="preserve"> в средние века / Ю.</w:t>
      </w:r>
      <w:r w:rsidR="00F46CE1" w:rsidRPr="00F46CE1">
        <w:rPr>
          <w:sz w:val="32"/>
          <w:szCs w:val="32"/>
          <w:lang w:val="uk-UA"/>
        </w:rPr>
        <w:t xml:space="preserve"> </w:t>
      </w:r>
      <w:r w:rsidR="00BD33E9" w:rsidRPr="00F46CE1">
        <w:rPr>
          <w:sz w:val="32"/>
          <w:szCs w:val="32"/>
        </w:rPr>
        <w:t>В. Очерет</w:t>
      </w:r>
      <w:r w:rsidR="00F46CE1" w:rsidRPr="00F46CE1">
        <w:rPr>
          <w:sz w:val="32"/>
          <w:szCs w:val="32"/>
          <w:lang w:val="uk-UA"/>
        </w:rPr>
        <w:t xml:space="preserve"> </w:t>
      </w:r>
      <w:r w:rsidR="00BD33E9" w:rsidRPr="00F46CE1">
        <w:rPr>
          <w:sz w:val="32"/>
          <w:szCs w:val="32"/>
        </w:rPr>
        <w:t xml:space="preserve">; Адыг. гос. ун-т. </w:t>
      </w:r>
      <w:r w:rsidR="00F46CE1" w:rsidRPr="00F46CE1">
        <w:rPr>
          <w:sz w:val="32"/>
          <w:szCs w:val="32"/>
          <w:lang w:val="uk-UA"/>
        </w:rPr>
        <w:t>–</w:t>
      </w:r>
      <w:r w:rsidR="00BD33E9" w:rsidRPr="00F46CE1">
        <w:rPr>
          <w:sz w:val="32"/>
          <w:szCs w:val="32"/>
        </w:rPr>
        <w:t xml:space="preserve"> К. : [МП «Феникс»], 1995. </w:t>
      </w:r>
      <w:r w:rsidR="00F46CE1" w:rsidRPr="00F46CE1">
        <w:rPr>
          <w:sz w:val="32"/>
          <w:szCs w:val="32"/>
          <w:lang w:val="uk-UA"/>
        </w:rPr>
        <w:t>–</w:t>
      </w:r>
      <w:r w:rsidR="00BD33E9" w:rsidRPr="00F46CE1">
        <w:rPr>
          <w:sz w:val="32"/>
          <w:szCs w:val="32"/>
        </w:rPr>
        <w:t xml:space="preserve"> 221 с</w:t>
      </w:r>
      <w:r w:rsidR="00F46CE1" w:rsidRPr="00F46CE1">
        <w:rPr>
          <w:sz w:val="32"/>
          <w:szCs w:val="32"/>
          <w:lang w:val="uk-UA"/>
        </w:rPr>
        <w:t>.</w:t>
      </w:r>
    </w:p>
    <w:p w:rsidR="00660D43" w:rsidRPr="00F8746A" w:rsidRDefault="00660D43" w:rsidP="00660D43">
      <w:pPr>
        <w:ind w:firstLine="561"/>
        <w:jc w:val="both"/>
        <w:rPr>
          <w:sz w:val="32"/>
          <w:szCs w:val="32"/>
        </w:rPr>
      </w:pPr>
    </w:p>
    <w:p w:rsidR="00F8746A" w:rsidRDefault="00F8746A" w:rsidP="00660D43">
      <w:pPr>
        <w:ind w:firstLine="561"/>
        <w:jc w:val="both"/>
        <w:rPr>
          <w:sz w:val="32"/>
          <w:szCs w:val="32"/>
          <w:lang w:val="uk-UA"/>
        </w:rPr>
      </w:pPr>
      <w:r w:rsidRPr="00F8746A">
        <w:rPr>
          <w:b/>
          <w:sz w:val="32"/>
          <w:szCs w:val="32"/>
          <w:lang w:val="uk-UA"/>
        </w:rPr>
        <w:t>10</w:t>
      </w:r>
      <w:r w:rsidR="00AA1437">
        <w:rPr>
          <w:b/>
          <w:sz w:val="32"/>
          <w:szCs w:val="32"/>
          <w:lang w:val="uk-UA"/>
        </w:rPr>
        <w:t>6</w:t>
      </w:r>
      <w:r w:rsidRPr="00F8746A">
        <w:rPr>
          <w:b/>
          <w:sz w:val="32"/>
          <w:szCs w:val="32"/>
          <w:lang w:val="uk-UA"/>
        </w:rPr>
        <w:t xml:space="preserve">. </w:t>
      </w:r>
      <w:r w:rsidRPr="00F8746A">
        <w:rPr>
          <w:b/>
          <w:sz w:val="32"/>
          <w:szCs w:val="32"/>
        </w:rPr>
        <w:t>Ржевська</w:t>
      </w:r>
      <w:r w:rsidR="00567EC7" w:rsidRPr="00F8746A">
        <w:rPr>
          <w:b/>
          <w:sz w:val="32"/>
          <w:szCs w:val="32"/>
        </w:rPr>
        <w:t xml:space="preserve"> В. С.</w:t>
      </w:r>
      <w:r w:rsidR="00567EC7" w:rsidRPr="00F8746A">
        <w:rPr>
          <w:sz w:val="32"/>
          <w:szCs w:val="32"/>
        </w:rPr>
        <w:t xml:space="preserve"> Міжнародно-правове значення проекту </w:t>
      </w:r>
      <w:r>
        <w:rPr>
          <w:sz w:val="32"/>
          <w:szCs w:val="32"/>
          <w:lang w:val="uk-UA"/>
        </w:rPr>
        <w:t>«</w:t>
      </w:r>
      <w:r w:rsidR="00567EC7" w:rsidRPr="00F8746A">
        <w:rPr>
          <w:sz w:val="32"/>
          <w:szCs w:val="32"/>
        </w:rPr>
        <w:t>Європейської республіки</w:t>
      </w:r>
      <w:r>
        <w:rPr>
          <w:sz w:val="32"/>
          <w:szCs w:val="32"/>
          <w:lang w:val="uk-UA"/>
        </w:rPr>
        <w:t>»</w:t>
      </w:r>
      <w:r w:rsidR="00567EC7" w:rsidRPr="00F8746A">
        <w:rPr>
          <w:sz w:val="32"/>
          <w:szCs w:val="32"/>
        </w:rPr>
        <w:t xml:space="preserve"> Ш. де Сен-П’єра та коментаря до нього Ж-</w:t>
      </w:r>
      <w:r w:rsidR="00567EC7" w:rsidRPr="00F8746A">
        <w:rPr>
          <w:rStyle w:val="light"/>
          <w:sz w:val="32"/>
          <w:szCs w:val="32"/>
        </w:rPr>
        <w:t>Ж.</w:t>
      </w:r>
      <w:r w:rsidR="00567EC7" w:rsidRPr="00F8746A">
        <w:rPr>
          <w:sz w:val="32"/>
          <w:szCs w:val="32"/>
        </w:rPr>
        <w:t xml:space="preserve"> </w:t>
      </w:r>
      <w:r w:rsidR="00567EC7" w:rsidRPr="00F8746A">
        <w:rPr>
          <w:rStyle w:val="light"/>
          <w:sz w:val="32"/>
          <w:szCs w:val="32"/>
        </w:rPr>
        <w:t>Руссо</w:t>
      </w:r>
      <w:r w:rsidR="00567EC7" w:rsidRPr="00F8746A">
        <w:rPr>
          <w:sz w:val="32"/>
          <w:szCs w:val="32"/>
        </w:rPr>
        <w:t xml:space="preserve"> / В. С. Ржевська // Часопис Київ. ун-ту права. </w:t>
      </w:r>
      <w:r>
        <w:rPr>
          <w:sz w:val="32"/>
          <w:szCs w:val="32"/>
          <w:lang w:val="uk-UA"/>
        </w:rPr>
        <w:t>–</w:t>
      </w:r>
      <w:r w:rsidR="00567EC7" w:rsidRPr="00F8746A">
        <w:rPr>
          <w:sz w:val="32"/>
          <w:szCs w:val="32"/>
        </w:rPr>
        <w:t xml:space="preserve"> 2012. </w:t>
      </w:r>
      <w:r>
        <w:rPr>
          <w:sz w:val="32"/>
          <w:szCs w:val="32"/>
          <w:lang w:val="uk-UA"/>
        </w:rPr>
        <w:t>–</w:t>
      </w:r>
      <w:r w:rsidR="00567EC7" w:rsidRPr="00F8746A">
        <w:rPr>
          <w:sz w:val="32"/>
          <w:szCs w:val="32"/>
        </w:rPr>
        <w:t xml:space="preserve"> № 4. </w:t>
      </w:r>
      <w:r>
        <w:rPr>
          <w:sz w:val="32"/>
          <w:szCs w:val="32"/>
          <w:lang w:val="uk-UA"/>
        </w:rPr>
        <w:t>–</w:t>
      </w:r>
      <w:r w:rsidR="00567EC7" w:rsidRPr="00F8746A">
        <w:rPr>
          <w:sz w:val="32"/>
          <w:szCs w:val="32"/>
        </w:rPr>
        <w:t xml:space="preserve"> С. 345</w:t>
      </w:r>
      <w:r>
        <w:rPr>
          <w:sz w:val="32"/>
          <w:szCs w:val="32"/>
          <w:lang w:val="uk-UA"/>
        </w:rPr>
        <w:t xml:space="preserve"> – </w:t>
      </w:r>
      <w:r w:rsidR="00567EC7" w:rsidRPr="00F8746A">
        <w:rPr>
          <w:sz w:val="32"/>
          <w:szCs w:val="32"/>
        </w:rPr>
        <w:t>349.</w:t>
      </w:r>
    </w:p>
    <w:p w:rsidR="00567EC7" w:rsidRPr="00F8746A" w:rsidRDefault="00567EC7" w:rsidP="00660D43">
      <w:pPr>
        <w:ind w:firstLine="561"/>
        <w:jc w:val="both"/>
        <w:rPr>
          <w:sz w:val="32"/>
          <w:szCs w:val="32"/>
        </w:rPr>
      </w:pPr>
    </w:p>
    <w:p w:rsidR="00660D43" w:rsidRPr="00567EC7" w:rsidRDefault="00F8746A" w:rsidP="00660D43">
      <w:pPr>
        <w:ind w:firstLine="561"/>
        <w:jc w:val="both"/>
        <w:rPr>
          <w:sz w:val="32"/>
          <w:szCs w:val="32"/>
        </w:rPr>
      </w:pPr>
      <w:r>
        <w:rPr>
          <w:b/>
          <w:sz w:val="32"/>
          <w:szCs w:val="32"/>
          <w:lang w:val="uk-UA"/>
        </w:rPr>
        <w:t>10</w:t>
      </w:r>
      <w:r w:rsidR="00AA1437">
        <w:rPr>
          <w:b/>
          <w:sz w:val="32"/>
          <w:szCs w:val="32"/>
          <w:lang w:val="uk-UA"/>
        </w:rPr>
        <w:t>7</w:t>
      </w:r>
      <w:r w:rsidR="00567A37">
        <w:rPr>
          <w:b/>
          <w:sz w:val="32"/>
          <w:szCs w:val="32"/>
          <w:lang w:val="uk-UA"/>
        </w:rPr>
        <w:t xml:space="preserve">. </w:t>
      </w:r>
      <w:r w:rsidR="00660D43" w:rsidRPr="008C2154">
        <w:rPr>
          <w:b/>
          <w:sz w:val="32"/>
          <w:szCs w:val="32"/>
          <w:lang w:val="uk-UA"/>
        </w:rPr>
        <w:t>Стендаль (Анрі Марі Бейль) (1783 – 1842)</w:t>
      </w:r>
      <w:r w:rsidR="00660D43">
        <w:rPr>
          <w:sz w:val="32"/>
          <w:szCs w:val="32"/>
          <w:lang w:val="uk-UA"/>
        </w:rPr>
        <w:t xml:space="preserve"> // Шкільна б-ка. – 2008. – № 1. – С. 7.</w:t>
      </w:r>
    </w:p>
    <w:p w:rsidR="00567EC7" w:rsidRPr="00567EC7" w:rsidRDefault="00567EC7" w:rsidP="00660D43">
      <w:pPr>
        <w:ind w:firstLine="561"/>
        <w:jc w:val="both"/>
        <w:rPr>
          <w:sz w:val="32"/>
          <w:szCs w:val="32"/>
        </w:rPr>
      </w:pPr>
    </w:p>
    <w:p w:rsidR="00F8746A" w:rsidRDefault="00F8746A" w:rsidP="00660D43">
      <w:pPr>
        <w:ind w:firstLine="561"/>
        <w:jc w:val="both"/>
        <w:rPr>
          <w:sz w:val="32"/>
          <w:szCs w:val="32"/>
          <w:lang w:val="uk-UA"/>
        </w:rPr>
      </w:pPr>
      <w:r w:rsidRPr="00F8746A">
        <w:rPr>
          <w:b/>
          <w:sz w:val="32"/>
          <w:szCs w:val="32"/>
          <w:lang w:val="uk-UA"/>
        </w:rPr>
        <w:t>10</w:t>
      </w:r>
      <w:r w:rsidR="00AA1437">
        <w:rPr>
          <w:b/>
          <w:sz w:val="32"/>
          <w:szCs w:val="32"/>
          <w:lang w:val="uk-UA"/>
        </w:rPr>
        <w:t>8</w:t>
      </w:r>
      <w:r w:rsidRPr="00F8746A">
        <w:rPr>
          <w:b/>
          <w:sz w:val="32"/>
          <w:szCs w:val="32"/>
          <w:lang w:val="uk-UA"/>
        </w:rPr>
        <w:t xml:space="preserve">. </w:t>
      </w:r>
      <w:r w:rsidR="00567EC7" w:rsidRPr="00F8746A">
        <w:rPr>
          <w:b/>
          <w:sz w:val="32"/>
          <w:szCs w:val="32"/>
        </w:rPr>
        <w:t>Стьопіна Ю. Є.</w:t>
      </w:r>
      <w:r w:rsidR="00567EC7" w:rsidRPr="00F8746A">
        <w:rPr>
          <w:sz w:val="32"/>
          <w:szCs w:val="32"/>
        </w:rPr>
        <w:t xml:space="preserve"> Реалізм у теорії драми Д. </w:t>
      </w:r>
      <w:r w:rsidR="00567EC7" w:rsidRPr="00F8746A">
        <w:rPr>
          <w:rStyle w:val="light"/>
          <w:sz w:val="32"/>
          <w:szCs w:val="32"/>
        </w:rPr>
        <w:t>Дідро</w:t>
      </w:r>
      <w:r w:rsidR="00567EC7" w:rsidRPr="00F8746A">
        <w:rPr>
          <w:sz w:val="32"/>
          <w:szCs w:val="32"/>
        </w:rPr>
        <w:t xml:space="preserve"> та Г.-Е. Лессінга </w:t>
      </w:r>
      <w:r>
        <w:rPr>
          <w:sz w:val="32"/>
          <w:szCs w:val="32"/>
          <w:lang w:val="uk-UA"/>
        </w:rPr>
        <w:t xml:space="preserve">/ Ю. Є. Стьопіна </w:t>
      </w:r>
      <w:r w:rsidR="00567EC7" w:rsidRPr="00F8746A">
        <w:rPr>
          <w:sz w:val="32"/>
          <w:szCs w:val="32"/>
        </w:rPr>
        <w:t>// Гуманіт</w:t>
      </w:r>
      <w:r>
        <w:rPr>
          <w:sz w:val="32"/>
          <w:szCs w:val="32"/>
          <w:lang w:val="uk-UA"/>
        </w:rPr>
        <w:t>.</w:t>
      </w:r>
      <w:r w:rsidR="00567EC7" w:rsidRPr="00F8746A">
        <w:rPr>
          <w:sz w:val="32"/>
          <w:szCs w:val="32"/>
        </w:rPr>
        <w:t xml:space="preserve"> часопис. </w:t>
      </w:r>
      <w:r>
        <w:rPr>
          <w:sz w:val="32"/>
          <w:szCs w:val="32"/>
          <w:lang w:val="uk-UA"/>
        </w:rPr>
        <w:t>–</w:t>
      </w:r>
      <w:r w:rsidR="00567EC7" w:rsidRPr="00F8746A">
        <w:rPr>
          <w:sz w:val="32"/>
          <w:szCs w:val="32"/>
        </w:rPr>
        <w:t xml:space="preserve"> 2008. </w:t>
      </w:r>
      <w:r>
        <w:rPr>
          <w:sz w:val="32"/>
          <w:szCs w:val="32"/>
          <w:lang w:val="uk-UA"/>
        </w:rPr>
        <w:t>–</w:t>
      </w:r>
      <w:r w:rsidR="00567EC7" w:rsidRPr="00F8746A">
        <w:rPr>
          <w:sz w:val="32"/>
          <w:szCs w:val="32"/>
        </w:rPr>
        <w:t xml:space="preserve"> № 2. </w:t>
      </w:r>
      <w:r>
        <w:rPr>
          <w:sz w:val="32"/>
          <w:szCs w:val="32"/>
          <w:lang w:val="uk-UA"/>
        </w:rPr>
        <w:t>–</w:t>
      </w:r>
      <w:r w:rsidR="00567EC7" w:rsidRPr="00F8746A">
        <w:rPr>
          <w:sz w:val="32"/>
          <w:szCs w:val="32"/>
        </w:rPr>
        <w:t xml:space="preserve"> С.</w:t>
      </w:r>
      <w:r>
        <w:rPr>
          <w:sz w:val="32"/>
          <w:szCs w:val="32"/>
          <w:lang w:val="uk-UA"/>
        </w:rPr>
        <w:t xml:space="preserve"> </w:t>
      </w:r>
      <w:r w:rsidR="00567EC7" w:rsidRPr="00F8746A">
        <w:rPr>
          <w:sz w:val="32"/>
          <w:szCs w:val="32"/>
        </w:rPr>
        <w:t>91</w:t>
      </w:r>
      <w:r>
        <w:rPr>
          <w:sz w:val="32"/>
          <w:szCs w:val="32"/>
          <w:lang w:val="uk-UA"/>
        </w:rPr>
        <w:t xml:space="preserve"> – </w:t>
      </w:r>
      <w:r w:rsidR="00567EC7" w:rsidRPr="00F8746A">
        <w:rPr>
          <w:sz w:val="32"/>
          <w:szCs w:val="32"/>
        </w:rPr>
        <w:t>97.</w:t>
      </w:r>
    </w:p>
    <w:p w:rsidR="00F8746A" w:rsidRPr="00F8746A" w:rsidRDefault="00F8746A" w:rsidP="00660D43">
      <w:pPr>
        <w:ind w:firstLine="561"/>
        <w:jc w:val="both"/>
        <w:rPr>
          <w:sz w:val="32"/>
          <w:szCs w:val="32"/>
          <w:lang w:val="uk-UA"/>
        </w:rPr>
      </w:pPr>
    </w:p>
    <w:p w:rsidR="00660D43" w:rsidRPr="00660D43" w:rsidRDefault="00F8746A" w:rsidP="00660D43">
      <w:pPr>
        <w:ind w:firstLine="561"/>
        <w:jc w:val="both"/>
        <w:rPr>
          <w:sz w:val="32"/>
          <w:szCs w:val="32"/>
          <w:lang w:val="uk-UA"/>
        </w:rPr>
      </w:pPr>
      <w:r>
        <w:rPr>
          <w:b/>
          <w:sz w:val="32"/>
          <w:szCs w:val="32"/>
          <w:lang w:val="uk-UA"/>
        </w:rPr>
        <w:t>10</w:t>
      </w:r>
      <w:r w:rsidR="00AA1437">
        <w:rPr>
          <w:b/>
          <w:sz w:val="32"/>
          <w:szCs w:val="32"/>
          <w:lang w:val="uk-UA"/>
        </w:rPr>
        <w:t>9</w:t>
      </w:r>
      <w:r w:rsidR="00567A37">
        <w:rPr>
          <w:b/>
          <w:sz w:val="32"/>
          <w:szCs w:val="32"/>
          <w:lang w:val="uk-UA"/>
        </w:rPr>
        <w:t xml:space="preserve">. </w:t>
      </w:r>
      <w:r w:rsidR="00660D43" w:rsidRPr="00660D43">
        <w:rPr>
          <w:b/>
          <w:sz w:val="32"/>
          <w:szCs w:val="32"/>
          <w:lang w:val="uk-UA"/>
        </w:rPr>
        <w:t>Таганов А. Н.</w:t>
      </w:r>
      <w:r w:rsidR="00660D43" w:rsidRPr="00660D43">
        <w:rPr>
          <w:sz w:val="32"/>
          <w:szCs w:val="32"/>
          <w:lang w:val="uk-UA"/>
        </w:rPr>
        <w:t xml:space="preserve"> </w:t>
      </w:r>
      <w:r w:rsidR="00660D43" w:rsidRPr="00660D43">
        <w:rPr>
          <w:rStyle w:val="title"/>
          <w:sz w:val="32"/>
          <w:szCs w:val="32"/>
          <w:lang w:val="uk-UA"/>
        </w:rPr>
        <w:t>Формирование художественной си</w:t>
      </w:r>
      <w:r w:rsidR="00660D43" w:rsidRPr="00660D43">
        <w:rPr>
          <w:rStyle w:val="title"/>
          <w:sz w:val="32"/>
          <w:szCs w:val="32"/>
        </w:rPr>
        <w:t>стемы М.</w:t>
      </w:r>
      <w:r w:rsidR="00660D43" w:rsidRPr="00660D43">
        <w:rPr>
          <w:rStyle w:val="title"/>
          <w:sz w:val="32"/>
          <w:szCs w:val="32"/>
          <w:lang w:val="uk-UA"/>
        </w:rPr>
        <w:t xml:space="preserve"> </w:t>
      </w:r>
      <w:r w:rsidR="00660D43" w:rsidRPr="00660D43">
        <w:rPr>
          <w:rStyle w:val="title"/>
          <w:sz w:val="32"/>
          <w:szCs w:val="32"/>
        </w:rPr>
        <w:t xml:space="preserve">Пруста и </w:t>
      </w:r>
      <w:r w:rsidR="00660D43" w:rsidRPr="00660D43">
        <w:rPr>
          <w:rStyle w:val="light"/>
          <w:sz w:val="32"/>
          <w:szCs w:val="32"/>
        </w:rPr>
        <w:t>французская</w:t>
      </w:r>
      <w:r w:rsidR="00660D43" w:rsidRPr="00660D43">
        <w:rPr>
          <w:rStyle w:val="title"/>
          <w:sz w:val="32"/>
          <w:szCs w:val="32"/>
        </w:rPr>
        <w:t xml:space="preserve"> </w:t>
      </w:r>
      <w:r w:rsidR="00660D43" w:rsidRPr="00660D43">
        <w:rPr>
          <w:rStyle w:val="light"/>
          <w:sz w:val="32"/>
          <w:szCs w:val="32"/>
        </w:rPr>
        <w:t>литература</w:t>
      </w:r>
      <w:r w:rsidR="00660D43" w:rsidRPr="00660D43">
        <w:rPr>
          <w:rStyle w:val="title"/>
          <w:sz w:val="32"/>
          <w:szCs w:val="32"/>
        </w:rPr>
        <w:t xml:space="preserve"> на рубеже XIX</w:t>
      </w:r>
      <w:r w:rsidR="00334986">
        <w:rPr>
          <w:rStyle w:val="title"/>
          <w:sz w:val="32"/>
          <w:szCs w:val="32"/>
        </w:rPr>
        <w:t xml:space="preserve"> – </w:t>
      </w:r>
      <w:r w:rsidR="00660D43" w:rsidRPr="00660D43">
        <w:rPr>
          <w:rStyle w:val="title"/>
          <w:sz w:val="32"/>
          <w:szCs w:val="32"/>
        </w:rPr>
        <w:t>XX веков</w:t>
      </w:r>
      <w:r w:rsidR="00660D43" w:rsidRPr="00660D43">
        <w:rPr>
          <w:sz w:val="32"/>
          <w:szCs w:val="32"/>
        </w:rPr>
        <w:t xml:space="preserve"> / А.</w:t>
      </w:r>
      <w:r w:rsidR="00660D43" w:rsidRPr="00660D43">
        <w:rPr>
          <w:sz w:val="32"/>
          <w:szCs w:val="32"/>
          <w:lang w:val="uk-UA"/>
        </w:rPr>
        <w:t xml:space="preserve"> </w:t>
      </w:r>
      <w:r w:rsidR="00660D43" w:rsidRPr="00660D43">
        <w:rPr>
          <w:sz w:val="32"/>
          <w:szCs w:val="32"/>
        </w:rPr>
        <w:t>Н. Таганов</w:t>
      </w:r>
      <w:r w:rsidR="00660D43" w:rsidRPr="00660D43">
        <w:rPr>
          <w:sz w:val="32"/>
          <w:szCs w:val="32"/>
          <w:lang w:val="uk-UA"/>
        </w:rPr>
        <w:t xml:space="preserve"> </w:t>
      </w:r>
      <w:r w:rsidR="00660D43" w:rsidRPr="00660D43">
        <w:rPr>
          <w:sz w:val="32"/>
          <w:szCs w:val="32"/>
        </w:rPr>
        <w:t>; Иван</w:t>
      </w:r>
      <w:r w:rsidR="00AA2281">
        <w:rPr>
          <w:sz w:val="32"/>
          <w:szCs w:val="32"/>
          <w:lang w:val="uk-UA"/>
        </w:rPr>
        <w:t>ов</w:t>
      </w:r>
      <w:r w:rsidR="00660D43" w:rsidRPr="00660D43">
        <w:rPr>
          <w:sz w:val="32"/>
          <w:szCs w:val="32"/>
        </w:rPr>
        <w:t xml:space="preserve">. гос. ун-т. </w:t>
      </w:r>
      <w:r w:rsidR="00660D43" w:rsidRPr="00660D43">
        <w:rPr>
          <w:sz w:val="32"/>
          <w:szCs w:val="32"/>
          <w:lang w:val="uk-UA"/>
        </w:rPr>
        <w:t>–</w:t>
      </w:r>
      <w:r w:rsidR="00660D43" w:rsidRPr="00660D43">
        <w:rPr>
          <w:sz w:val="32"/>
          <w:szCs w:val="32"/>
        </w:rPr>
        <w:t xml:space="preserve"> Иваново : </w:t>
      </w:r>
      <w:r w:rsidR="00AA2281" w:rsidRPr="00AA2281">
        <w:rPr>
          <w:sz w:val="32"/>
          <w:szCs w:val="32"/>
        </w:rPr>
        <w:t>[</w:t>
      </w:r>
      <w:r w:rsidR="00660D43" w:rsidRPr="00660D43">
        <w:rPr>
          <w:sz w:val="32"/>
          <w:szCs w:val="32"/>
        </w:rPr>
        <w:t>Б. и.</w:t>
      </w:r>
      <w:r w:rsidR="00AA2281" w:rsidRPr="00AA2281">
        <w:rPr>
          <w:sz w:val="32"/>
          <w:szCs w:val="32"/>
        </w:rPr>
        <w:t>]</w:t>
      </w:r>
      <w:r w:rsidR="00660D43" w:rsidRPr="00660D43">
        <w:rPr>
          <w:sz w:val="32"/>
          <w:szCs w:val="32"/>
        </w:rPr>
        <w:t xml:space="preserve">, 1993. </w:t>
      </w:r>
      <w:r w:rsidR="00660D43" w:rsidRPr="00660D43">
        <w:rPr>
          <w:sz w:val="32"/>
          <w:szCs w:val="32"/>
          <w:lang w:val="uk-UA"/>
        </w:rPr>
        <w:t>–</w:t>
      </w:r>
      <w:r w:rsidR="00660D43" w:rsidRPr="00660D43">
        <w:rPr>
          <w:sz w:val="32"/>
          <w:szCs w:val="32"/>
        </w:rPr>
        <w:t xml:space="preserve"> 131 с</w:t>
      </w:r>
      <w:r w:rsidR="00660D43" w:rsidRPr="00660D43">
        <w:rPr>
          <w:sz w:val="32"/>
          <w:szCs w:val="32"/>
          <w:lang w:val="uk-UA"/>
        </w:rPr>
        <w:t>.</w:t>
      </w:r>
    </w:p>
    <w:p w:rsidR="00660D43" w:rsidRPr="00660D43" w:rsidRDefault="00660D43" w:rsidP="00660D43">
      <w:pPr>
        <w:ind w:firstLine="561"/>
        <w:jc w:val="both"/>
        <w:rPr>
          <w:sz w:val="32"/>
          <w:szCs w:val="32"/>
          <w:lang w:val="uk-UA"/>
        </w:rPr>
      </w:pPr>
    </w:p>
    <w:p w:rsidR="00660D43" w:rsidRDefault="00F8746A" w:rsidP="00660D43">
      <w:pPr>
        <w:ind w:firstLine="561"/>
        <w:jc w:val="both"/>
        <w:rPr>
          <w:sz w:val="32"/>
          <w:szCs w:val="32"/>
          <w:lang w:val="uk-UA"/>
        </w:rPr>
      </w:pPr>
      <w:r>
        <w:rPr>
          <w:b/>
          <w:sz w:val="32"/>
          <w:szCs w:val="32"/>
          <w:lang w:val="uk-UA"/>
        </w:rPr>
        <w:t>1</w:t>
      </w:r>
      <w:r w:rsidR="00AA1437">
        <w:rPr>
          <w:b/>
          <w:sz w:val="32"/>
          <w:szCs w:val="32"/>
          <w:lang w:val="uk-UA"/>
        </w:rPr>
        <w:t>10</w:t>
      </w:r>
      <w:r w:rsidR="00567A37">
        <w:rPr>
          <w:b/>
          <w:sz w:val="32"/>
          <w:szCs w:val="32"/>
          <w:lang w:val="uk-UA"/>
        </w:rPr>
        <w:t xml:space="preserve">. </w:t>
      </w:r>
      <w:r w:rsidR="00660D43" w:rsidRPr="008C2154">
        <w:rPr>
          <w:b/>
          <w:sz w:val="32"/>
          <w:szCs w:val="32"/>
        </w:rPr>
        <w:t>Таранов П. С.</w:t>
      </w:r>
      <w:r w:rsidR="00660D43" w:rsidRPr="00BF305B">
        <w:rPr>
          <w:sz w:val="32"/>
          <w:szCs w:val="32"/>
        </w:rPr>
        <w:t xml:space="preserve"> </w:t>
      </w:r>
      <w:r w:rsidR="00660D43" w:rsidRPr="00BF305B">
        <w:rPr>
          <w:rStyle w:val="title"/>
          <w:sz w:val="32"/>
          <w:szCs w:val="32"/>
        </w:rPr>
        <w:t>От Петрарки до Стендаля</w:t>
      </w:r>
      <w:r w:rsidR="00660D43" w:rsidRPr="00BF305B">
        <w:rPr>
          <w:sz w:val="32"/>
          <w:szCs w:val="32"/>
        </w:rPr>
        <w:t xml:space="preserve"> / П.</w:t>
      </w:r>
      <w:r w:rsidR="00660D43">
        <w:rPr>
          <w:sz w:val="32"/>
          <w:szCs w:val="32"/>
          <w:lang w:val="uk-UA"/>
        </w:rPr>
        <w:t xml:space="preserve"> </w:t>
      </w:r>
      <w:r w:rsidR="00660D43" w:rsidRPr="00BF305B">
        <w:rPr>
          <w:sz w:val="32"/>
          <w:szCs w:val="32"/>
        </w:rPr>
        <w:t xml:space="preserve">С. Таранов. </w:t>
      </w:r>
      <w:r w:rsidR="00660D43">
        <w:rPr>
          <w:sz w:val="32"/>
          <w:szCs w:val="32"/>
          <w:lang w:val="uk-UA"/>
        </w:rPr>
        <w:t>–</w:t>
      </w:r>
      <w:r w:rsidR="00660D43" w:rsidRPr="00BF305B">
        <w:rPr>
          <w:sz w:val="32"/>
          <w:szCs w:val="32"/>
        </w:rPr>
        <w:t xml:space="preserve"> М. : АСТ, 2000. </w:t>
      </w:r>
      <w:r w:rsidR="00660D43">
        <w:rPr>
          <w:sz w:val="32"/>
          <w:szCs w:val="32"/>
          <w:lang w:val="uk-UA"/>
        </w:rPr>
        <w:t>–</w:t>
      </w:r>
      <w:r w:rsidR="00660D43" w:rsidRPr="00BF305B">
        <w:rPr>
          <w:sz w:val="32"/>
          <w:szCs w:val="32"/>
        </w:rPr>
        <w:t xml:space="preserve"> 431 с. : ил. </w:t>
      </w:r>
      <w:r w:rsidR="00660D43">
        <w:rPr>
          <w:sz w:val="32"/>
          <w:szCs w:val="32"/>
          <w:lang w:val="uk-UA"/>
        </w:rPr>
        <w:t>–</w:t>
      </w:r>
      <w:r w:rsidR="00660D43" w:rsidRPr="00BF305B">
        <w:rPr>
          <w:sz w:val="32"/>
          <w:szCs w:val="32"/>
        </w:rPr>
        <w:t xml:space="preserve"> (Звезды мировой философии)</w:t>
      </w:r>
      <w:r w:rsidR="00660D43">
        <w:rPr>
          <w:sz w:val="32"/>
          <w:szCs w:val="32"/>
          <w:lang w:val="uk-UA"/>
        </w:rPr>
        <w:t>.</w:t>
      </w:r>
    </w:p>
    <w:p w:rsidR="00F600EE" w:rsidRDefault="00F600EE" w:rsidP="00660D43">
      <w:pPr>
        <w:ind w:firstLine="561"/>
        <w:jc w:val="both"/>
        <w:rPr>
          <w:sz w:val="32"/>
          <w:szCs w:val="32"/>
          <w:lang w:val="uk-UA"/>
        </w:rPr>
      </w:pPr>
    </w:p>
    <w:p w:rsidR="004365DA" w:rsidRDefault="00F8746A" w:rsidP="00660D43">
      <w:pPr>
        <w:ind w:firstLine="561"/>
        <w:jc w:val="both"/>
        <w:rPr>
          <w:sz w:val="32"/>
          <w:szCs w:val="32"/>
        </w:rPr>
      </w:pPr>
      <w:r>
        <w:rPr>
          <w:b/>
          <w:sz w:val="32"/>
          <w:szCs w:val="32"/>
          <w:lang w:val="uk-UA"/>
        </w:rPr>
        <w:t>11</w:t>
      </w:r>
      <w:r w:rsidR="00AA1437">
        <w:rPr>
          <w:b/>
          <w:sz w:val="32"/>
          <w:szCs w:val="32"/>
          <w:lang w:val="uk-UA"/>
        </w:rPr>
        <w:t>1</w:t>
      </w:r>
      <w:r w:rsidR="00567A37">
        <w:rPr>
          <w:b/>
          <w:sz w:val="32"/>
          <w:szCs w:val="32"/>
          <w:lang w:val="uk-UA"/>
        </w:rPr>
        <w:t xml:space="preserve">. </w:t>
      </w:r>
      <w:r w:rsidR="000B196D" w:rsidRPr="00F600EE">
        <w:rPr>
          <w:b/>
          <w:sz w:val="32"/>
          <w:szCs w:val="32"/>
        </w:rPr>
        <w:t>Трыков В. П.</w:t>
      </w:r>
      <w:r w:rsidR="000B196D" w:rsidRPr="00F600EE">
        <w:rPr>
          <w:sz w:val="32"/>
          <w:szCs w:val="32"/>
        </w:rPr>
        <w:t xml:space="preserve"> Французский литературный портрет XIX века / </w:t>
      </w:r>
      <w:r w:rsidR="00F600EE">
        <w:rPr>
          <w:sz w:val="32"/>
          <w:szCs w:val="32"/>
        </w:rPr>
        <w:t>В. П. Трыков ; науч. ред. В</w:t>
      </w:r>
      <w:r w:rsidR="000B196D" w:rsidRPr="00F600EE">
        <w:rPr>
          <w:sz w:val="32"/>
          <w:szCs w:val="32"/>
        </w:rPr>
        <w:t xml:space="preserve">. А. Луков. </w:t>
      </w:r>
      <w:r w:rsidR="00F600EE">
        <w:rPr>
          <w:sz w:val="32"/>
          <w:szCs w:val="32"/>
        </w:rPr>
        <w:t>–</w:t>
      </w:r>
      <w:r w:rsidR="000B196D" w:rsidRPr="00F600EE">
        <w:rPr>
          <w:sz w:val="32"/>
          <w:szCs w:val="32"/>
        </w:rPr>
        <w:t xml:space="preserve"> М.</w:t>
      </w:r>
      <w:r w:rsidR="00F600EE">
        <w:rPr>
          <w:sz w:val="32"/>
          <w:szCs w:val="32"/>
        </w:rPr>
        <w:t xml:space="preserve"> </w:t>
      </w:r>
      <w:r w:rsidR="000B196D" w:rsidRPr="00F600EE">
        <w:rPr>
          <w:sz w:val="32"/>
          <w:szCs w:val="32"/>
        </w:rPr>
        <w:t>: Флинта</w:t>
      </w:r>
      <w:r w:rsidR="00F600EE">
        <w:rPr>
          <w:sz w:val="32"/>
          <w:szCs w:val="32"/>
        </w:rPr>
        <w:t xml:space="preserve"> </w:t>
      </w:r>
      <w:r w:rsidR="000B196D" w:rsidRPr="00F600EE">
        <w:rPr>
          <w:sz w:val="32"/>
          <w:szCs w:val="32"/>
        </w:rPr>
        <w:t xml:space="preserve">; Наука, 1999. </w:t>
      </w:r>
      <w:r w:rsidR="00F600EE">
        <w:rPr>
          <w:sz w:val="32"/>
          <w:szCs w:val="32"/>
        </w:rPr>
        <w:t>–</w:t>
      </w:r>
      <w:r w:rsidR="000B196D" w:rsidRPr="00F600EE">
        <w:rPr>
          <w:sz w:val="32"/>
          <w:szCs w:val="32"/>
        </w:rPr>
        <w:t xml:space="preserve"> 358</w:t>
      </w:r>
      <w:r w:rsidR="00F600EE">
        <w:rPr>
          <w:sz w:val="32"/>
          <w:szCs w:val="32"/>
        </w:rPr>
        <w:t xml:space="preserve"> с.</w:t>
      </w:r>
    </w:p>
    <w:p w:rsidR="00F600EE" w:rsidRPr="00F600EE" w:rsidRDefault="00F600EE" w:rsidP="00660D43">
      <w:pPr>
        <w:ind w:firstLine="561"/>
        <w:jc w:val="both"/>
        <w:rPr>
          <w:sz w:val="32"/>
          <w:szCs w:val="32"/>
          <w:lang w:val="uk-UA"/>
        </w:rPr>
      </w:pPr>
    </w:p>
    <w:p w:rsidR="004365DA" w:rsidRDefault="00F8746A" w:rsidP="004365DA">
      <w:pPr>
        <w:ind w:firstLine="561"/>
        <w:jc w:val="both"/>
        <w:rPr>
          <w:sz w:val="32"/>
          <w:szCs w:val="32"/>
          <w:lang w:val="uk-UA"/>
        </w:rPr>
      </w:pPr>
      <w:r>
        <w:rPr>
          <w:b/>
          <w:sz w:val="32"/>
          <w:szCs w:val="32"/>
          <w:lang w:val="uk-UA"/>
        </w:rPr>
        <w:t>11</w:t>
      </w:r>
      <w:r w:rsidR="00AA1437">
        <w:rPr>
          <w:b/>
          <w:sz w:val="32"/>
          <w:szCs w:val="32"/>
          <w:lang w:val="uk-UA"/>
        </w:rPr>
        <w:t>2</w:t>
      </w:r>
      <w:r w:rsidR="00567A37">
        <w:rPr>
          <w:b/>
          <w:sz w:val="32"/>
          <w:szCs w:val="32"/>
          <w:lang w:val="uk-UA"/>
        </w:rPr>
        <w:t xml:space="preserve">. </w:t>
      </w:r>
      <w:r w:rsidR="004365DA" w:rsidRPr="004365DA">
        <w:rPr>
          <w:b/>
          <w:sz w:val="32"/>
          <w:szCs w:val="32"/>
          <w:lang w:val="uk-UA"/>
        </w:rPr>
        <w:t>Фесенко В.</w:t>
      </w:r>
      <w:r w:rsidR="004365DA" w:rsidRPr="004365DA">
        <w:rPr>
          <w:sz w:val="32"/>
          <w:szCs w:val="32"/>
          <w:lang w:val="uk-UA"/>
        </w:rPr>
        <w:t xml:space="preserve"> Кіт у чоботях або Фрагментарні роздуми на теми французької літератури останнього десятиліття / В. Фесенко // Всесвіт. – 2003. – № 5 – 6. – С. 139 – 145.</w:t>
      </w:r>
    </w:p>
    <w:p w:rsidR="004365DA" w:rsidRPr="004365DA" w:rsidRDefault="004365DA" w:rsidP="004365DA">
      <w:pPr>
        <w:ind w:firstLine="561"/>
        <w:jc w:val="both"/>
        <w:rPr>
          <w:sz w:val="32"/>
          <w:szCs w:val="32"/>
          <w:lang w:val="uk-UA"/>
        </w:rPr>
      </w:pPr>
    </w:p>
    <w:p w:rsidR="004365DA" w:rsidRDefault="00F8746A" w:rsidP="004365DA">
      <w:pPr>
        <w:ind w:firstLine="561"/>
        <w:jc w:val="both"/>
        <w:rPr>
          <w:sz w:val="32"/>
          <w:szCs w:val="32"/>
          <w:lang w:val="uk-UA"/>
        </w:rPr>
      </w:pPr>
      <w:r>
        <w:rPr>
          <w:b/>
          <w:sz w:val="32"/>
          <w:szCs w:val="32"/>
          <w:lang w:val="uk-UA"/>
        </w:rPr>
        <w:t>11</w:t>
      </w:r>
      <w:r w:rsidR="00AA1437">
        <w:rPr>
          <w:b/>
          <w:sz w:val="32"/>
          <w:szCs w:val="32"/>
          <w:lang w:val="uk-UA"/>
        </w:rPr>
        <w:t>3</w:t>
      </w:r>
      <w:r w:rsidR="00567A37">
        <w:rPr>
          <w:b/>
          <w:sz w:val="32"/>
          <w:szCs w:val="32"/>
          <w:lang w:val="uk-UA"/>
        </w:rPr>
        <w:t xml:space="preserve">. </w:t>
      </w:r>
      <w:r w:rsidR="004365DA" w:rsidRPr="008C2154">
        <w:rPr>
          <w:b/>
          <w:sz w:val="32"/>
          <w:szCs w:val="32"/>
          <w:lang w:val="uk-UA"/>
        </w:rPr>
        <w:t>Фінчук Г. В.</w:t>
      </w:r>
      <w:r w:rsidR="004365DA">
        <w:rPr>
          <w:sz w:val="32"/>
          <w:szCs w:val="32"/>
          <w:lang w:val="uk-UA"/>
        </w:rPr>
        <w:t xml:space="preserve"> «Гострий і оригінальний письменник» / Г. В. Фінчук // Зарубіжна л-ра. – 2007. – № 7. – С. 55 – 57.</w:t>
      </w:r>
    </w:p>
    <w:p w:rsidR="004365DA" w:rsidRDefault="004365DA" w:rsidP="004365DA">
      <w:pPr>
        <w:ind w:firstLine="561"/>
        <w:jc w:val="both"/>
        <w:rPr>
          <w:sz w:val="32"/>
          <w:szCs w:val="32"/>
          <w:lang w:val="uk-UA"/>
        </w:rPr>
      </w:pPr>
    </w:p>
    <w:p w:rsidR="004365DA" w:rsidRDefault="00F8746A" w:rsidP="004365DA">
      <w:pPr>
        <w:ind w:firstLine="561"/>
        <w:jc w:val="both"/>
        <w:rPr>
          <w:sz w:val="32"/>
          <w:szCs w:val="32"/>
          <w:lang w:val="uk-UA"/>
        </w:rPr>
      </w:pPr>
      <w:r>
        <w:rPr>
          <w:b/>
          <w:sz w:val="32"/>
          <w:szCs w:val="32"/>
          <w:lang w:val="uk-UA"/>
        </w:rPr>
        <w:t>11</w:t>
      </w:r>
      <w:r w:rsidR="00AA1437">
        <w:rPr>
          <w:b/>
          <w:sz w:val="32"/>
          <w:szCs w:val="32"/>
          <w:lang w:val="uk-UA"/>
        </w:rPr>
        <w:t>4</w:t>
      </w:r>
      <w:r w:rsidR="00567A37">
        <w:rPr>
          <w:b/>
          <w:sz w:val="32"/>
          <w:szCs w:val="32"/>
          <w:lang w:val="uk-UA"/>
        </w:rPr>
        <w:t xml:space="preserve">. </w:t>
      </w:r>
      <w:r w:rsidR="004365DA" w:rsidRPr="008C2154">
        <w:rPr>
          <w:b/>
          <w:sz w:val="32"/>
          <w:szCs w:val="32"/>
          <w:lang w:val="uk-UA"/>
        </w:rPr>
        <w:t>Фінчук Г. В.</w:t>
      </w:r>
      <w:r w:rsidR="004365DA">
        <w:rPr>
          <w:sz w:val="32"/>
          <w:szCs w:val="32"/>
          <w:lang w:val="uk-UA"/>
        </w:rPr>
        <w:t xml:space="preserve"> Особливості творчості Проспера Меріме / Г. В. Фінчук // Всесвітня л-ра та культура. – 2008. – № 4. – С. 7 – 9.</w:t>
      </w:r>
    </w:p>
    <w:p w:rsidR="004365DA" w:rsidRDefault="00F8746A" w:rsidP="004365DA">
      <w:pPr>
        <w:ind w:firstLine="561"/>
        <w:jc w:val="both"/>
        <w:rPr>
          <w:sz w:val="32"/>
          <w:szCs w:val="32"/>
        </w:rPr>
      </w:pPr>
      <w:r>
        <w:rPr>
          <w:b/>
          <w:sz w:val="32"/>
          <w:szCs w:val="32"/>
          <w:lang w:val="uk-UA"/>
        </w:rPr>
        <w:lastRenderedPageBreak/>
        <w:t>11</w:t>
      </w:r>
      <w:r w:rsidR="00AA1437">
        <w:rPr>
          <w:b/>
          <w:sz w:val="32"/>
          <w:szCs w:val="32"/>
          <w:lang w:val="uk-UA"/>
        </w:rPr>
        <w:t>5</w:t>
      </w:r>
      <w:r w:rsidR="00567A37">
        <w:rPr>
          <w:b/>
          <w:sz w:val="32"/>
          <w:szCs w:val="32"/>
          <w:lang w:val="uk-UA"/>
        </w:rPr>
        <w:t xml:space="preserve">. </w:t>
      </w:r>
      <w:r w:rsidR="000B196D" w:rsidRPr="00F600EE">
        <w:rPr>
          <w:b/>
          <w:sz w:val="32"/>
          <w:szCs w:val="32"/>
        </w:rPr>
        <w:t>Французская литература 30-40-х гг. XIX в. Вторая проза</w:t>
      </w:r>
      <w:r w:rsidR="000B196D" w:rsidRPr="00F600EE">
        <w:rPr>
          <w:sz w:val="32"/>
          <w:szCs w:val="32"/>
        </w:rPr>
        <w:t xml:space="preserve"> / </w:t>
      </w:r>
      <w:r w:rsidR="00F600EE">
        <w:rPr>
          <w:sz w:val="32"/>
          <w:szCs w:val="32"/>
        </w:rPr>
        <w:t>о</w:t>
      </w:r>
      <w:r w:rsidR="000B196D" w:rsidRPr="00F600EE">
        <w:rPr>
          <w:sz w:val="32"/>
          <w:szCs w:val="32"/>
        </w:rPr>
        <w:t>тв</w:t>
      </w:r>
      <w:r w:rsidR="00F600EE">
        <w:rPr>
          <w:sz w:val="32"/>
          <w:szCs w:val="32"/>
        </w:rPr>
        <w:t>.</w:t>
      </w:r>
      <w:r w:rsidR="000B196D" w:rsidRPr="00F600EE">
        <w:rPr>
          <w:sz w:val="32"/>
          <w:szCs w:val="32"/>
        </w:rPr>
        <w:t xml:space="preserve"> </w:t>
      </w:r>
      <w:r w:rsidR="00F600EE">
        <w:rPr>
          <w:sz w:val="32"/>
          <w:szCs w:val="32"/>
        </w:rPr>
        <w:t>р</w:t>
      </w:r>
      <w:r w:rsidR="000B196D" w:rsidRPr="00F600EE">
        <w:rPr>
          <w:sz w:val="32"/>
          <w:szCs w:val="32"/>
        </w:rPr>
        <w:t>ед</w:t>
      </w:r>
      <w:r w:rsidR="00F600EE">
        <w:rPr>
          <w:sz w:val="32"/>
          <w:szCs w:val="32"/>
        </w:rPr>
        <w:t>. :</w:t>
      </w:r>
      <w:r w:rsidR="000B196D" w:rsidRPr="00F600EE">
        <w:rPr>
          <w:sz w:val="32"/>
          <w:szCs w:val="32"/>
        </w:rPr>
        <w:t xml:space="preserve"> А.</w:t>
      </w:r>
      <w:r w:rsidR="00F600EE">
        <w:rPr>
          <w:sz w:val="32"/>
          <w:szCs w:val="32"/>
        </w:rPr>
        <w:t xml:space="preserve"> </w:t>
      </w:r>
      <w:r w:rsidR="000B196D" w:rsidRPr="00F600EE">
        <w:rPr>
          <w:sz w:val="32"/>
          <w:szCs w:val="32"/>
        </w:rPr>
        <w:t>Д.</w:t>
      </w:r>
      <w:r w:rsidR="00F600EE">
        <w:rPr>
          <w:sz w:val="32"/>
          <w:szCs w:val="32"/>
        </w:rPr>
        <w:t xml:space="preserve"> </w:t>
      </w:r>
      <w:r w:rsidR="000B196D" w:rsidRPr="00F600EE">
        <w:rPr>
          <w:sz w:val="32"/>
          <w:szCs w:val="32"/>
        </w:rPr>
        <w:t>Михайлов, К.</w:t>
      </w:r>
      <w:r w:rsidR="00F600EE">
        <w:rPr>
          <w:sz w:val="32"/>
          <w:szCs w:val="32"/>
        </w:rPr>
        <w:t xml:space="preserve"> </w:t>
      </w:r>
      <w:r w:rsidR="000B196D" w:rsidRPr="00F600EE">
        <w:rPr>
          <w:sz w:val="32"/>
          <w:szCs w:val="32"/>
        </w:rPr>
        <w:t>А.</w:t>
      </w:r>
      <w:r w:rsidR="00F600EE">
        <w:rPr>
          <w:sz w:val="32"/>
          <w:szCs w:val="32"/>
        </w:rPr>
        <w:t xml:space="preserve"> </w:t>
      </w:r>
      <w:r w:rsidR="000B196D" w:rsidRPr="00F600EE">
        <w:rPr>
          <w:sz w:val="32"/>
          <w:szCs w:val="32"/>
        </w:rPr>
        <w:t xml:space="preserve">Чекалов. </w:t>
      </w:r>
      <w:r w:rsidR="00F600EE">
        <w:rPr>
          <w:sz w:val="32"/>
          <w:szCs w:val="32"/>
        </w:rPr>
        <w:t>– М. :</w:t>
      </w:r>
      <w:r w:rsidR="000B196D" w:rsidRPr="00F600EE">
        <w:rPr>
          <w:sz w:val="32"/>
          <w:szCs w:val="32"/>
        </w:rPr>
        <w:t xml:space="preserve"> Наука, 2006. – 415 с.</w:t>
      </w:r>
    </w:p>
    <w:p w:rsidR="00F600EE" w:rsidRPr="00F600EE" w:rsidRDefault="00F600EE" w:rsidP="004365DA">
      <w:pPr>
        <w:ind w:firstLine="561"/>
        <w:jc w:val="both"/>
        <w:rPr>
          <w:sz w:val="32"/>
          <w:szCs w:val="32"/>
          <w:lang w:val="uk-UA"/>
        </w:rPr>
      </w:pPr>
    </w:p>
    <w:p w:rsidR="004365DA" w:rsidRDefault="00F8746A" w:rsidP="004365DA">
      <w:pPr>
        <w:ind w:firstLine="561"/>
        <w:jc w:val="both"/>
        <w:rPr>
          <w:sz w:val="32"/>
          <w:szCs w:val="32"/>
          <w:lang w:val="uk-UA"/>
        </w:rPr>
      </w:pPr>
      <w:r>
        <w:rPr>
          <w:b/>
          <w:sz w:val="32"/>
          <w:szCs w:val="32"/>
          <w:lang w:val="uk-UA"/>
        </w:rPr>
        <w:t>11</w:t>
      </w:r>
      <w:r w:rsidR="00AA1437">
        <w:rPr>
          <w:b/>
          <w:sz w:val="32"/>
          <w:szCs w:val="32"/>
          <w:lang w:val="uk-UA"/>
        </w:rPr>
        <w:t>6</w:t>
      </w:r>
      <w:r w:rsidR="00567A37">
        <w:rPr>
          <w:b/>
          <w:sz w:val="32"/>
          <w:szCs w:val="32"/>
          <w:lang w:val="uk-UA"/>
        </w:rPr>
        <w:t xml:space="preserve">. </w:t>
      </w:r>
      <w:r w:rsidR="004365DA" w:rsidRPr="00A91B80">
        <w:rPr>
          <w:b/>
          <w:sz w:val="32"/>
          <w:szCs w:val="32"/>
          <w:lang w:val="uk-UA"/>
        </w:rPr>
        <w:t>Фредерік Стендаль (1783 – 1842)</w:t>
      </w:r>
      <w:r w:rsidR="004365DA">
        <w:rPr>
          <w:sz w:val="32"/>
          <w:szCs w:val="32"/>
          <w:lang w:val="uk-UA"/>
        </w:rPr>
        <w:t xml:space="preserve"> // Шкільна б-ка. – 2008</w:t>
      </w:r>
      <w:r w:rsidR="004365DA" w:rsidRPr="005A090F">
        <w:rPr>
          <w:sz w:val="32"/>
          <w:szCs w:val="32"/>
          <w:lang w:val="uk-UA"/>
        </w:rPr>
        <w:t>.</w:t>
      </w:r>
      <w:r w:rsidR="004365DA">
        <w:rPr>
          <w:sz w:val="32"/>
          <w:szCs w:val="32"/>
          <w:lang w:val="uk-UA"/>
        </w:rPr>
        <w:t xml:space="preserve"> –</w:t>
      </w:r>
      <w:r w:rsidR="004365DA" w:rsidRPr="005A090F">
        <w:rPr>
          <w:sz w:val="32"/>
          <w:szCs w:val="32"/>
          <w:lang w:val="uk-UA"/>
        </w:rPr>
        <w:t xml:space="preserve"> № 3. – С. 30.</w:t>
      </w:r>
    </w:p>
    <w:p w:rsidR="004365DA" w:rsidRDefault="004365DA" w:rsidP="004365DA">
      <w:pPr>
        <w:ind w:firstLine="561"/>
        <w:jc w:val="both"/>
        <w:rPr>
          <w:sz w:val="32"/>
          <w:szCs w:val="32"/>
          <w:lang w:val="uk-UA"/>
        </w:rPr>
      </w:pPr>
    </w:p>
    <w:p w:rsidR="004365DA" w:rsidRDefault="00F8746A" w:rsidP="004365DA">
      <w:pPr>
        <w:ind w:firstLine="561"/>
        <w:jc w:val="both"/>
        <w:rPr>
          <w:sz w:val="32"/>
          <w:szCs w:val="32"/>
          <w:lang w:val="uk-UA"/>
        </w:rPr>
      </w:pPr>
      <w:r>
        <w:rPr>
          <w:b/>
          <w:sz w:val="32"/>
          <w:szCs w:val="32"/>
          <w:lang w:val="uk-UA"/>
        </w:rPr>
        <w:t>11</w:t>
      </w:r>
      <w:r w:rsidR="00AA1437">
        <w:rPr>
          <w:b/>
          <w:sz w:val="32"/>
          <w:szCs w:val="32"/>
          <w:lang w:val="uk-UA"/>
        </w:rPr>
        <w:t>7</w:t>
      </w:r>
      <w:r w:rsidR="00567A37">
        <w:rPr>
          <w:b/>
          <w:sz w:val="32"/>
          <w:szCs w:val="32"/>
          <w:lang w:val="uk-UA"/>
        </w:rPr>
        <w:t xml:space="preserve">. </w:t>
      </w:r>
      <w:r w:rsidR="004365DA" w:rsidRPr="00AE7E2E">
        <w:rPr>
          <w:b/>
          <w:sz w:val="32"/>
          <w:szCs w:val="32"/>
          <w:lang w:val="uk-UA"/>
        </w:rPr>
        <w:t>Фрестье Ж.</w:t>
      </w:r>
      <w:r w:rsidR="004365DA">
        <w:rPr>
          <w:sz w:val="32"/>
          <w:szCs w:val="32"/>
          <w:lang w:val="uk-UA"/>
        </w:rPr>
        <w:t xml:space="preserve"> Проспер Мериме </w:t>
      </w:r>
      <w:r w:rsidR="004365DA" w:rsidRPr="00E83231">
        <w:rPr>
          <w:sz w:val="32"/>
          <w:szCs w:val="32"/>
          <w:lang w:val="uk-UA"/>
        </w:rPr>
        <w:t>/ Ж.</w:t>
      </w:r>
      <w:r w:rsidR="004365DA">
        <w:rPr>
          <w:sz w:val="32"/>
          <w:szCs w:val="32"/>
          <w:lang w:val="uk-UA"/>
        </w:rPr>
        <w:t xml:space="preserve"> </w:t>
      </w:r>
      <w:r w:rsidR="004365DA" w:rsidRPr="00E83231">
        <w:rPr>
          <w:sz w:val="32"/>
          <w:szCs w:val="32"/>
          <w:lang w:val="uk-UA"/>
        </w:rPr>
        <w:t xml:space="preserve">Фрестье. </w:t>
      </w:r>
      <w:r w:rsidR="004365DA">
        <w:rPr>
          <w:sz w:val="32"/>
          <w:szCs w:val="32"/>
          <w:lang w:val="uk-UA"/>
        </w:rPr>
        <w:t>–</w:t>
      </w:r>
      <w:r w:rsidR="004365DA" w:rsidRPr="00E83231">
        <w:rPr>
          <w:sz w:val="32"/>
          <w:szCs w:val="32"/>
          <w:lang w:val="uk-UA"/>
        </w:rPr>
        <w:t xml:space="preserve"> М. : Радуга, 1987. </w:t>
      </w:r>
      <w:r w:rsidR="004365DA">
        <w:rPr>
          <w:sz w:val="32"/>
          <w:szCs w:val="32"/>
          <w:lang w:val="uk-UA"/>
        </w:rPr>
        <w:t>–</w:t>
      </w:r>
      <w:r w:rsidR="004365DA" w:rsidRPr="00E83231">
        <w:rPr>
          <w:sz w:val="32"/>
          <w:szCs w:val="32"/>
          <w:lang w:val="uk-UA"/>
        </w:rPr>
        <w:t xml:space="preserve"> 314</w:t>
      </w:r>
      <w:r w:rsidR="004365DA">
        <w:rPr>
          <w:sz w:val="32"/>
          <w:szCs w:val="32"/>
          <w:lang w:val="uk-UA"/>
        </w:rPr>
        <w:t xml:space="preserve"> </w:t>
      </w:r>
      <w:r w:rsidR="004365DA" w:rsidRPr="00E83231">
        <w:rPr>
          <w:sz w:val="32"/>
          <w:szCs w:val="32"/>
          <w:lang w:val="uk-UA"/>
        </w:rPr>
        <w:t>с.</w:t>
      </w:r>
    </w:p>
    <w:p w:rsidR="004365DA" w:rsidRPr="008156CD" w:rsidRDefault="004365DA" w:rsidP="004365DA">
      <w:pPr>
        <w:ind w:firstLine="561"/>
        <w:jc w:val="right"/>
        <w:rPr>
          <w:b/>
          <w:sz w:val="32"/>
          <w:szCs w:val="32"/>
          <w:lang w:val="uk-UA"/>
        </w:rPr>
      </w:pPr>
      <w:r w:rsidRPr="008156CD">
        <w:rPr>
          <w:b/>
          <w:sz w:val="32"/>
          <w:szCs w:val="32"/>
          <w:lang w:val="uk-UA"/>
        </w:rPr>
        <w:t>ББК 83.34Фра</w:t>
      </w:r>
    </w:p>
    <w:p w:rsidR="004365DA" w:rsidRPr="008156CD" w:rsidRDefault="004365DA" w:rsidP="004365DA">
      <w:pPr>
        <w:ind w:firstLine="561"/>
        <w:jc w:val="right"/>
        <w:rPr>
          <w:b/>
          <w:sz w:val="32"/>
          <w:szCs w:val="32"/>
          <w:lang w:val="uk-UA"/>
        </w:rPr>
      </w:pPr>
      <w:r w:rsidRPr="008156CD">
        <w:rPr>
          <w:b/>
          <w:sz w:val="32"/>
          <w:szCs w:val="32"/>
          <w:lang w:val="uk-UA"/>
        </w:rPr>
        <w:t>Ф87</w:t>
      </w:r>
    </w:p>
    <w:p w:rsidR="00F600EE" w:rsidRDefault="00F600EE" w:rsidP="00BF305B">
      <w:pPr>
        <w:ind w:firstLine="561"/>
        <w:jc w:val="both"/>
        <w:rPr>
          <w:sz w:val="32"/>
          <w:szCs w:val="32"/>
        </w:rPr>
      </w:pPr>
    </w:p>
    <w:p w:rsidR="00660D43" w:rsidRDefault="00F8746A" w:rsidP="00BF305B">
      <w:pPr>
        <w:ind w:firstLine="561"/>
        <w:jc w:val="both"/>
        <w:rPr>
          <w:sz w:val="32"/>
          <w:szCs w:val="32"/>
          <w:lang w:val="uk-UA"/>
        </w:rPr>
      </w:pPr>
      <w:r>
        <w:rPr>
          <w:b/>
          <w:sz w:val="32"/>
          <w:szCs w:val="32"/>
          <w:lang w:val="uk-UA"/>
        </w:rPr>
        <w:t>11</w:t>
      </w:r>
      <w:r w:rsidR="00AA1437">
        <w:rPr>
          <w:b/>
          <w:sz w:val="32"/>
          <w:szCs w:val="32"/>
          <w:lang w:val="uk-UA"/>
        </w:rPr>
        <w:t>8</w:t>
      </w:r>
      <w:r w:rsidR="00567A37">
        <w:rPr>
          <w:b/>
          <w:sz w:val="32"/>
          <w:szCs w:val="32"/>
          <w:lang w:val="uk-UA"/>
        </w:rPr>
        <w:t xml:space="preserve">. </w:t>
      </w:r>
      <w:r w:rsidR="000B196D" w:rsidRPr="00F600EE">
        <w:rPr>
          <w:b/>
          <w:sz w:val="32"/>
          <w:szCs w:val="32"/>
        </w:rPr>
        <w:t>Чекалов К.</w:t>
      </w:r>
      <w:r w:rsidR="00F600EE" w:rsidRPr="00F600EE">
        <w:rPr>
          <w:b/>
          <w:sz w:val="32"/>
          <w:szCs w:val="32"/>
        </w:rPr>
        <w:t xml:space="preserve"> </w:t>
      </w:r>
      <w:r w:rsidR="000B196D" w:rsidRPr="00F600EE">
        <w:rPr>
          <w:b/>
          <w:sz w:val="32"/>
          <w:szCs w:val="32"/>
        </w:rPr>
        <w:t>А.</w:t>
      </w:r>
      <w:r w:rsidR="000B196D" w:rsidRPr="00F600EE">
        <w:rPr>
          <w:sz w:val="32"/>
          <w:szCs w:val="32"/>
        </w:rPr>
        <w:t xml:space="preserve"> Формирование массовой литературы во Франции. XVII – первая треть XVIII века</w:t>
      </w:r>
      <w:r w:rsidR="00F600EE">
        <w:rPr>
          <w:sz w:val="32"/>
          <w:szCs w:val="32"/>
        </w:rPr>
        <w:t xml:space="preserve"> / К. А. Чекалов</w:t>
      </w:r>
      <w:r w:rsidR="000B196D" w:rsidRPr="00F600EE">
        <w:rPr>
          <w:sz w:val="32"/>
          <w:szCs w:val="32"/>
        </w:rPr>
        <w:t>.</w:t>
      </w:r>
      <w:r w:rsidR="00F600EE">
        <w:rPr>
          <w:sz w:val="32"/>
          <w:szCs w:val="32"/>
        </w:rPr>
        <w:t xml:space="preserve"> –</w:t>
      </w:r>
      <w:r w:rsidR="000B196D" w:rsidRPr="00F600EE">
        <w:rPr>
          <w:sz w:val="32"/>
          <w:szCs w:val="32"/>
        </w:rPr>
        <w:t xml:space="preserve"> М., ИМЛИ РАН, 2008. – 247 с.</w:t>
      </w:r>
    </w:p>
    <w:p w:rsidR="0096051E" w:rsidRDefault="0096051E" w:rsidP="0096051E">
      <w:pPr>
        <w:ind w:firstLine="561"/>
        <w:jc w:val="both"/>
        <w:rPr>
          <w:sz w:val="32"/>
          <w:szCs w:val="32"/>
          <w:lang w:val="uk-UA"/>
        </w:rPr>
      </w:pPr>
    </w:p>
    <w:p w:rsidR="0096051E" w:rsidRDefault="00487B7E" w:rsidP="0096051E">
      <w:pPr>
        <w:ind w:firstLine="561"/>
        <w:jc w:val="both"/>
        <w:rPr>
          <w:sz w:val="32"/>
          <w:szCs w:val="32"/>
          <w:lang w:val="uk-UA"/>
        </w:rPr>
      </w:pPr>
      <w:r>
        <w:rPr>
          <w:b/>
          <w:sz w:val="32"/>
          <w:szCs w:val="32"/>
          <w:lang w:val="uk-UA"/>
        </w:rPr>
        <w:t>11</w:t>
      </w:r>
      <w:r w:rsidR="00AA1437">
        <w:rPr>
          <w:b/>
          <w:sz w:val="32"/>
          <w:szCs w:val="32"/>
          <w:lang w:val="uk-UA"/>
        </w:rPr>
        <w:t>9</w:t>
      </w:r>
      <w:r>
        <w:rPr>
          <w:b/>
          <w:sz w:val="32"/>
          <w:szCs w:val="32"/>
          <w:lang w:val="uk-UA"/>
        </w:rPr>
        <w:t xml:space="preserve">. </w:t>
      </w:r>
      <w:r w:rsidR="0096051E" w:rsidRPr="0096051E">
        <w:rPr>
          <w:b/>
          <w:sz w:val="32"/>
          <w:szCs w:val="32"/>
          <w:lang w:val="uk-UA"/>
        </w:rPr>
        <w:t>Шалагінов Б. Б.</w:t>
      </w:r>
      <w:r w:rsidR="0096051E">
        <w:rPr>
          <w:sz w:val="32"/>
          <w:szCs w:val="32"/>
          <w:lang w:val="uk-UA"/>
        </w:rPr>
        <w:t xml:space="preserve"> Класицизм у французькій літературі / Б. Б. Шалагінов // Всесвітня л-ра та культура в навч. закл. України. – 2004 – № 2. – С. 23 – 27.</w:t>
      </w:r>
    </w:p>
    <w:p w:rsidR="0096051E" w:rsidRPr="00E14C41" w:rsidRDefault="0096051E" w:rsidP="0096051E">
      <w:pPr>
        <w:ind w:firstLine="561"/>
        <w:jc w:val="both"/>
        <w:rPr>
          <w:sz w:val="32"/>
          <w:szCs w:val="32"/>
          <w:lang w:val="uk-UA"/>
        </w:rPr>
      </w:pPr>
    </w:p>
    <w:p w:rsidR="0096051E" w:rsidRDefault="00487B7E" w:rsidP="0096051E">
      <w:pPr>
        <w:ind w:firstLine="561"/>
        <w:jc w:val="both"/>
        <w:rPr>
          <w:sz w:val="32"/>
          <w:szCs w:val="32"/>
          <w:lang w:val="uk-UA"/>
        </w:rPr>
      </w:pPr>
      <w:r>
        <w:rPr>
          <w:b/>
          <w:sz w:val="32"/>
          <w:szCs w:val="32"/>
          <w:lang w:val="uk-UA"/>
        </w:rPr>
        <w:t>1</w:t>
      </w:r>
      <w:r w:rsidR="00AA1437">
        <w:rPr>
          <w:b/>
          <w:sz w:val="32"/>
          <w:szCs w:val="32"/>
          <w:lang w:val="uk-UA"/>
        </w:rPr>
        <w:t>20</w:t>
      </w:r>
      <w:r w:rsidR="0096051E">
        <w:rPr>
          <w:b/>
          <w:sz w:val="32"/>
          <w:szCs w:val="32"/>
          <w:lang w:val="uk-UA"/>
        </w:rPr>
        <w:t xml:space="preserve">. </w:t>
      </w:r>
      <w:r w:rsidR="0096051E" w:rsidRPr="00660D43">
        <w:rPr>
          <w:b/>
          <w:sz w:val="32"/>
          <w:szCs w:val="32"/>
          <w:lang w:val="uk-UA"/>
        </w:rPr>
        <w:t>Шалагінов Б. Б.</w:t>
      </w:r>
      <w:r w:rsidR="0096051E" w:rsidRPr="00660D43">
        <w:rPr>
          <w:sz w:val="32"/>
          <w:szCs w:val="32"/>
          <w:lang w:val="uk-UA"/>
        </w:rPr>
        <w:t xml:space="preserve"> </w:t>
      </w:r>
      <w:r w:rsidR="0096051E" w:rsidRPr="00660D43">
        <w:rPr>
          <w:rStyle w:val="light"/>
          <w:sz w:val="32"/>
          <w:szCs w:val="32"/>
          <w:lang w:val="uk-UA"/>
        </w:rPr>
        <w:t>Література</w:t>
      </w:r>
      <w:r w:rsidR="0096051E" w:rsidRPr="00660D43">
        <w:rPr>
          <w:sz w:val="32"/>
          <w:szCs w:val="32"/>
          <w:lang w:val="uk-UA"/>
        </w:rPr>
        <w:t xml:space="preserve"> </w:t>
      </w:r>
      <w:r w:rsidR="0096051E">
        <w:rPr>
          <w:sz w:val="32"/>
          <w:szCs w:val="32"/>
          <w:lang w:val="uk-UA"/>
        </w:rPr>
        <w:t>«</w:t>
      </w:r>
      <w:r w:rsidR="0096051E" w:rsidRPr="00660D43">
        <w:rPr>
          <w:sz w:val="32"/>
          <w:szCs w:val="32"/>
          <w:lang w:val="uk-UA"/>
        </w:rPr>
        <w:t>просвітницького раціоналізму</w:t>
      </w:r>
      <w:r w:rsidR="0096051E">
        <w:rPr>
          <w:sz w:val="32"/>
          <w:szCs w:val="32"/>
          <w:lang w:val="uk-UA"/>
        </w:rPr>
        <w:t>»</w:t>
      </w:r>
      <w:r w:rsidR="0096051E" w:rsidRPr="00660D43">
        <w:rPr>
          <w:sz w:val="32"/>
          <w:szCs w:val="32"/>
          <w:lang w:val="uk-UA"/>
        </w:rPr>
        <w:t xml:space="preserve"> у </w:t>
      </w:r>
      <w:r w:rsidR="0096051E" w:rsidRPr="00660D43">
        <w:rPr>
          <w:rStyle w:val="light"/>
          <w:sz w:val="32"/>
          <w:szCs w:val="32"/>
          <w:lang w:val="uk-UA"/>
        </w:rPr>
        <w:t>Франції</w:t>
      </w:r>
      <w:r w:rsidR="0096051E" w:rsidRPr="00660D43">
        <w:rPr>
          <w:sz w:val="32"/>
          <w:szCs w:val="32"/>
          <w:lang w:val="uk-UA"/>
        </w:rPr>
        <w:t xml:space="preserve"> </w:t>
      </w:r>
      <w:r w:rsidR="0096051E">
        <w:rPr>
          <w:sz w:val="32"/>
          <w:szCs w:val="32"/>
          <w:lang w:val="uk-UA"/>
        </w:rPr>
        <w:t xml:space="preserve">/ Б. Б. Шалагінов </w:t>
      </w:r>
      <w:r w:rsidR="0096051E" w:rsidRPr="00660D43">
        <w:rPr>
          <w:sz w:val="32"/>
          <w:szCs w:val="32"/>
          <w:lang w:val="uk-UA"/>
        </w:rPr>
        <w:t xml:space="preserve">// Всесвітня </w:t>
      </w:r>
      <w:r w:rsidR="0096051E" w:rsidRPr="00660D43">
        <w:rPr>
          <w:rStyle w:val="light"/>
          <w:sz w:val="32"/>
          <w:szCs w:val="32"/>
          <w:lang w:val="uk-UA"/>
        </w:rPr>
        <w:t>л</w:t>
      </w:r>
      <w:r w:rsidR="0096051E">
        <w:rPr>
          <w:rStyle w:val="light"/>
          <w:sz w:val="32"/>
          <w:szCs w:val="32"/>
          <w:lang w:val="uk-UA"/>
        </w:rPr>
        <w:t>-</w:t>
      </w:r>
      <w:r w:rsidR="0096051E" w:rsidRPr="00660D43">
        <w:rPr>
          <w:rStyle w:val="light"/>
          <w:sz w:val="32"/>
          <w:szCs w:val="32"/>
          <w:lang w:val="uk-UA"/>
        </w:rPr>
        <w:t>ра</w:t>
      </w:r>
      <w:r w:rsidR="0096051E" w:rsidRPr="00660D43">
        <w:rPr>
          <w:sz w:val="32"/>
          <w:szCs w:val="32"/>
          <w:lang w:val="uk-UA"/>
        </w:rPr>
        <w:t xml:space="preserve"> та культура в навч</w:t>
      </w:r>
      <w:r w:rsidR="0096051E">
        <w:rPr>
          <w:sz w:val="32"/>
          <w:szCs w:val="32"/>
          <w:lang w:val="uk-UA"/>
        </w:rPr>
        <w:t>.</w:t>
      </w:r>
      <w:r w:rsidR="0096051E" w:rsidRPr="00660D43">
        <w:rPr>
          <w:sz w:val="32"/>
          <w:szCs w:val="32"/>
          <w:lang w:val="uk-UA"/>
        </w:rPr>
        <w:t xml:space="preserve"> закл</w:t>
      </w:r>
      <w:r w:rsidR="0096051E">
        <w:rPr>
          <w:sz w:val="32"/>
          <w:szCs w:val="32"/>
          <w:lang w:val="uk-UA"/>
        </w:rPr>
        <w:t>.</w:t>
      </w:r>
      <w:r w:rsidR="0096051E" w:rsidRPr="00660D43">
        <w:rPr>
          <w:sz w:val="32"/>
          <w:szCs w:val="32"/>
          <w:lang w:val="uk-UA"/>
        </w:rPr>
        <w:t xml:space="preserve"> України. </w:t>
      </w:r>
      <w:r w:rsidR="0096051E">
        <w:rPr>
          <w:sz w:val="32"/>
          <w:szCs w:val="32"/>
          <w:lang w:val="uk-UA"/>
        </w:rPr>
        <w:t>–</w:t>
      </w:r>
      <w:r w:rsidR="0096051E" w:rsidRPr="00660D43">
        <w:rPr>
          <w:sz w:val="32"/>
          <w:szCs w:val="32"/>
          <w:lang w:val="uk-UA"/>
        </w:rPr>
        <w:t xml:space="preserve"> 2004. </w:t>
      </w:r>
      <w:r w:rsidR="0096051E">
        <w:rPr>
          <w:sz w:val="32"/>
          <w:szCs w:val="32"/>
          <w:lang w:val="uk-UA"/>
        </w:rPr>
        <w:t>–</w:t>
      </w:r>
      <w:r w:rsidR="0096051E" w:rsidRPr="00660D43">
        <w:rPr>
          <w:sz w:val="32"/>
          <w:szCs w:val="32"/>
          <w:lang w:val="uk-UA"/>
        </w:rPr>
        <w:t xml:space="preserve"> № 2. </w:t>
      </w:r>
      <w:r w:rsidR="0096051E">
        <w:rPr>
          <w:sz w:val="32"/>
          <w:szCs w:val="32"/>
          <w:lang w:val="uk-UA"/>
        </w:rPr>
        <w:t>–</w:t>
      </w:r>
      <w:r w:rsidR="0096051E" w:rsidRPr="00660D43">
        <w:rPr>
          <w:sz w:val="32"/>
          <w:szCs w:val="32"/>
          <w:lang w:val="uk-UA"/>
        </w:rPr>
        <w:t xml:space="preserve"> С.</w:t>
      </w:r>
      <w:r w:rsidR="0096051E">
        <w:rPr>
          <w:sz w:val="32"/>
          <w:szCs w:val="32"/>
          <w:lang w:val="uk-UA"/>
        </w:rPr>
        <w:t xml:space="preserve"> </w:t>
      </w:r>
      <w:r w:rsidR="0096051E" w:rsidRPr="00660D43">
        <w:rPr>
          <w:sz w:val="32"/>
          <w:szCs w:val="32"/>
          <w:lang w:val="uk-UA"/>
        </w:rPr>
        <w:t>40</w:t>
      </w:r>
      <w:r w:rsidR="0096051E">
        <w:rPr>
          <w:sz w:val="32"/>
          <w:szCs w:val="32"/>
          <w:lang w:val="uk-UA"/>
        </w:rPr>
        <w:t xml:space="preserve"> – </w:t>
      </w:r>
      <w:r w:rsidR="0096051E" w:rsidRPr="00660D43">
        <w:rPr>
          <w:sz w:val="32"/>
          <w:szCs w:val="32"/>
          <w:lang w:val="uk-UA"/>
        </w:rPr>
        <w:t>46.</w:t>
      </w:r>
    </w:p>
    <w:p w:rsidR="00487B7E" w:rsidRPr="00660D43" w:rsidRDefault="00487B7E" w:rsidP="0096051E">
      <w:pPr>
        <w:ind w:firstLine="561"/>
        <w:jc w:val="both"/>
        <w:rPr>
          <w:sz w:val="32"/>
          <w:szCs w:val="32"/>
          <w:lang w:val="uk-UA"/>
        </w:rPr>
      </w:pPr>
    </w:p>
    <w:p w:rsidR="0096051E" w:rsidRDefault="00487B7E" w:rsidP="0096051E">
      <w:pPr>
        <w:ind w:firstLine="561"/>
        <w:jc w:val="both"/>
        <w:rPr>
          <w:sz w:val="32"/>
          <w:szCs w:val="32"/>
          <w:lang w:val="uk-UA"/>
        </w:rPr>
      </w:pPr>
      <w:r>
        <w:rPr>
          <w:b/>
          <w:sz w:val="32"/>
          <w:szCs w:val="32"/>
          <w:lang w:val="uk-UA"/>
        </w:rPr>
        <w:t>12</w:t>
      </w:r>
      <w:r w:rsidR="00AA1437">
        <w:rPr>
          <w:b/>
          <w:sz w:val="32"/>
          <w:szCs w:val="32"/>
          <w:lang w:val="uk-UA"/>
        </w:rPr>
        <w:t>1</w:t>
      </w:r>
      <w:r>
        <w:rPr>
          <w:b/>
          <w:sz w:val="32"/>
          <w:szCs w:val="32"/>
          <w:lang w:val="uk-UA"/>
        </w:rPr>
        <w:t xml:space="preserve">. </w:t>
      </w:r>
      <w:r w:rsidR="0096051E" w:rsidRPr="0096051E">
        <w:rPr>
          <w:b/>
          <w:sz w:val="32"/>
          <w:szCs w:val="32"/>
          <w:lang w:val="uk-UA"/>
        </w:rPr>
        <w:t>Шалагінов Б. Б.</w:t>
      </w:r>
      <w:r w:rsidR="0096051E">
        <w:rPr>
          <w:sz w:val="32"/>
          <w:szCs w:val="32"/>
          <w:lang w:val="uk-UA"/>
        </w:rPr>
        <w:t xml:space="preserve"> Ренесанс у Франції / Б. Б. Шалагінов // Всесвітня л-ра та культура в навч. закл. України. – 2003. – № 7. – С. 25 – 30.</w:t>
      </w:r>
    </w:p>
    <w:p w:rsidR="00567EC7" w:rsidRPr="0096051E" w:rsidRDefault="00567EC7" w:rsidP="00BF305B">
      <w:pPr>
        <w:ind w:firstLine="561"/>
        <w:jc w:val="both"/>
        <w:rPr>
          <w:sz w:val="32"/>
          <w:szCs w:val="32"/>
        </w:rPr>
      </w:pPr>
    </w:p>
    <w:p w:rsidR="00027293" w:rsidRDefault="00487B7E" w:rsidP="00BF305B">
      <w:pPr>
        <w:ind w:firstLine="561"/>
        <w:jc w:val="both"/>
        <w:rPr>
          <w:sz w:val="32"/>
          <w:szCs w:val="32"/>
          <w:lang w:val="uk-UA"/>
        </w:rPr>
      </w:pPr>
      <w:r>
        <w:rPr>
          <w:b/>
          <w:sz w:val="32"/>
          <w:szCs w:val="32"/>
        </w:rPr>
        <w:t>12</w:t>
      </w:r>
      <w:r w:rsidR="00AA1437">
        <w:rPr>
          <w:b/>
          <w:sz w:val="32"/>
          <w:szCs w:val="32"/>
        </w:rPr>
        <w:t>2</w:t>
      </w:r>
      <w:r>
        <w:rPr>
          <w:b/>
          <w:sz w:val="32"/>
          <w:szCs w:val="32"/>
        </w:rPr>
        <w:t xml:space="preserve">. </w:t>
      </w:r>
      <w:r w:rsidR="00567EC7" w:rsidRPr="0096051E">
        <w:rPr>
          <w:b/>
          <w:sz w:val="32"/>
          <w:szCs w:val="32"/>
        </w:rPr>
        <w:t>Шалагінов Б.</w:t>
      </w:r>
      <w:r w:rsidR="0060038B" w:rsidRPr="0096051E">
        <w:rPr>
          <w:b/>
          <w:sz w:val="32"/>
          <w:szCs w:val="32"/>
          <w:lang w:val="uk-UA"/>
        </w:rPr>
        <w:t xml:space="preserve"> Б.</w:t>
      </w:r>
      <w:r w:rsidR="00567EC7" w:rsidRPr="00027293">
        <w:rPr>
          <w:sz w:val="32"/>
          <w:szCs w:val="32"/>
        </w:rPr>
        <w:t xml:space="preserve"> Сентименталізм у Франції. </w:t>
      </w:r>
      <w:r w:rsidR="00567EC7" w:rsidRPr="00027293">
        <w:rPr>
          <w:rStyle w:val="light"/>
          <w:sz w:val="32"/>
          <w:szCs w:val="32"/>
        </w:rPr>
        <w:t>Руссо</w:t>
      </w:r>
      <w:r w:rsidR="0060038B">
        <w:rPr>
          <w:rStyle w:val="light"/>
          <w:sz w:val="32"/>
          <w:szCs w:val="32"/>
          <w:lang w:val="uk-UA"/>
        </w:rPr>
        <w:t xml:space="preserve"> / Б. Б. Шалагінов</w:t>
      </w:r>
      <w:r w:rsidR="00567EC7" w:rsidRPr="00027293">
        <w:rPr>
          <w:sz w:val="32"/>
          <w:szCs w:val="32"/>
        </w:rPr>
        <w:t xml:space="preserve"> // Зарубіж</w:t>
      </w:r>
      <w:r>
        <w:rPr>
          <w:sz w:val="32"/>
          <w:szCs w:val="32"/>
        </w:rPr>
        <w:t>.</w:t>
      </w:r>
      <w:r w:rsidR="00567EC7" w:rsidRPr="00027293">
        <w:rPr>
          <w:sz w:val="32"/>
          <w:szCs w:val="32"/>
        </w:rPr>
        <w:t xml:space="preserve"> л</w:t>
      </w:r>
      <w:r w:rsidR="0060038B">
        <w:rPr>
          <w:sz w:val="32"/>
          <w:szCs w:val="32"/>
          <w:lang w:val="uk-UA"/>
        </w:rPr>
        <w:t>-ра</w:t>
      </w:r>
      <w:r w:rsidR="00567EC7" w:rsidRPr="00027293">
        <w:rPr>
          <w:sz w:val="32"/>
          <w:szCs w:val="32"/>
        </w:rPr>
        <w:t xml:space="preserve"> в навч. закл</w:t>
      </w:r>
      <w:r w:rsidR="0096051E">
        <w:rPr>
          <w:sz w:val="32"/>
          <w:szCs w:val="32"/>
          <w:lang w:val="uk-UA"/>
        </w:rPr>
        <w:t>.</w:t>
      </w:r>
      <w:r w:rsidR="00567EC7" w:rsidRPr="00027293">
        <w:rPr>
          <w:sz w:val="32"/>
          <w:szCs w:val="32"/>
        </w:rPr>
        <w:t xml:space="preserve"> </w:t>
      </w:r>
      <w:r w:rsidR="0060038B">
        <w:rPr>
          <w:sz w:val="32"/>
          <w:szCs w:val="32"/>
          <w:lang w:val="uk-UA"/>
        </w:rPr>
        <w:t>–</w:t>
      </w:r>
      <w:r w:rsidR="00567EC7" w:rsidRPr="00027293">
        <w:rPr>
          <w:sz w:val="32"/>
          <w:szCs w:val="32"/>
        </w:rPr>
        <w:t xml:space="preserve"> 2004. </w:t>
      </w:r>
      <w:r w:rsidR="0060038B">
        <w:rPr>
          <w:sz w:val="32"/>
          <w:szCs w:val="32"/>
          <w:lang w:val="uk-UA"/>
        </w:rPr>
        <w:t>–</w:t>
      </w:r>
      <w:r w:rsidR="00567EC7" w:rsidRPr="00027293">
        <w:rPr>
          <w:sz w:val="32"/>
          <w:szCs w:val="32"/>
        </w:rPr>
        <w:t xml:space="preserve"> № 6. </w:t>
      </w:r>
      <w:r w:rsidR="0060038B">
        <w:rPr>
          <w:sz w:val="32"/>
          <w:szCs w:val="32"/>
          <w:lang w:val="uk-UA"/>
        </w:rPr>
        <w:t>–</w:t>
      </w:r>
      <w:r w:rsidR="00567EC7" w:rsidRPr="00027293">
        <w:rPr>
          <w:sz w:val="32"/>
          <w:szCs w:val="32"/>
        </w:rPr>
        <w:t xml:space="preserve"> С.</w:t>
      </w:r>
      <w:r w:rsidR="003B2DF2" w:rsidRPr="003B2DF2">
        <w:rPr>
          <w:sz w:val="32"/>
          <w:szCs w:val="32"/>
        </w:rPr>
        <w:t xml:space="preserve"> </w:t>
      </w:r>
      <w:r w:rsidR="00567EC7" w:rsidRPr="00027293">
        <w:rPr>
          <w:sz w:val="32"/>
          <w:szCs w:val="32"/>
        </w:rPr>
        <w:t xml:space="preserve">4 </w:t>
      </w:r>
      <w:r w:rsidR="0060038B">
        <w:rPr>
          <w:sz w:val="32"/>
          <w:szCs w:val="32"/>
          <w:lang w:val="uk-UA"/>
        </w:rPr>
        <w:t>–</w:t>
      </w:r>
      <w:r w:rsidR="00567EC7" w:rsidRPr="00027293">
        <w:rPr>
          <w:sz w:val="32"/>
          <w:szCs w:val="32"/>
        </w:rPr>
        <w:t xml:space="preserve"> 7.</w:t>
      </w:r>
    </w:p>
    <w:p w:rsidR="00027293" w:rsidRDefault="00027293" w:rsidP="00BF305B">
      <w:pPr>
        <w:ind w:firstLine="561"/>
        <w:jc w:val="both"/>
        <w:rPr>
          <w:sz w:val="32"/>
          <w:szCs w:val="32"/>
          <w:lang w:val="uk-UA"/>
        </w:rPr>
      </w:pPr>
    </w:p>
    <w:p w:rsidR="00CA7E29" w:rsidRDefault="00CA7E29" w:rsidP="00BF305B">
      <w:pPr>
        <w:ind w:firstLine="561"/>
        <w:jc w:val="both"/>
        <w:rPr>
          <w:sz w:val="32"/>
          <w:szCs w:val="32"/>
          <w:lang w:val="uk-UA"/>
        </w:rPr>
      </w:pPr>
    </w:p>
    <w:p w:rsidR="00CA7E29" w:rsidRDefault="00CA7E29" w:rsidP="00BF305B">
      <w:pPr>
        <w:ind w:firstLine="561"/>
        <w:jc w:val="both"/>
        <w:rPr>
          <w:sz w:val="32"/>
          <w:szCs w:val="32"/>
          <w:lang w:val="uk-UA"/>
        </w:rPr>
      </w:pPr>
    </w:p>
    <w:p w:rsidR="00CA7E29" w:rsidRDefault="00CA7E29" w:rsidP="00BF305B">
      <w:pPr>
        <w:ind w:firstLine="561"/>
        <w:jc w:val="both"/>
        <w:rPr>
          <w:sz w:val="32"/>
          <w:szCs w:val="32"/>
          <w:lang w:val="uk-UA"/>
        </w:rPr>
      </w:pPr>
    </w:p>
    <w:p w:rsidR="00BF305B" w:rsidRPr="00334986" w:rsidRDefault="007A0D5E" w:rsidP="00BF305B">
      <w:pPr>
        <w:jc w:val="center"/>
        <w:rPr>
          <w:b/>
          <w:sz w:val="32"/>
          <w:szCs w:val="32"/>
          <w:lang w:val="uk-UA"/>
        </w:rPr>
      </w:pPr>
      <w:r>
        <w:rPr>
          <w:b/>
          <w:sz w:val="32"/>
          <w:szCs w:val="32"/>
          <w:lang w:val="uk-UA"/>
        </w:rPr>
        <w:br w:type="page"/>
      </w:r>
      <w:r w:rsidR="00BF305B" w:rsidRPr="00334986">
        <w:rPr>
          <w:b/>
          <w:sz w:val="32"/>
          <w:szCs w:val="32"/>
          <w:lang w:val="uk-UA"/>
        </w:rPr>
        <w:lastRenderedPageBreak/>
        <w:t>Розділ 4</w:t>
      </w:r>
    </w:p>
    <w:p w:rsidR="00BF305B" w:rsidRDefault="00BF305B" w:rsidP="00BF305B">
      <w:pPr>
        <w:jc w:val="center"/>
        <w:rPr>
          <w:b/>
          <w:sz w:val="32"/>
          <w:szCs w:val="32"/>
          <w:lang w:val="uk-UA"/>
        </w:rPr>
      </w:pPr>
      <w:r w:rsidRPr="00334986">
        <w:rPr>
          <w:b/>
          <w:sz w:val="32"/>
          <w:szCs w:val="32"/>
          <w:lang w:val="uk-UA"/>
        </w:rPr>
        <w:t>Культура і мистецтво</w:t>
      </w:r>
    </w:p>
    <w:p w:rsidR="007C7DDB" w:rsidRPr="00334986" w:rsidRDefault="007C7DDB" w:rsidP="006666E3">
      <w:pPr>
        <w:rPr>
          <w:b/>
          <w:sz w:val="32"/>
          <w:szCs w:val="32"/>
          <w:lang w:val="uk-UA"/>
        </w:rPr>
      </w:pPr>
    </w:p>
    <w:p w:rsidR="006F4EBF" w:rsidRPr="006666E3" w:rsidRDefault="006F4EBF" w:rsidP="006F4EBF">
      <w:pPr>
        <w:ind w:firstLine="561"/>
        <w:jc w:val="both"/>
        <w:rPr>
          <w:sz w:val="32"/>
          <w:szCs w:val="32"/>
          <w:lang w:val="uk-UA"/>
        </w:rPr>
      </w:pPr>
      <w:r w:rsidRPr="006666E3">
        <w:rPr>
          <w:sz w:val="32"/>
          <w:szCs w:val="32"/>
          <w:lang w:val="uk-UA"/>
        </w:rPr>
        <w:t xml:space="preserve">Культура Франції настільки ж велика як і сама Франція, кількість пам’ятників і шедеврів мистецтва просто неможливо порахувати. У культурі </w:t>
      </w:r>
      <w:r w:rsidR="00C12CB9">
        <w:rPr>
          <w:sz w:val="32"/>
          <w:szCs w:val="32"/>
          <w:lang w:val="uk-UA"/>
        </w:rPr>
        <w:t xml:space="preserve">Франції представлені </w:t>
      </w:r>
      <w:r w:rsidRPr="006666E3">
        <w:rPr>
          <w:sz w:val="32"/>
          <w:szCs w:val="32"/>
          <w:lang w:val="uk-UA"/>
        </w:rPr>
        <w:t xml:space="preserve">десятки стилів архітектури, живопису, музики. </w:t>
      </w:r>
      <w:r w:rsidR="00113AB3">
        <w:rPr>
          <w:sz w:val="32"/>
          <w:szCs w:val="32"/>
          <w:lang w:val="uk-UA"/>
        </w:rPr>
        <w:t xml:space="preserve">У </w:t>
      </w:r>
      <w:r w:rsidR="00C12CB9">
        <w:rPr>
          <w:sz w:val="32"/>
          <w:szCs w:val="32"/>
          <w:lang w:val="uk-UA"/>
        </w:rPr>
        <w:t xml:space="preserve">ній </w:t>
      </w:r>
      <w:r w:rsidR="00113AB3">
        <w:rPr>
          <w:sz w:val="32"/>
          <w:szCs w:val="32"/>
          <w:lang w:val="uk-UA"/>
        </w:rPr>
        <w:t>відображається не тільки культура</w:t>
      </w:r>
      <w:r w:rsidRPr="006666E3">
        <w:rPr>
          <w:sz w:val="32"/>
          <w:szCs w:val="32"/>
          <w:lang w:val="uk-UA"/>
        </w:rPr>
        <w:t xml:space="preserve"> кожного регіону, але і вплив імміграційних хвиль різних епох. Саме культурне бага</w:t>
      </w:r>
      <w:r w:rsidR="006666E3" w:rsidRPr="006666E3">
        <w:rPr>
          <w:sz w:val="32"/>
          <w:szCs w:val="32"/>
          <w:lang w:val="uk-UA"/>
        </w:rPr>
        <w:t>тство робить Францію однією</w:t>
      </w:r>
      <w:r w:rsidRPr="006666E3">
        <w:rPr>
          <w:sz w:val="32"/>
          <w:szCs w:val="32"/>
          <w:lang w:val="uk-UA"/>
        </w:rPr>
        <w:t xml:space="preserve"> із найпривабливіших країн.</w:t>
      </w:r>
    </w:p>
    <w:p w:rsidR="006F4EBF" w:rsidRPr="006666E3" w:rsidRDefault="006F4EBF" w:rsidP="006F4EBF">
      <w:pPr>
        <w:ind w:firstLine="561"/>
        <w:jc w:val="both"/>
        <w:rPr>
          <w:sz w:val="32"/>
          <w:szCs w:val="32"/>
          <w:lang w:val="uk-UA"/>
        </w:rPr>
      </w:pPr>
      <w:r w:rsidRPr="006666E3">
        <w:rPr>
          <w:sz w:val="32"/>
          <w:szCs w:val="32"/>
          <w:lang w:val="uk-UA"/>
        </w:rPr>
        <w:t xml:space="preserve">Деякі пам’ятники культури Франції </w:t>
      </w:r>
      <w:r w:rsidR="00113AB3">
        <w:rPr>
          <w:sz w:val="32"/>
          <w:szCs w:val="32"/>
          <w:lang w:val="uk-UA"/>
        </w:rPr>
        <w:t>виникл</w:t>
      </w:r>
      <w:r w:rsidR="00C12CB9">
        <w:rPr>
          <w:sz w:val="32"/>
          <w:szCs w:val="32"/>
          <w:lang w:val="uk-UA"/>
        </w:rPr>
        <w:t>и</w:t>
      </w:r>
      <w:r w:rsidR="00113AB3">
        <w:rPr>
          <w:sz w:val="32"/>
          <w:szCs w:val="32"/>
          <w:lang w:val="uk-UA"/>
        </w:rPr>
        <w:t xml:space="preserve"> ще в часи</w:t>
      </w:r>
      <w:r w:rsidRPr="006666E3">
        <w:rPr>
          <w:sz w:val="32"/>
          <w:szCs w:val="32"/>
          <w:lang w:val="uk-UA"/>
        </w:rPr>
        <w:t xml:space="preserve"> палеоліту. Наступна епоха в культурі Франції – це римське панування. У цей період з’явилися такі міста, як Париж, Руан, Орлеан, Марсель, Ним, Авіньон, Арль і Оранж а в них пам’ятники римської культури – акведуки, арки і арени для змагань.</w:t>
      </w:r>
    </w:p>
    <w:p w:rsidR="006F4EBF" w:rsidRPr="006666E3" w:rsidRDefault="006F4EBF" w:rsidP="006F4EBF">
      <w:pPr>
        <w:ind w:firstLine="561"/>
        <w:jc w:val="both"/>
        <w:rPr>
          <w:sz w:val="32"/>
          <w:szCs w:val="32"/>
          <w:lang w:val="uk-UA"/>
        </w:rPr>
      </w:pPr>
      <w:r w:rsidRPr="006666E3">
        <w:rPr>
          <w:sz w:val="32"/>
          <w:szCs w:val="32"/>
          <w:lang w:val="uk-UA"/>
        </w:rPr>
        <w:t>До епохи раннього середньовіччя відносяться церкви, побудовані в романському стилі: церква Мон-Сен-Мішель монастирі Сито і Клюні.</w:t>
      </w:r>
    </w:p>
    <w:p w:rsidR="006F4EBF" w:rsidRPr="006666E3" w:rsidRDefault="006F4EBF" w:rsidP="006F4EBF">
      <w:pPr>
        <w:ind w:firstLine="561"/>
        <w:jc w:val="both"/>
        <w:rPr>
          <w:sz w:val="32"/>
          <w:szCs w:val="32"/>
          <w:lang w:val="uk-UA"/>
        </w:rPr>
      </w:pPr>
      <w:r w:rsidRPr="006666E3">
        <w:rPr>
          <w:sz w:val="32"/>
          <w:szCs w:val="32"/>
          <w:lang w:val="uk-UA"/>
        </w:rPr>
        <w:t xml:space="preserve">Франція є батьківщиною </w:t>
      </w:r>
      <w:r w:rsidR="00113AB3">
        <w:rPr>
          <w:sz w:val="32"/>
          <w:szCs w:val="32"/>
          <w:lang w:val="uk-UA"/>
        </w:rPr>
        <w:t xml:space="preserve">найвеличнішого </w:t>
      </w:r>
      <w:r w:rsidRPr="006666E3">
        <w:rPr>
          <w:sz w:val="32"/>
          <w:szCs w:val="32"/>
          <w:lang w:val="uk-UA"/>
        </w:rPr>
        <w:t xml:space="preserve">архітектурного стилю – готики. </w:t>
      </w:r>
      <w:r w:rsidR="002B30CD" w:rsidRPr="006666E3">
        <w:rPr>
          <w:sz w:val="32"/>
          <w:szCs w:val="32"/>
          <w:lang w:val="uk-UA"/>
        </w:rPr>
        <w:t xml:space="preserve">Батьківщиною готичного стилю, який розвинувся з романського, став регіон Іль-де-Франс. </w:t>
      </w:r>
      <w:r w:rsidRPr="006666E3">
        <w:rPr>
          <w:sz w:val="32"/>
          <w:szCs w:val="32"/>
          <w:lang w:val="uk-UA"/>
        </w:rPr>
        <w:t>Храми, споруджені в цьому стилі, вражають своєю легкістю, немов вони зроблені з повітря. Цей ефект досягається за рахунок гострих високих куполів. Найвідоміш</w:t>
      </w:r>
      <w:r w:rsidR="00113AB3">
        <w:rPr>
          <w:sz w:val="32"/>
          <w:szCs w:val="32"/>
          <w:lang w:val="uk-UA"/>
        </w:rPr>
        <w:t>ою</w:t>
      </w:r>
      <w:r w:rsidRPr="006666E3">
        <w:rPr>
          <w:sz w:val="32"/>
          <w:szCs w:val="32"/>
          <w:lang w:val="uk-UA"/>
        </w:rPr>
        <w:t xml:space="preserve"> готичною спорудою є собор Нотр-Дам</w:t>
      </w:r>
      <w:r w:rsidR="002B30CD" w:rsidRPr="006666E3">
        <w:rPr>
          <w:sz w:val="32"/>
          <w:szCs w:val="32"/>
          <w:lang w:val="uk-UA"/>
        </w:rPr>
        <w:t xml:space="preserve"> у Парижі</w:t>
      </w:r>
      <w:r w:rsidR="00113AB3">
        <w:rPr>
          <w:sz w:val="32"/>
          <w:szCs w:val="32"/>
          <w:lang w:val="uk-UA"/>
        </w:rPr>
        <w:t>, а також церкви в Шартрі</w:t>
      </w:r>
      <w:r w:rsidRPr="006666E3">
        <w:rPr>
          <w:sz w:val="32"/>
          <w:szCs w:val="32"/>
          <w:lang w:val="uk-UA"/>
        </w:rPr>
        <w:t>, Орлеані, Ле-Мані і Страсбур</w:t>
      </w:r>
      <w:r w:rsidR="002B30CD" w:rsidRPr="006666E3">
        <w:rPr>
          <w:sz w:val="32"/>
          <w:szCs w:val="32"/>
          <w:lang w:val="uk-UA"/>
        </w:rPr>
        <w:t>зі</w:t>
      </w:r>
      <w:r w:rsidRPr="006666E3">
        <w:rPr>
          <w:sz w:val="32"/>
          <w:szCs w:val="32"/>
          <w:lang w:val="uk-UA"/>
        </w:rPr>
        <w:t>.</w:t>
      </w:r>
    </w:p>
    <w:p w:rsidR="006F4EBF" w:rsidRPr="006666E3" w:rsidRDefault="006F4EBF" w:rsidP="002B30CD">
      <w:pPr>
        <w:ind w:firstLine="561"/>
        <w:jc w:val="both"/>
        <w:rPr>
          <w:sz w:val="32"/>
          <w:szCs w:val="32"/>
          <w:lang w:val="uk-UA"/>
        </w:rPr>
      </w:pPr>
      <w:r w:rsidRPr="006666E3">
        <w:rPr>
          <w:sz w:val="32"/>
          <w:szCs w:val="32"/>
          <w:lang w:val="uk-UA"/>
        </w:rPr>
        <w:t xml:space="preserve">У цей же період, у </w:t>
      </w:r>
      <w:r w:rsidR="00113AB3">
        <w:rPr>
          <w:sz w:val="32"/>
          <w:szCs w:val="32"/>
          <w:lang w:val="en-US"/>
        </w:rPr>
        <w:t>XII</w:t>
      </w:r>
      <w:r w:rsidR="00113AB3" w:rsidRPr="00113AB3">
        <w:rPr>
          <w:sz w:val="32"/>
          <w:szCs w:val="32"/>
        </w:rPr>
        <w:t>-</w:t>
      </w:r>
      <w:r w:rsidR="00113AB3">
        <w:rPr>
          <w:sz w:val="32"/>
          <w:szCs w:val="32"/>
          <w:lang w:val="en-US"/>
        </w:rPr>
        <w:t>XIV</w:t>
      </w:r>
      <w:r w:rsidR="00113AB3" w:rsidRPr="00113AB3">
        <w:rPr>
          <w:sz w:val="32"/>
          <w:szCs w:val="32"/>
        </w:rPr>
        <w:t xml:space="preserve"> </w:t>
      </w:r>
      <w:r w:rsidRPr="006666E3">
        <w:rPr>
          <w:sz w:val="32"/>
          <w:szCs w:val="32"/>
          <w:lang w:val="uk-UA"/>
        </w:rPr>
        <w:t>ст</w:t>
      </w:r>
      <w:r w:rsidR="00113AB3" w:rsidRPr="00113AB3">
        <w:rPr>
          <w:sz w:val="32"/>
          <w:szCs w:val="32"/>
        </w:rPr>
        <w:t>.</w:t>
      </w:r>
      <w:r w:rsidRPr="006666E3">
        <w:rPr>
          <w:sz w:val="32"/>
          <w:szCs w:val="32"/>
          <w:lang w:val="uk-UA"/>
        </w:rPr>
        <w:t xml:space="preserve">, у багатьох містах Франції, будувалися чудові замки, </w:t>
      </w:r>
      <w:r w:rsidR="00113AB3" w:rsidRPr="00113AB3">
        <w:rPr>
          <w:sz w:val="32"/>
          <w:szCs w:val="32"/>
        </w:rPr>
        <w:t>більшість і</w:t>
      </w:r>
      <w:r w:rsidRPr="006666E3">
        <w:rPr>
          <w:sz w:val="32"/>
          <w:szCs w:val="32"/>
          <w:lang w:val="uk-UA"/>
        </w:rPr>
        <w:t xml:space="preserve">з яких </w:t>
      </w:r>
      <w:r w:rsidR="00113AB3">
        <w:rPr>
          <w:sz w:val="32"/>
          <w:szCs w:val="32"/>
          <w:lang w:val="uk-UA"/>
        </w:rPr>
        <w:t xml:space="preserve">збереглася </w:t>
      </w:r>
      <w:r w:rsidRPr="006666E3">
        <w:rPr>
          <w:sz w:val="32"/>
          <w:szCs w:val="32"/>
          <w:lang w:val="uk-UA"/>
        </w:rPr>
        <w:t>до нашого часу.</w:t>
      </w:r>
    </w:p>
    <w:p w:rsidR="002B30CD" w:rsidRPr="006666E3" w:rsidRDefault="002B30CD" w:rsidP="002B30CD">
      <w:pPr>
        <w:ind w:firstLine="561"/>
        <w:jc w:val="both"/>
        <w:rPr>
          <w:sz w:val="32"/>
          <w:szCs w:val="32"/>
          <w:lang w:val="uk-UA"/>
        </w:rPr>
      </w:pPr>
      <w:r w:rsidRPr="006666E3">
        <w:rPr>
          <w:sz w:val="32"/>
          <w:szCs w:val="32"/>
          <w:lang w:val="uk-UA"/>
        </w:rPr>
        <w:t>А</w:t>
      </w:r>
      <w:r w:rsidR="00113AB3">
        <w:rPr>
          <w:sz w:val="32"/>
          <w:szCs w:val="32"/>
          <w:lang w:val="uk-UA"/>
        </w:rPr>
        <w:t xml:space="preserve"> ось знамениті палаци Франції, у</w:t>
      </w:r>
      <w:r w:rsidRPr="006666E3">
        <w:rPr>
          <w:sz w:val="32"/>
          <w:szCs w:val="32"/>
          <w:lang w:val="uk-UA"/>
        </w:rPr>
        <w:t xml:space="preserve"> тому числі і Версаль, стали з’являтися тільки в епоху Відродження, яке прийшло з Італії в XVI ст. Яскравими пам’ятками цього періоду, крім Версальського пал</w:t>
      </w:r>
      <w:r w:rsidR="00113AB3">
        <w:rPr>
          <w:sz w:val="32"/>
          <w:szCs w:val="32"/>
          <w:lang w:val="uk-UA"/>
        </w:rPr>
        <w:t>ацу, можна назвати замок у Луарі</w:t>
      </w:r>
      <w:r w:rsidRPr="006666E3">
        <w:rPr>
          <w:sz w:val="32"/>
          <w:szCs w:val="32"/>
          <w:lang w:val="uk-UA"/>
        </w:rPr>
        <w:t xml:space="preserve"> і палац у Фонтенбло.</w:t>
      </w:r>
    </w:p>
    <w:p w:rsidR="00BA6C3D" w:rsidRPr="006666E3" w:rsidRDefault="00BA6C3D" w:rsidP="00BA6C3D">
      <w:pPr>
        <w:pStyle w:val="a3"/>
        <w:spacing w:before="0" w:beforeAutospacing="0" w:after="0" w:afterAutospacing="0"/>
        <w:ind w:firstLine="561"/>
        <w:jc w:val="both"/>
        <w:rPr>
          <w:sz w:val="32"/>
          <w:szCs w:val="32"/>
          <w:lang w:val="uk-UA"/>
        </w:rPr>
      </w:pPr>
      <w:r w:rsidRPr="006666E3">
        <w:rPr>
          <w:sz w:val="32"/>
          <w:szCs w:val="32"/>
          <w:lang w:val="uk-UA"/>
        </w:rPr>
        <w:t>Найбільша колекція живопису епохи Відродження розташована в Луврі, що був зведений у</w:t>
      </w:r>
      <w:r w:rsidR="009846A0" w:rsidRPr="009846A0">
        <w:rPr>
          <w:sz w:val="32"/>
          <w:szCs w:val="32"/>
          <w:lang w:val="en-US"/>
        </w:rPr>
        <w:t xml:space="preserve"> </w:t>
      </w:r>
      <w:r w:rsidR="009846A0">
        <w:rPr>
          <w:sz w:val="32"/>
          <w:szCs w:val="32"/>
          <w:lang w:val="en-US"/>
        </w:rPr>
        <w:t>XVI</w:t>
      </w:r>
      <w:r w:rsidRPr="006666E3">
        <w:rPr>
          <w:sz w:val="32"/>
          <w:szCs w:val="32"/>
          <w:lang w:val="uk-UA"/>
        </w:rPr>
        <w:t xml:space="preserve"> ст. на фундаменті фортеці кінця </w:t>
      </w:r>
      <w:r w:rsidR="009846A0">
        <w:rPr>
          <w:sz w:val="32"/>
          <w:szCs w:val="32"/>
          <w:lang w:val="en-US"/>
        </w:rPr>
        <w:t>XII</w:t>
      </w:r>
      <w:r w:rsidRPr="006666E3">
        <w:rPr>
          <w:sz w:val="32"/>
          <w:szCs w:val="32"/>
          <w:lang w:val="uk-UA"/>
        </w:rPr>
        <w:t xml:space="preserve"> – початку </w:t>
      </w:r>
      <w:r w:rsidR="009846A0">
        <w:rPr>
          <w:sz w:val="32"/>
          <w:szCs w:val="32"/>
          <w:lang w:val="en-US"/>
        </w:rPr>
        <w:t>XIII</w:t>
      </w:r>
      <w:r w:rsidRPr="006666E3">
        <w:rPr>
          <w:sz w:val="32"/>
          <w:szCs w:val="32"/>
          <w:lang w:val="uk-UA"/>
        </w:rPr>
        <w:t xml:space="preserve"> ст. Це грандіозний комплекс </w:t>
      </w:r>
      <w:r w:rsidRPr="006666E3">
        <w:rPr>
          <w:sz w:val="32"/>
          <w:szCs w:val="32"/>
          <w:lang w:val="uk-UA"/>
        </w:rPr>
        <w:lastRenderedPageBreak/>
        <w:t>будівель із вишуканими фасадами, фронтонами, альтанками. Лувр знаменитий зібранням картин, серед яких, крім робіт французьких художників, зберігаються твори Рафаеля, Леонардо да Вінчі, Тиціана, Рембранта, Рубенса та інших всесвітньо відомих майстрів пензля. Там же зберігаються чудові скульптури, наприклад, Венери Мілоської, Ніке Самофракійської тощо, а також єгипетські старожитності.</w:t>
      </w:r>
    </w:p>
    <w:p w:rsidR="00113390" w:rsidRPr="006666E3" w:rsidRDefault="00113390" w:rsidP="00BA6C3D">
      <w:pPr>
        <w:pStyle w:val="a3"/>
        <w:spacing w:before="0" w:beforeAutospacing="0" w:after="0" w:afterAutospacing="0"/>
        <w:ind w:firstLine="561"/>
        <w:jc w:val="both"/>
        <w:rPr>
          <w:sz w:val="32"/>
          <w:szCs w:val="32"/>
          <w:lang w:val="uk-UA"/>
        </w:rPr>
      </w:pPr>
      <w:r w:rsidRPr="006666E3">
        <w:rPr>
          <w:sz w:val="32"/>
          <w:szCs w:val="32"/>
          <w:lang w:val="uk-UA"/>
        </w:rPr>
        <w:t xml:space="preserve">У Франції можна побачити такі шедеври Наполеонівської епохи (неокласицизм), як Тріумфальна арка, Вандомська </w:t>
      </w:r>
      <w:r w:rsidR="00996535">
        <w:rPr>
          <w:sz w:val="32"/>
          <w:szCs w:val="32"/>
          <w:lang w:val="uk-UA"/>
        </w:rPr>
        <w:t>колона і церква Мадлен у Парижі</w:t>
      </w:r>
      <w:r w:rsidR="00996535">
        <w:rPr>
          <w:sz w:val="32"/>
          <w:szCs w:val="32"/>
          <w:lang w:val="en-US"/>
        </w:rPr>
        <w:t>,</w:t>
      </w:r>
      <w:r w:rsidR="00996535">
        <w:rPr>
          <w:sz w:val="32"/>
          <w:szCs w:val="32"/>
          <w:lang w:val="uk-UA"/>
        </w:rPr>
        <w:t xml:space="preserve"> </w:t>
      </w:r>
      <w:r w:rsidR="00996535">
        <w:rPr>
          <w:sz w:val="32"/>
          <w:szCs w:val="32"/>
        </w:rPr>
        <w:t>п</w:t>
      </w:r>
      <w:r w:rsidRPr="006666E3">
        <w:rPr>
          <w:sz w:val="32"/>
          <w:szCs w:val="32"/>
          <w:lang w:val="uk-UA"/>
        </w:rPr>
        <w:t>рекрасні споруди еклектичного XIX ст. – театр «Гранд Опера», міська ратуша Отель-де-Віль і Великий палац, знаменита Ейфелева вежа.</w:t>
      </w:r>
    </w:p>
    <w:p w:rsidR="00113390" w:rsidRPr="006666E3" w:rsidRDefault="00113390" w:rsidP="00BA6C3D">
      <w:pPr>
        <w:pStyle w:val="a3"/>
        <w:spacing w:before="0" w:beforeAutospacing="0" w:after="0" w:afterAutospacing="0"/>
        <w:ind w:firstLine="561"/>
        <w:jc w:val="both"/>
        <w:rPr>
          <w:sz w:val="32"/>
          <w:szCs w:val="32"/>
          <w:lang w:val="uk-UA"/>
        </w:rPr>
      </w:pPr>
      <w:r w:rsidRPr="006666E3">
        <w:rPr>
          <w:sz w:val="32"/>
          <w:szCs w:val="32"/>
          <w:lang w:val="uk-UA"/>
        </w:rPr>
        <w:t xml:space="preserve">Сучасна архітектура Франції не менш красива, ніж древні споруди. Вона перейняла витонченість і благородство минулих часів, додавши </w:t>
      </w:r>
      <w:r w:rsidR="00996535">
        <w:rPr>
          <w:sz w:val="32"/>
          <w:szCs w:val="32"/>
          <w:lang w:val="uk-UA"/>
        </w:rPr>
        <w:t>до них модер</w:t>
      </w:r>
      <w:r w:rsidRPr="006666E3">
        <w:rPr>
          <w:sz w:val="32"/>
          <w:szCs w:val="32"/>
          <w:lang w:val="uk-UA"/>
        </w:rPr>
        <w:t xml:space="preserve">ні технології. Це доповнило архітектуру французьких міст такими сучасними спорудами, як Центр ім. </w:t>
      </w:r>
      <w:r w:rsidR="00A66F97" w:rsidRPr="006666E3">
        <w:rPr>
          <w:sz w:val="32"/>
          <w:szCs w:val="32"/>
          <w:lang w:val="uk-UA"/>
        </w:rPr>
        <w:t xml:space="preserve">Жоржа </w:t>
      </w:r>
      <w:r w:rsidRPr="006666E3">
        <w:rPr>
          <w:sz w:val="32"/>
          <w:szCs w:val="32"/>
          <w:lang w:val="uk-UA"/>
        </w:rPr>
        <w:t>Помпіду, Луврська піраміда і комплекс будівель у паризькому районі Дефанс.</w:t>
      </w:r>
    </w:p>
    <w:p w:rsidR="001F7460" w:rsidRPr="006666E3" w:rsidRDefault="001F7460" w:rsidP="001F7460">
      <w:pPr>
        <w:ind w:firstLine="561"/>
        <w:jc w:val="both"/>
        <w:rPr>
          <w:sz w:val="32"/>
          <w:szCs w:val="32"/>
          <w:lang w:val="uk-UA"/>
        </w:rPr>
      </w:pPr>
      <w:r w:rsidRPr="006666E3">
        <w:rPr>
          <w:sz w:val="32"/>
          <w:szCs w:val="32"/>
          <w:lang w:val="uk-UA"/>
        </w:rPr>
        <w:t xml:space="preserve">Довгий час Франція </w:t>
      </w:r>
      <w:r w:rsidR="00996535">
        <w:rPr>
          <w:sz w:val="32"/>
          <w:szCs w:val="32"/>
          <w:lang w:val="uk-UA"/>
        </w:rPr>
        <w:t>ма</w:t>
      </w:r>
      <w:r w:rsidRPr="006666E3">
        <w:rPr>
          <w:sz w:val="32"/>
          <w:szCs w:val="32"/>
          <w:lang w:val="uk-UA"/>
        </w:rPr>
        <w:t xml:space="preserve">ла статус однієї із самих могутніх і розвинутих європейських держав, а її мистецтво </w:t>
      </w:r>
      <w:r w:rsidR="00FB0A5D" w:rsidRPr="006666E3">
        <w:rPr>
          <w:sz w:val="32"/>
          <w:szCs w:val="32"/>
          <w:lang w:val="uk-UA"/>
        </w:rPr>
        <w:t>вплив</w:t>
      </w:r>
      <w:r w:rsidR="001402A5" w:rsidRPr="006666E3">
        <w:rPr>
          <w:sz w:val="32"/>
          <w:szCs w:val="32"/>
          <w:lang w:val="uk-UA"/>
        </w:rPr>
        <w:t>ало</w:t>
      </w:r>
      <w:r w:rsidR="00FB0A5D" w:rsidRPr="006666E3">
        <w:rPr>
          <w:sz w:val="32"/>
          <w:szCs w:val="32"/>
          <w:lang w:val="uk-UA"/>
        </w:rPr>
        <w:t xml:space="preserve"> на культурний розвиток інших народів.</w:t>
      </w:r>
    </w:p>
    <w:p w:rsidR="00196BFD" w:rsidRDefault="00196BFD" w:rsidP="001F7460">
      <w:pPr>
        <w:ind w:firstLine="561"/>
        <w:jc w:val="both"/>
        <w:rPr>
          <w:sz w:val="32"/>
          <w:szCs w:val="32"/>
          <w:lang w:val="uk-UA"/>
        </w:rPr>
      </w:pPr>
    </w:p>
    <w:p w:rsidR="00196BFD" w:rsidRDefault="00567A37" w:rsidP="00196BFD">
      <w:pPr>
        <w:ind w:firstLine="561"/>
        <w:jc w:val="both"/>
        <w:rPr>
          <w:sz w:val="32"/>
          <w:szCs w:val="32"/>
          <w:lang w:val="uk-UA"/>
        </w:rPr>
      </w:pPr>
      <w:r>
        <w:rPr>
          <w:b/>
          <w:sz w:val="32"/>
          <w:szCs w:val="32"/>
          <w:lang w:val="uk-UA"/>
        </w:rPr>
        <w:t>1</w:t>
      </w:r>
      <w:r w:rsidR="00487B7E">
        <w:rPr>
          <w:b/>
          <w:sz w:val="32"/>
          <w:szCs w:val="32"/>
          <w:lang w:val="uk-UA"/>
        </w:rPr>
        <w:t>2</w:t>
      </w:r>
      <w:r w:rsidR="00AA1437">
        <w:rPr>
          <w:b/>
          <w:sz w:val="32"/>
          <w:szCs w:val="32"/>
          <w:lang w:val="uk-UA"/>
        </w:rPr>
        <w:t>3</w:t>
      </w:r>
      <w:r>
        <w:rPr>
          <w:b/>
          <w:sz w:val="32"/>
          <w:szCs w:val="32"/>
          <w:lang w:val="uk-UA"/>
        </w:rPr>
        <w:t xml:space="preserve">. </w:t>
      </w:r>
      <w:r w:rsidR="00196BFD" w:rsidRPr="00196BFD">
        <w:rPr>
          <w:b/>
          <w:sz w:val="32"/>
          <w:szCs w:val="32"/>
          <w:lang w:val="uk-UA"/>
        </w:rPr>
        <w:t>Барштейн В.</w:t>
      </w:r>
      <w:r w:rsidR="00196BFD" w:rsidRPr="00196BFD">
        <w:rPr>
          <w:sz w:val="32"/>
          <w:szCs w:val="32"/>
          <w:lang w:val="uk-UA"/>
        </w:rPr>
        <w:t xml:space="preserve"> Україна – </w:t>
      </w:r>
      <w:r w:rsidR="00196BFD" w:rsidRPr="00196BFD">
        <w:rPr>
          <w:rStyle w:val="light"/>
          <w:sz w:val="32"/>
          <w:szCs w:val="32"/>
          <w:lang w:val="uk-UA"/>
        </w:rPr>
        <w:t>Франція</w:t>
      </w:r>
      <w:r w:rsidR="00196BFD" w:rsidRPr="00196BFD">
        <w:rPr>
          <w:sz w:val="32"/>
          <w:szCs w:val="32"/>
          <w:lang w:val="uk-UA"/>
        </w:rPr>
        <w:t>. Переплетення часів і доль: (Медальєрне мистецтво України) / В. Барштейн // Нумізматика і фалеристика. – 2003. – № 2. – С. 11 – 14.</w:t>
      </w:r>
    </w:p>
    <w:p w:rsidR="00A5514B" w:rsidRDefault="00A5514B" w:rsidP="00A5514B">
      <w:pPr>
        <w:ind w:firstLine="561"/>
        <w:rPr>
          <w:sz w:val="32"/>
          <w:szCs w:val="32"/>
        </w:rPr>
      </w:pPr>
    </w:p>
    <w:p w:rsidR="00A5514B" w:rsidRPr="00753A23" w:rsidRDefault="00567A37" w:rsidP="00A5514B">
      <w:pPr>
        <w:ind w:firstLine="561"/>
        <w:rPr>
          <w:sz w:val="32"/>
          <w:szCs w:val="32"/>
        </w:rPr>
      </w:pPr>
      <w:r>
        <w:rPr>
          <w:b/>
          <w:sz w:val="32"/>
          <w:szCs w:val="32"/>
          <w:lang w:val="uk-UA"/>
        </w:rPr>
        <w:t>1</w:t>
      </w:r>
      <w:r w:rsidR="00AA1437">
        <w:rPr>
          <w:b/>
          <w:sz w:val="32"/>
          <w:szCs w:val="32"/>
          <w:lang w:val="uk-UA"/>
        </w:rPr>
        <w:t>24</w:t>
      </w:r>
      <w:r>
        <w:rPr>
          <w:b/>
          <w:sz w:val="32"/>
          <w:szCs w:val="32"/>
          <w:lang w:val="uk-UA"/>
        </w:rPr>
        <w:t xml:space="preserve">. </w:t>
      </w:r>
      <w:r w:rsidR="00A5514B" w:rsidRPr="00E46587">
        <w:rPr>
          <w:b/>
          <w:sz w:val="32"/>
          <w:szCs w:val="32"/>
        </w:rPr>
        <w:t>Бизе Ж.</w:t>
      </w:r>
      <w:r w:rsidR="00A5514B">
        <w:rPr>
          <w:sz w:val="32"/>
          <w:szCs w:val="32"/>
        </w:rPr>
        <w:t xml:space="preserve"> Письма </w:t>
      </w:r>
      <w:r w:rsidR="00A5514B" w:rsidRPr="00753A23">
        <w:rPr>
          <w:sz w:val="32"/>
          <w:szCs w:val="32"/>
        </w:rPr>
        <w:t>/ Ж.</w:t>
      </w:r>
      <w:r w:rsidR="00A5514B">
        <w:rPr>
          <w:sz w:val="32"/>
          <w:szCs w:val="32"/>
        </w:rPr>
        <w:t xml:space="preserve"> </w:t>
      </w:r>
      <w:r w:rsidR="00A5514B" w:rsidRPr="00753A23">
        <w:rPr>
          <w:sz w:val="32"/>
          <w:szCs w:val="32"/>
        </w:rPr>
        <w:t xml:space="preserve">Бизе. </w:t>
      </w:r>
      <w:r w:rsidR="00A5514B">
        <w:rPr>
          <w:sz w:val="32"/>
          <w:szCs w:val="32"/>
        </w:rPr>
        <w:t>–</w:t>
      </w:r>
      <w:r w:rsidR="00A5514B" w:rsidRPr="00753A23">
        <w:rPr>
          <w:sz w:val="32"/>
          <w:szCs w:val="32"/>
        </w:rPr>
        <w:t xml:space="preserve"> М. : Музыка, 1988. </w:t>
      </w:r>
      <w:r w:rsidR="00A5514B">
        <w:rPr>
          <w:sz w:val="32"/>
          <w:szCs w:val="32"/>
        </w:rPr>
        <w:t>–</w:t>
      </w:r>
      <w:r w:rsidR="00A5514B" w:rsidRPr="00753A23">
        <w:rPr>
          <w:sz w:val="32"/>
          <w:szCs w:val="32"/>
        </w:rPr>
        <w:t xml:space="preserve"> 479</w:t>
      </w:r>
      <w:r w:rsidR="00A5514B">
        <w:rPr>
          <w:sz w:val="32"/>
          <w:szCs w:val="32"/>
        </w:rPr>
        <w:t xml:space="preserve"> с.</w:t>
      </w:r>
    </w:p>
    <w:p w:rsidR="00A5514B" w:rsidRPr="005E2837" w:rsidRDefault="00A5514B" w:rsidP="00A5514B">
      <w:pPr>
        <w:jc w:val="right"/>
        <w:rPr>
          <w:b/>
          <w:sz w:val="32"/>
          <w:szCs w:val="32"/>
        </w:rPr>
      </w:pPr>
      <w:r w:rsidRPr="005E2837">
        <w:rPr>
          <w:b/>
          <w:sz w:val="32"/>
          <w:szCs w:val="32"/>
        </w:rPr>
        <w:t>ББК 85.313(4Фра)</w:t>
      </w:r>
    </w:p>
    <w:p w:rsidR="00A5514B" w:rsidRPr="005E2837" w:rsidRDefault="00A5514B" w:rsidP="006009F3">
      <w:pPr>
        <w:ind w:firstLine="7106"/>
        <w:rPr>
          <w:b/>
          <w:sz w:val="32"/>
          <w:szCs w:val="32"/>
        </w:rPr>
      </w:pPr>
      <w:r w:rsidRPr="005E2837">
        <w:rPr>
          <w:b/>
          <w:sz w:val="32"/>
          <w:szCs w:val="32"/>
        </w:rPr>
        <w:t>Б59</w:t>
      </w:r>
    </w:p>
    <w:p w:rsidR="00AA1437" w:rsidRDefault="00AA1437" w:rsidP="00AA1437">
      <w:pPr>
        <w:tabs>
          <w:tab w:val="left" w:pos="1071"/>
        </w:tabs>
        <w:ind w:firstLine="561"/>
        <w:jc w:val="both"/>
        <w:rPr>
          <w:sz w:val="32"/>
          <w:szCs w:val="32"/>
        </w:rPr>
      </w:pPr>
    </w:p>
    <w:p w:rsidR="00AA1437" w:rsidRPr="00AA1437" w:rsidRDefault="00AA1437" w:rsidP="00AA1437">
      <w:pPr>
        <w:tabs>
          <w:tab w:val="left" w:pos="1071"/>
        </w:tabs>
        <w:ind w:firstLine="561"/>
        <w:jc w:val="both"/>
        <w:rPr>
          <w:sz w:val="32"/>
          <w:szCs w:val="32"/>
        </w:rPr>
      </w:pPr>
      <w:r w:rsidRPr="00AA1437">
        <w:rPr>
          <w:b/>
          <w:sz w:val="32"/>
          <w:szCs w:val="32"/>
        </w:rPr>
        <w:t>125. Бобкова М. С.</w:t>
      </w:r>
      <w:r w:rsidRPr="00AA1437">
        <w:rPr>
          <w:sz w:val="32"/>
          <w:szCs w:val="32"/>
        </w:rPr>
        <w:t xml:space="preserve"> Некоторые аспекты ренессансного историзма во Франции </w:t>
      </w:r>
      <w:r>
        <w:rPr>
          <w:sz w:val="32"/>
          <w:szCs w:val="32"/>
        </w:rPr>
        <w:t xml:space="preserve">/ М. С. Бобкова </w:t>
      </w:r>
      <w:r w:rsidRPr="00AA1437">
        <w:rPr>
          <w:sz w:val="32"/>
          <w:szCs w:val="32"/>
        </w:rPr>
        <w:t>// Мир истории жизнь историка: науч</w:t>
      </w:r>
      <w:r>
        <w:rPr>
          <w:sz w:val="32"/>
          <w:szCs w:val="32"/>
        </w:rPr>
        <w:t>.</w:t>
      </w:r>
      <w:r w:rsidRPr="00AA1437">
        <w:rPr>
          <w:sz w:val="32"/>
          <w:szCs w:val="32"/>
        </w:rPr>
        <w:t xml:space="preserve"> чтения памяти профессора М.</w:t>
      </w:r>
      <w:r>
        <w:rPr>
          <w:sz w:val="32"/>
          <w:szCs w:val="32"/>
        </w:rPr>
        <w:t xml:space="preserve"> </w:t>
      </w:r>
      <w:r w:rsidRPr="00AA1437">
        <w:rPr>
          <w:sz w:val="32"/>
          <w:szCs w:val="32"/>
        </w:rPr>
        <w:t>А.</w:t>
      </w:r>
      <w:r>
        <w:rPr>
          <w:sz w:val="32"/>
          <w:szCs w:val="32"/>
        </w:rPr>
        <w:t xml:space="preserve"> </w:t>
      </w:r>
      <w:r w:rsidRPr="00AA1437">
        <w:rPr>
          <w:sz w:val="32"/>
          <w:szCs w:val="32"/>
        </w:rPr>
        <w:t xml:space="preserve">Барга. </w:t>
      </w:r>
      <w:r>
        <w:rPr>
          <w:sz w:val="32"/>
          <w:szCs w:val="32"/>
        </w:rPr>
        <w:t>– М., 1995. –</w:t>
      </w:r>
      <w:r w:rsidRPr="00AA1437">
        <w:rPr>
          <w:sz w:val="32"/>
          <w:szCs w:val="32"/>
        </w:rPr>
        <w:t xml:space="preserve"> С. 91</w:t>
      </w:r>
      <w:r>
        <w:rPr>
          <w:sz w:val="32"/>
          <w:szCs w:val="32"/>
        </w:rPr>
        <w:t xml:space="preserve"> – </w:t>
      </w:r>
      <w:r w:rsidRPr="00AA1437">
        <w:rPr>
          <w:sz w:val="32"/>
          <w:szCs w:val="32"/>
        </w:rPr>
        <w:t>102</w:t>
      </w:r>
      <w:r>
        <w:rPr>
          <w:sz w:val="32"/>
          <w:szCs w:val="32"/>
        </w:rPr>
        <w:t>.</w:t>
      </w:r>
    </w:p>
    <w:p w:rsidR="00AA1437" w:rsidRDefault="00AA1437" w:rsidP="00AA1437">
      <w:pPr>
        <w:tabs>
          <w:tab w:val="left" w:pos="1071"/>
        </w:tabs>
        <w:ind w:firstLine="561"/>
        <w:jc w:val="both"/>
        <w:rPr>
          <w:sz w:val="32"/>
          <w:szCs w:val="32"/>
        </w:rPr>
      </w:pPr>
    </w:p>
    <w:p w:rsidR="00DC1FF5" w:rsidRDefault="00AA1437" w:rsidP="00AA1437">
      <w:pPr>
        <w:tabs>
          <w:tab w:val="left" w:pos="1071"/>
        </w:tabs>
        <w:ind w:firstLine="561"/>
        <w:jc w:val="both"/>
        <w:rPr>
          <w:sz w:val="32"/>
          <w:szCs w:val="32"/>
        </w:rPr>
      </w:pPr>
      <w:r w:rsidRPr="00AA1437">
        <w:rPr>
          <w:b/>
          <w:sz w:val="32"/>
          <w:szCs w:val="32"/>
        </w:rPr>
        <w:t xml:space="preserve">126. </w:t>
      </w:r>
      <w:r w:rsidR="004E2D6B" w:rsidRPr="00AA1437">
        <w:rPr>
          <w:b/>
          <w:sz w:val="32"/>
          <w:szCs w:val="32"/>
        </w:rPr>
        <w:t>Бобкова М.</w:t>
      </w:r>
      <w:r w:rsidRPr="00AA1437">
        <w:rPr>
          <w:b/>
          <w:sz w:val="32"/>
          <w:szCs w:val="32"/>
        </w:rPr>
        <w:t xml:space="preserve"> </w:t>
      </w:r>
      <w:r w:rsidR="004E2D6B" w:rsidRPr="00AA1437">
        <w:rPr>
          <w:b/>
          <w:sz w:val="32"/>
          <w:szCs w:val="32"/>
        </w:rPr>
        <w:t>С.</w:t>
      </w:r>
      <w:r w:rsidR="004E2D6B" w:rsidRPr="00AA1437">
        <w:rPr>
          <w:sz w:val="32"/>
          <w:szCs w:val="32"/>
        </w:rPr>
        <w:t xml:space="preserve"> Французский Ренессанс </w:t>
      </w:r>
      <w:r>
        <w:rPr>
          <w:sz w:val="32"/>
          <w:szCs w:val="32"/>
        </w:rPr>
        <w:t xml:space="preserve">/ М. С. Бобкова </w:t>
      </w:r>
      <w:r w:rsidR="004E2D6B" w:rsidRPr="00AA1437">
        <w:rPr>
          <w:sz w:val="32"/>
          <w:szCs w:val="32"/>
        </w:rPr>
        <w:t xml:space="preserve">// Раннее Новое время: книга для чтения по истории. </w:t>
      </w:r>
      <w:r>
        <w:rPr>
          <w:sz w:val="32"/>
          <w:szCs w:val="32"/>
        </w:rPr>
        <w:t xml:space="preserve">– </w:t>
      </w:r>
      <w:r w:rsidR="004E2D6B" w:rsidRPr="00AA1437">
        <w:rPr>
          <w:sz w:val="32"/>
          <w:szCs w:val="32"/>
        </w:rPr>
        <w:t>М</w:t>
      </w:r>
      <w:r>
        <w:rPr>
          <w:sz w:val="32"/>
          <w:szCs w:val="32"/>
        </w:rPr>
        <w:t xml:space="preserve">. </w:t>
      </w:r>
      <w:r w:rsidR="004E2D6B" w:rsidRPr="00AA1437">
        <w:rPr>
          <w:sz w:val="32"/>
          <w:szCs w:val="32"/>
        </w:rPr>
        <w:t>: Астрель, 2007</w:t>
      </w:r>
      <w:r>
        <w:rPr>
          <w:sz w:val="32"/>
          <w:szCs w:val="32"/>
        </w:rPr>
        <w:t>.</w:t>
      </w:r>
      <w:r w:rsidR="004E2D6B" w:rsidRPr="00AA1437">
        <w:rPr>
          <w:sz w:val="32"/>
          <w:szCs w:val="32"/>
        </w:rPr>
        <w:t xml:space="preserve"> </w:t>
      </w:r>
      <w:r>
        <w:rPr>
          <w:sz w:val="32"/>
          <w:szCs w:val="32"/>
        </w:rPr>
        <w:t xml:space="preserve">– </w:t>
      </w:r>
      <w:r w:rsidR="004E2D6B" w:rsidRPr="00AA1437">
        <w:rPr>
          <w:sz w:val="32"/>
          <w:szCs w:val="32"/>
        </w:rPr>
        <w:t>С. 93 – 101.</w:t>
      </w:r>
    </w:p>
    <w:p w:rsidR="0009176E" w:rsidRDefault="00567A37" w:rsidP="001C5077">
      <w:pPr>
        <w:ind w:firstLine="561"/>
        <w:jc w:val="both"/>
        <w:rPr>
          <w:sz w:val="32"/>
          <w:szCs w:val="32"/>
        </w:rPr>
      </w:pPr>
      <w:r>
        <w:rPr>
          <w:b/>
          <w:sz w:val="32"/>
          <w:szCs w:val="32"/>
          <w:lang w:val="uk-UA"/>
        </w:rPr>
        <w:lastRenderedPageBreak/>
        <w:t>1</w:t>
      </w:r>
      <w:r w:rsidR="001C5077">
        <w:rPr>
          <w:b/>
          <w:sz w:val="32"/>
          <w:szCs w:val="32"/>
          <w:lang w:val="uk-UA"/>
        </w:rPr>
        <w:t>27</w:t>
      </w:r>
      <w:r>
        <w:rPr>
          <w:b/>
          <w:sz w:val="32"/>
          <w:szCs w:val="32"/>
          <w:lang w:val="uk-UA"/>
        </w:rPr>
        <w:t xml:space="preserve">. </w:t>
      </w:r>
      <w:r w:rsidR="0009176E" w:rsidRPr="000D5E45">
        <w:rPr>
          <w:b/>
          <w:sz w:val="32"/>
          <w:szCs w:val="32"/>
        </w:rPr>
        <w:t>Гоген</w:t>
      </w:r>
      <w:r w:rsidR="0009176E" w:rsidRPr="00753A23">
        <w:rPr>
          <w:sz w:val="32"/>
          <w:szCs w:val="32"/>
        </w:rPr>
        <w:t xml:space="preserve"> : </w:t>
      </w:r>
      <w:r w:rsidR="0009176E">
        <w:rPr>
          <w:sz w:val="32"/>
          <w:szCs w:val="32"/>
        </w:rPr>
        <w:t>а</w:t>
      </w:r>
      <w:r w:rsidR="0009176E" w:rsidRPr="00753A23">
        <w:rPr>
          <w:sz w:val="32"/>
          <w:szCs w:val="32"/>
        </w:rPr>
        <w:t>льб</w:t>
      </w:r>
      <w:r w:rsidR="002E731D">
        <w:rPr>
          <w:sz w:val="32"/>
          <w:szCs w:val="32"/>
          <w:lang w:val="uk-UA"/>
        </w:rPr>
        <w:t>.</w:t>
      </w:r>
      <w:r w:rsidR="0009176E">
        <w:rPr>
          <w:sz w:val="32"/>
          <w:szCs w:val="32"/>
        </w:rPr>
        <w:t xml:space="preserve"> </w:t>
      </w:r>
      <w:r w:rsidR="0009176E" w:rsidRPr="00753A23">
        <w:rPr>
          <w:sz w:val="32"/>
          <w:szCs w:val="32"/>
        </w:rPr>
        <w:t xml:space="preserve">/ </w:t>
      </w:r>
      <w:r w:rsidR="0009176E">
        <w:rPr>
          <w:sz w:val="32"/>
          <w:szCs w:val="32"/>
          <w:lang w:val="uk-UA"/>
        </w:rPr>
        <w:t>т</w:t>
      </w:r>
      <w:r w:rsidR="0009176E" w:rsidRPr="00753A23">
        <w:rPr>
          <w:sz w:val="32"/>
          <w:szCs w:val="32"/>
        </w:rPr>
        <w:t>екст Дж.</w:t>
      </w:r>
      <w:r w:rsidR="0009176E">
        <w:rPr>
          <w:sz w:val="32"/>
          <w:szCs w:val="32"/>
        </w:rPr>
        <w:t xml:space="preserve"> </w:t>
      </w:r>
      <w:r w:rsidR="0009176E" w:rsidRPr="00753A23">
        <w:rPr>
          <w:sz w:val="32"/>
          <w:szCs w:val="32"/>
        </w:rPr>
        <w:t xml:space="preserve">Николетти. </w:t>
      </w:r>
      <w:r w:rsidR="0009176E">
        <w:rPr>
          <w:sz w:val="32"/>
          <w:szCs w:val="32"/>
        </w:rPr>
        <w:t>–</w:t>
      </w:r>
      <w:r w:rsidR="0009176E" w:rsidRPr="00753A23">
        <w:rPr>
          <w:sz w:val="32"/>
          <w:szCs w:val="32"/>
        </w:rPr>
        <w:t xml:space="preserve"> М. : Белый город, 2000. </w:t>
      </w:r>
      <w:r w:rsidR="0009176E">
        <w:rPr>
          <w:sz w:val="32"/>
          <w:szCs w:val="32"/>
        </w:rPr>
        <w:t>–</w:t>
      </w:r>
      <w:r w:rsidR="0009176E" w:rsidRPr="00753A23">
        <w:rPr>
          <w:sz w:val="32"/>
          <w:szCs w:val="32"/>
        </w:rPr>
        <w:t xml:space="preserve"> 64 с. : ил. </w:t>
      </w:r>
      <w:r w:rsidR="0009176E">
        <w:rPr>
          <w:sz w:val="32"/>
          <w:szCs w:val="32"/>
        </w:rPr>
        <w:t>–</w:t>
      </w:r>
      <w:r w:rsidR="0009176E" w:rsidRPr="00753A23">
        <w:rPr>
          <w:sz w:val="32"/>
          <w:szCs w:val="32"/>
        </w:rPr>
        <w:t xml:space="preserve"> (Мастера живопис</w:t>
      </w:r>
      <w:r w:rsidR="0009176E">
        <w:rPr>
          <w:sz w:val="32"/>
          <w:szCs w:val="32"/>
        </w:rPr>
        <w:t>и).</w:t>
      </w:r>
    </w:p>
    <w:p w:rsidR="0009176E" w:rsidRPr="005E2837" w:rsidRDefault="0009176E" w:rsidP="0009176E">
      <w:pPr>
        <w:jc w:val="right"/>
        <w:rPr>
          <w:b/>
          <w:sz w:val="32"/>
          <w:szCs w:val="32"/>
        </w:rPr>
      </w:pPr>
      <w:r w:rsidRPr="005E2837">
        <w:rPr>
          <w:b/>
          <w:sz w:val="32"/>
          <w:szCs w:val="32"/>
        </w:rPr>
        <w:t>ББК 85.143(4Фра)</w:t>
      </w:r>
    </w:p>
    <w:p w:rsidR="0009176E" w:rsidRPr="005E2837" w:rsidRDefault="0009176E" w:rsidP="006009F3">
      <w:pPr>
        <w:ind w:firstLine="7106"/>
        <w:rPr>
          <w:b/>
          <w:sz w:val="32"/>
          <w:szCs w:val="32"/>
        </w:rPr>
      </w:pPr>
      <w:r w:rsidRPr="005E2837">
        <w:rPr>
          <w:b/>
          <w:sz w:val="32"/>
          <w:szCs w:val="32"/>
        </w:rPr>
        <w:t>Г58</w:t>
      </w:r>
    </w:p>
    <w:p w:rsidR="008A7C9D" w:rsidRPr="00196BFD" w:rsidRDefault="008A7C9D" w:rsidP="00196BFD">
      <w:pPr>
        <w:ind w:firstLine="561"/>
        <w:jc w:val="both"/>
        <w:rPr>
          <w:sz w:val="32"/>
          <w:szCs w:val="32"/>
          <w:lang w:val="uk-UA"/>
        </w:rPr>
      </w:pPr>
    </w:p>
    <w:p w:rsidR="008A7C9D" w:rsidRPr="00EA71CA" w:rsidRDefault="00567A37" w:rsidP="008A7C9D">
      <w:pPr>
        <w:ind w:firstLine="561"/>
        <w:rPr>
          <w:sz w:val="32"/>
          <w:szCs w:val="32"/>
        </w:rPr>
      </w:pPr>
      <w:r>
        <w:rPr>
          <w:b/>
          <w:sz w:val="32"/>
          <w:szCs w:val="32"/>
          <w:lang w:val="uk-UA"/>
        </w:rPr>
        <w:t>1</w:t>
      </w:r>
      <w:r w:rsidR="001C5077">
        <w:rPr>
          <w:b/>
          <w:sz w:val="32"/>
          <w:szCs w:val="32"/>
          <w:lang w:val="uk-UA"/>
        </w:rPr>
        <w:t>28</w:t>
      </w:r>
      <w:r>
        <w:rPr>
          <w:b/>
          <w:sz w:val="32"/>
          <w:szCs w:val="32"/>
          <w:lang w:val="uk-UA"/>
        </w:rPr>
        <w:t xml:space="preserve">. </w:t>
      </w:r>
      <w:r w:rsidR="008A7C9D" w:rsidRPr="00123795">
        <w:rPr>
          <w:b/>
          <w:sz w:val="32"/>
          <w:szCs w:val="32"/>
        </w:rPr>
        <w:t>Гоген Поль.</w:t>
      </w:r>
      <w:r w:rsidR="008A7C9D" w:rsidRPr="00EA71CA">
        <w:rPr>
          <w:sz w:val="32"/>
          <w:szCs w:val="32"/>
        </w:rPr>
        <w:t xml:space="preserve"> </w:t>
      </w:r>
      <w:r w:rsidR="008A7C9D">
        <w:rPr>
          <w:sz w:val="32"/>
          <w:szCs w:val="32"/>
        </w:rPr>
        <w:t>–</w:t>
      </w:r>
      <w:r w:rsidR="008A7C9D" w:rsidRPr="00EA71CA">
        <w:rPr>
          <w:sz w:val="32"/>
          <w:szCs w:val="32"/>
        </w:rPr>
        <w:t xml:space="preserve"> К. : Мистец</w:t>
      </w:r>
      <w:r w:rsidR="008A7C9D">
        <w:rPr>
          <w:sz w:val="32"/>
          <w:szCs w:val="32"/>
        </w:rPr>
        <w:t>.</w:t>
      </w:r>
      <w:r w:rsidR="008A7C9D" w:rsidRPr="00EA71CA">
        <w:rPr>
          <w:sz w:val="32"/>
          <w:szCs w:val="32"/>
        </w:rPr>
        <w:t xml:space="preserve">, 1993. </w:t>
      </w:r>
      <w:r w:rsidR="008A7C9D">
        <w:rPr>
          <w:sz w:val="32"/>
          <w:szCs w:val="32"/>
        </w:rPr>
        <w:t>–</w:t>
      </w:r>
      <w:r w:rsidR="008A7C9D" w:rsidRPr="00EA71CA">
        <w:rPr>
          <w:sz w:val="32"/>
          <w:szCs w:val="32"/>
        </w:rPr>
        <w:t xml:space="preserve"> 286</w:t>
      </w:r>
      <w:r w:rsidR="008A7C9D">
        <w:rPr>
          <w:sz w:val="32"/>
          <w:szCs w:val="32"/>
        </w:rPr>
        <w:t xml:space="preserve"> </w:t>
      </w:r>
      <w:r w:rsidR="008A7C9D" w:rsidRPr="00EA71CA">
        <w:rPr>
          <w:sz w:val="32"/>
          <w:szCs w:val="32"/>
        </w:rPr>
        <w:t>с.</w:t>
      </w:r>
    </w:p>
    <w:p w:rsidR="008A7C9D" w:rsidRPr="00C03C5C" w:rsidRDefault="008A7C9D" w:rsidP="008A7C9D">
      <w:pPr>
        <w:jc w:val="right"/>
        <w:rPr>
          <w:b/>
          <w:sz w:val="32"/>
          <w:szCs w:val="32"/>
        </w:rPr>
      </w:pPr>
      <w:r w:rsidRPr="00C03C5C">
        <w:rPr>
          <w:b/>
          <w:sz w:val="32"/>
          <w:szCs w:val="32"/>
        </w:rPr>
        <w:t>ББК 85.143(4Фра)</w:t>
      </w:r>
    </w:p>
    <w:p w:rsidR="008A7C9D" w:rsidRPr="00EA71CA" w:rsidRDefault="008A7C9D" w:rsidP="006009F3">
      <w:pPr>
        <w:ind w:firstLine="7106"/>
        <w:jc w:val="both"/>
        <w:rPr>
          <w:sz w:val="32"/>
          <w:szCs w:val="32"/>
        </w:rPr>
      </w:pPr>
      <w:r w:rsidRPr="00C03C5C">
        <w:rPr>
          <w:b/>
          <w:sz w:val="32"/>
          <w:szCs w:val="32"/>
        </w:rPr>
        <w:t>Г58</w:t>
      </w:r>
    </w:p>
    <w:p w:rsidR="008A7C9D" w:rsidRPr="00EA71CA" w:rsidRDefault="008A7C9D" w:rsidP="008A7C9D">
      <w:pPr>
        <w:ind w:firstLine="561"/>
        <w:rPr>
          <w:sz w:val="32"/>
          <w:szCs w:val="32"/>
        </w:rPr>
      </w:pPr>
    </w:p>
    <w:p w:rsidR="008A7C9D" w:rsidRPr="00EA71CA" w:rsidRDefault="00567A37" w:rsidP="008A7C9D">
      <w:pPr>
        <w:ind w:firstLine="561"/>
        <w:rPr>
          <w:sz w:val="32"/>
          <w:szCs w:val="32"/>
        </w:rPr>
      </w:pPr>
      <w:r w:rsidRPr="00370DA2">
        <w:rPr>
          <w:b/>
          <w:sz w:val="32"/>
          <w:szCs w:val="32"/>
          <w:lang w:val="uk-UA"/>
        </w:rPr>
        <w:t>1</w:t>
      </w:r>
      <w:r w:rsidR="001C5077" w:rsidRPr="00370DA2">
        <w:rPr>
          <w:b/>
          <w:sz w:val="32"/>
          <w:szCs w:val="32"/>
          <w:lang w:val="uk-UA"/>
        </w:rPr>
        <w:t>29</w:t>
      </w:r>
      <w:r w:rsidRPr="00370DA2">
        <w:rPr>
          <w:b/>
          <w:sz w:val="32"/>
          <w:szCs w:val="32"/>
          <w:lang w:val="uk-UA"/>
        </w:rPr>
        <w:t xml:space="preserve">. </w:t>
      </w:r>
      <w:r w:rsidR="008A7C9D" w:rsidRPr="00370DA2">
        <w:rPr>
          <w:b/>
          <w:sz w:val="32"/>
          <w:szCs w:val="32"/>
        </w:rPr>
        <w:t>Гоген Поль</w:t>
      </w:r>
      <w:r w:rsidR="008A7C9D" w:rsidRPr="00370DA2">
        <w:rPr>
          <w:sz w:val="32"/>
          <w:szCs w:val="32"/>
        </w:rPr>
        <w:t xml:space="preserve"> / пер.</w:t>
      </w:r>
      <w:r w:rsidR="002E731D">
        <w:rPr>
          <w:sz w:val="32"/>
          <w:szCs w:val="32"/>
          <w:lang w:val="uk-UA"/>
        </w:rPr>
        <w:t xml:space="preserve"> </w:t>
      </w:r>
      <w:r w:rsidR="008A7C9D" w:rsidRPr="00370DA2">
        <w:rPr>
          <w:sz w:val="32"/>
          <w:szCs w:val="32"/>
        </w:rPr>
        <w:t>с чеш</w:t>
      </w:r>
      <w:r w:rsidR="009C48DC">
        <w:rPr>
          <w:sz w:val="32"/>
          <w:szCs w:val="32"/>
          <w:lang w:val="uk-UA"/>
        </w:rPr>
        <w:t>.</w:t>
      </w:r>
      <w:r w:rsidR="008A7C9D">
        <w:rPr>
          <w:sz w:val="32"/>
          <w:szCs w:val="32"/>
        </w:rPr>
        <w:t xml:space="preserve"> ;</w:t>
      </w:r>
      <w:r w:rsidR="008A7C9D" w:rsidRPr="00EA71CA">
        <w:rPr>
          <w:sz w:val="32"/>
          <w:szCs w:val="32"/>
        </w:rPr>
        <w:t xml:space="preserve"> </w:t>
      </w:r>
      <w:r w:rsidR="008A7C9D">
        <w:rPr>
          <w:sz w:val="32"/>
          <w:szCs w:val="32"/>
        </w:rPr>
        <w:t>в</w:t>
      </w:r>
      <w:r w:rsidR="008A7C9D" w:rsidRPr="00EA71CA">
        <w:rPr>
          <w:sz w:val="32"/>
          <w:szCs w:val="32"/>
        </w:rPr>
        <w:t>ступ. ст. Я.</w:t>
      </w:r>
      <w:r w:rsidR="008A7C9D">
        <w:rPr>
          <w:sz w:val="32"/>
          <w:szCs w:val="32"/>
        </w:rPr>
        <w:t xml:space="preserve"> </w:t>
      </w:r>
      <w:r w:rsidR="008A7C9D" w:rsidRPr="00EA71CA">
        <w:rPr>
          <w:sz w:val="32"/>
          <w:szCs w:val="32"/>
        </w:rPr>
        <w:t xml:space="preserve">Томеша. </w:t>
      </w:r>
      <w:r w:rsidR="008A7C9D">
        <w:rPr>
          <w:sz w:val="32"/>
          <w:szCs w:val="32"/>
        </w:rPr>
        <w:t>–</w:t>
      </w:r>
      <w:r w:rsidR="008A7C9D" w:rsidRPr="00EA71CA">
        <w:rPr>
          <w:sz w:val="32"/>
          <w:szCs w:val="32"/>
        </w:rPr>
        <w:t xml:space="preserve"> Прага : Артия, 1963. </w:t>
      </w:r>
      <w:r w:rsidR="008A7C9D">
        <w:rPr>
          <w:sz w:val="32"/>
          <w:szCs w:val="32"/>
        </w:rPr>
        <w:t>–</w:t>
      </w:r>
      <w:r w:rsidR="008A7C9D" w:rsidRPr="00EA71CA">
        <w:rPr>
          <w:sz w:val="32"/>
          <w:szCs w:val="32"/>
        </w:rPr>
        <w:t xml:space="preserve"> 70 с. : ил.</w:t>
      </w:r>
    </w:p>
    <w:p w:rsidR="008A7C9D" w:rsidRPr="008A7C9D" w:rsidRDefault="008A7C9D" w:rsidP="008A7C9D">
      <w:pPr>
        <w:jc w:val="right"/>
        <w:rPr>
          <w:b/>
          <w:sz w:val="32"/>
          <w:szCs w:val="32"/>
        </w:rPr>
      </w:pPr>
      <w:r w:rsidRPr="008A7C9D">
        <w:rPr>
          <w:b/>
          <w:sz w:val="32"/>
          <w:szCs w:val="32"/>
        </w:rPr>
        <w:t>ББК 85.143(4Фра)</w:t>
      </w:r>
    </w:p>
    <w:p w:rsidR="008A7C9D" w:rsidRPr="008A7C9D" w:rsidRDefault="006009F3" w:rsidP="006009F3">
      <w:pPr>
        <w:ind w:firstLine="7106"/>
        <w:jc w:val="both"/>
        <w:rPr>
          <w:b/>
          <w:sz w:val="32"/>
          <w:szCs w:val="32"/>
        </w:rPr>
      </w:pPr>
      <w:r>
        <w:rPr>
          <w:b/>
          <w:sz w:val="32"/>
          <w:szCs w:val="32"/>
          <w:lang w:val="uk-UA"/>
        </w:rPr>
        <w:t xml:space="preserve"> </w:t>
      </w:r>
      <w:r w:rsidR="008A7C9D" w:rsidRPr="008A7C9D">
        <w:rPr>
          <w:b/>
          <w:sz w:val="32"/>
          <w:szCs w:val="32"/>
        </w:rPr>
        <w:t>Г58</w:t>
      </w:r>
    </w:p>
    <w:p w:rsidR="004C3E4F" w:rsidRDefault="004C3E4F" w:rsidP="001F7460">
      <w:pPr>
        <w:ind w:firstLine="561"/>
        <w:jc w:val="both"/>
        <w:rPr>
          <w:sz w:val="32"/>
          <w:szCs w:val="32"/>
          <w:lang w:val="uk-UA"/>
        </w:rPr>
      </w:pPr>
    </w:p>
    <w:p w:rsidR="004C3E4F" w:rsidRPr="002E731D" w:rsidRDefault="00567A37" w:rsidP="00196BFD">
      <w:pPr>
        <w:ind w:firstLine="561"/>
        <w:jc w:val="both"/>
        <w:rPr>
          <w:sz w:val="32"/>
          <w:szCs w:val="32"/>
        </w:rPr>
      </w:pPr>
      <w:r>
        <w:rPr>
          <w:b/>
          <w:sz w:val="32"/>
          <w:szCs w:val="32"/>
          <w:lang w:val="uk-UA"/>
        </w:rPr>
        <w:t>1</w:t>
      </w:r>
      <w:r w:rsidR="001C5077">
        <w:rPr>
          <w:b/>
          <w:sz w:val="32"/>
          <w:szCs w:val="32"/>
          <w:lang w:val="uk-UA"/>
        </w:rPr>
        <w:t>30</w:t>
      </w:r>
      <w:r>
        <w:rPr>
          <w:b/>
          <w:sz w:val="32"/>
          <w:szCs w:val="32"/>
          <w:lang w:val="uk-UA"/>
        </w:rPr>
        <w:t xml:space="preserve">. </w:t>
      </w:r>
      <w:r w:rsidR="00196BFD" w:rsidRPr="00196BFD">
        <w:rPr>
          <w:b/>
          <w:sz w:val="32"/>
          <w:szCs w:val="32"/>
          <w:lang w:val="uk-UA"/>
        </w:rPr>
        <w:t>Горобець</w:t>
      </w:r>
      <w:r w:rsidR="004C3E4F" w:rsidRPr="00196BFD">
        <w:rPr>
          <w:b/>
          <w:sz w:val="32"/>
          <w:szCs w:val="32"/>
          <w:lang w:val="uk-UA"/>
        </w:rPr>
        <w:t xml:space="preserve"> І.</w:t>
      </w:r>
      <w:r w:rsidR="004C3E4F" w:rsidRPr="00196BFD">
        <w:rPr>
          <w:sz w:val="32"/>
          <w:szCs w:val="32"/>
          <w:lang w:val="uk-UA"/>
        </w:rPr>
        <w:t xml:space="preserve"> </w:t>
      </w:r>
      <w:r w:rsidR="004C3E4F" w:rsidRPr="00196BFD">
        <w:rPr>
          <w:rStyle w:val="light"/>
          <w:sz w:val="32"/>
          <w:szCs w:val="32"/>
          <w:lang w:val="uk-UA"/>
        </w:rPr>
        <w:t>Франція</w:t>
      </w:r>
      <w:r w:rsidR="004C3E4F" w:rsidRPr="00196BFD">
        <w:rPr>
          <w:sz w:val="32"/>
          <w:szCs w:val="32"/>
          <w:lang w:val="uk-UA"/>
        </w:rPr>
        <w:t>. На дозвіллі у Довілі : у Довілі панує імпресіонізм / І</w:t>
      </w:r>
      <w:r w:rsidR="00196BFD" w:rsidRPr="00196BFD">
        <w:rPr>
          <w:sz w:val="32"/>
          <w:szCs w:val="32"/>
          <w:lang w:val="uk-UA"/>
        </w:rPr>
        <w:t>.</w:t>
      </w:r>
      <w:r w:rsidR="004C3E4F" w:rsidRPr="00196BFD">
        <w:rPr>
          <w:sz w:val="32"/>
          <w:szCs w:val="32"/>
          <w:lang w:val="uk-UA"/>
        </w:rPr>
        <w:t xml:space="preserve"> Горобець // Міжнар</w:t>
      </w:r>
      <w:r w:rsidR="00196BFD" w:rsidRPr="00196BFD">
        <w:rPr>
          <w:sz w:val="32"/>
          <w:szCs w:val="32"/>
          <w:lang w:val="uk-UA"/>
        </w:rPr>
        <w:t>.</w:t>
      </w:r>
      <w:r w:rsidR="004C3E4F" w:rsidRPr="00196BFD">
        <w:rPr>
          <w:sz w:val="32"/>
          <w:szCs w:val="32"/>
          <w:lang w:val="uk-UA"/>
        </w:rPr>
        <w:t xml:space="preserve"> туризм. </w:t>
      </w:r>
      <w:r w:rsidR="00196BFD" w:rsidRPr="00196BFD">
        <w:rPr>
          <w:sz w:val="32"/>
          <w:szCs w:val="32"/>
          <w:lang w:val="uk-UA"/>
        </w:rPr>
        <w:t>–</w:t>
      </w:r>
      <w:r w:rsidR="004C3E4F" w:rsidRPr="00196BFD">
        <w:rPr>
          <w:sz w:val="32"/>
          <w:szCs w:val="32"/>
          <w:lang w:val="uk-UA"/>
        </w:rPr>
        <w:t xml:space="preserve"> 2011. </w:t>
      </w:r>
      <w:r w:rsidR="00196BFD" w:rsidRPr="00196BFD">
        <w:rPr>
          <w:sz w:val="32"/>
          <w:szCs w:val="32"/>
          <w:lang w:val="uk-UA"/>
        </w:rPr>
        <w:t>–</w:t>
      </w:r>
      <w:r w:rsidR="004C3E4F" w:rsidRPr="00196BFD">
        <w:rPr>
          <w:sz w:val="32"/>
          <w:szCs w:val="32"/>
          <w:lang w:val="uk-UA"/>
        </w:rPr>
        <w:t xml:space="preserve"> № 5. </w:t>
      </w:r>
      <w:r w:rsidR="00196BFD" w:rsidRPr="00196BFD">
        <w:rPr>
          <w:sz w:val="32"/>
          <w:szCs w:val="32"/>
          <w:lang w:val="uk-UA"/>
        </w:rPr>
        <w:t>–</w:t>
      </w:r>
      <w:r w:rsidR="004C3E4F" w:rsidRPr="00196BFD">
        <w:rPr>
          <w:sz w:val="32"/>
          <w:szCs w:val="32"/>
          <w:lang w:val="uk-UA"/>
        </w:rPr>
        <w:t xml:space="preserve"> С. 84</w:t>
      </w:r>
      <w:r w:rsidR="00196BFD" w:rsidRPr="00196BFD">
        <w:rPr>
          <w:sz w:val="32"/>
          <w:szCs w:val="32"/>
          <w:lang w:val="uk-UA"/>
        </w:rPr>
        <w:t xml:space="preserve"> – 96.</w:t>
      </w:r>
    </w:p>
    <w:p w:rsidR="00615741" w:rsidRPr="002E731D" w:rsidRDefault="00615741" w:rsidP="00196BFD">
      <w:pPr>
        <w:ind w:firstLine="561"/>
        <w:jc w:val="both"/>
        <w:rPr>
          <w:sz w:val="32"/>
          <w:szCs w:val="32"/>
        </w:rPr>
      </w:pPr>
    </w:p>
    <w:p w:rsidR="00A5514B" w:rsidRDefault="00370DA2" w:rsidP="00196BFD">
      <w:pPr>
        <w:ind w:firstLine="561"/>
        <w:jc w:val="both"/>
        <w:rPr>
          <w:sz w:val="32"/>
          <w:szCs w:val="32"/>
        </w:rPr>
      </w:pPr>
      <w:r w:rsidRPr="00370DA2">
        <w:rPr>
          <w:b/>
          <w:sz w:val="32"/>
          <w:szCs w:val="32"/>
          <w:lang w:val="uk-UA"/>
        </w:rPr>
        <w:t xml:space="preserve">131. </w:t>
      </w:r>
      <w:r w:rsidR="00615741" w:rsidRPr="00370DA2">
        <w:rPr>
          <w:b/>
          <w:sz w:val="32"/>
          <w:szCs w:val="32"/>
        </w:rPr>
        <w:t>Гринвина А.</w:t>
      </w:r>
      <w:r w:rsidR="00615741" w:rsidRPr="00C53788">
        <w:rPr>
          <w:sz w:val="32"/>
          <w:szCs w:val="32"/>
        </w:rPr>
        <w:t xml:space="preserve"> </w:t>
      </w:r>
      <w:r w:rsidR="00615741" w:rsidRPr="00C53788">
        <w:rPr>
          <w:rStyle w:val="light"/>
          <w:sz w:val="32"/>
          <w:szCs w:val="32"/>
        </w:rPr>
        <w:t>Живопись</w:t>
      </w:r>
      <w:r w:rsidR="00615741" w:rsidRPr="00C53788">
        <w:rPr>
          <w:sz w:val="32"/>
          <w:szCs w:val="32"/>
        </w:rPr>
        <w:t xml:space="preserve"> </w:t>
      </w:r>
      <w:r w:rsidR="00615741" w:rsidRPr="00C53788">
        <w:rPr>
          <w:rStyle w:val="light"/>
          <w:sz w:val="32"/>
          <w:szCs w:val="32"/>
        </w:rPr>
        <w:t>Франции</w:t>
      </w:r>
      <w:r w:rsidR="00615741" w:rsidRPr="00C53788">
        <w:rPr>
          <w:sz w:val="32"/>
          <w:szCs w:val="32"/>
        </w:rPr>
        <w:t xml:space="preserve"> XVIII века и скульптура </w:t>
      </w:r>
      <w:r w:rsidR="00C53788">
        <w:rPr>
          <w:sz w:val="32"/>
          <w:szCs w:val="32"/>
        </w:rPr>
        <w:t xml:space="preserve">/ А. Гринвина </w:t>
      </w:r>
      <w:r w:rsidR="00615741" w:rsidRPr="00C53788">
        <w:rPr>
          <w:sz w:val="32"/>
          <w:szCs w:val="32"/>
        </w:rPr>
        <w:t>// Всесвітня л</w:t>
      </w:r>
      <w:r w:rsidR="00C53788">
        <w:rPr>
          <w:sz w:val="32"/>
          <w:szCs w:val="32"/>
        </w:rPr>
        <w:t>-</w:t>
      </w:r>
      <w:r w:rsidR="00615741" w:rsidRPr="00C53788">
        <w:rPr>
          <w:sz w:val="32"/>
          <w:szCs w:val="32"/>
        </w:rPr>
        <w:t>ра та культура в навч</w:t>
      </w:r>
      <w:r w:rsidR="00C53788">
        <w:rPr>
          <w:sz w:val="32"/>
          <w:szCs w:val="32"/>
        </w:rPr>
        <w:t>.</w:t>
      </w:r>
      <w:r w:rsidR="00615741" w:rsidRPr="00C53788">
        <w:rPr>
          <w:sz w:val="32"/>
          <w:szCs w:val="32"/>
        </w:rPr>
        <w:t xml:space="preserve"> закл</w:t>
      </w:r>
      <w:r w:rsidR="00C53788">
        <w:rPr>
          <w:sz w:val="32"/>
          <w:szCs w:val="32"/>
        </w:rPr>
        <w:t>.</w:t>
      </w:r>
      <w:r w:rsidR="00615741" w:rsidRPr="00C53788">
        <w:rPr>
          <w:sz w:val="32"/>
          <w:szCs w:val="32"/>
        </w:rPr>
        <w:t xml:space="preserve"> України. </w:t>
      </w:r>
      <w:r w:rsidR="00C53788">
        <w:rPr>
          <w:sz w:val="32"/>
          <w:szCs w:val="32"/>
        </w:rPr>
        <w:t>–</w:t>
      </w:r>
      <w:r w:rsidR="00615741" w:rsidRPr="00C53788">
        <w:rPr>
          <w:sz w:val="32"/>
          <w:szCs w:val="32"/>
        </w:rPr>
        <w:t xml:space="preserve"> 2004. </w:t>
      </w:r>
      <w:r w:rsidR="00C53788">
        <w:rPr>
          <w:sz w:val="32"/>
          <w:szCs w:val="32"/>
        </w:rPr>
        <w:t>–</w:t>
      </w:r>
      <w:r w:rsidR="00615741" w:rsidRPr="00C53788">
        <w:rPr>
          <w:sz w:val="32"/>
          <w:szCs w:val="32"/>
        </w:rPr>
        <w:t xml:space="preserve"> №</w:t>
      </w:r>
      <w:r w:rsidR="00C53788">
        <w:rPr>
          <w:sz w:val="32"/>
          <w:szCs w:val="32"/>
        </w:rPr>
        <w:t xml:space="preserve"> </w:t>
      </w:r>
      <w:r w:rsidR="00615741" w:rsidRPr="00C53788">
        <w:rPr>
          <w:sz w:val="32"/>
          <w:szCs w:val="32"/>
        </w:rPr>
        <w:t xml:space="preserve">2. </w:t>
      </w:r>
      <w:r w:rsidR="00C53788">
        <w:rPr>
          <w:sz w:val="32"/>
          <w:szCs w:val="32"/>
        </w:rPr>
        <w:t>–</w:t>
      </w:r>
      <w:r w:rsidR="00615741" w:rsidRPr="00C53788">
        <w:rPr>
          <w:sz w:val="32"/>
          <w:szCs w:val="32"/>
        </w:rPr>
        <w:t xml:space="preserve"> С.</w:t>
      </w:r>
      <w:r w:rsidR="00C53788">
        <w:rPr>
          <w:sz w:val="32"/>
          <w:szCs w:val="32"/>
        </w:rPr>
        <w:t xml:space="preserve"> </w:t>
      </w:r>
      <w:r w:rsidR="00615741" w:rsidRPr="00C53788">
        <w:rPr>
          <w:sz w:val="32"/>
          <w:szCs w:val="32"/>
        </w:rPr>
        <w:t xml:space="preserve">51 </w:t>
      </w:r>
      <w:r w:rsidR="00C53788">
        <w:rPr>
          <w:sz w:val="32"/>
          <w:szCs w:val="32"/>
        </w:rPr>
        <w:t>–</w:t>
      </w:r>
      <w:r w:rsidR="00615741" w:rsidRPr="00C53788">
        <w:rPr>
          <w:sz w:val="32"/>
          <w:szCs w:val="32"/>
        </w:rPr>
        <w:t xml:space="preserve"> 55.</w:t>
      </w:r>
    </w:p>
    <w:p w:rsidR="00C53788" w:rsidRPr="00C53788" w:rsidRDefault="00C53788" w:rsidP="00196BFD">
      <w:pPr>
        <w:ind w:firstLine="561"/>
        <w:jc w:val="both"/>
        <w:rPr>
          <w:sz w:val="32"/>
          <w:szCs w:val="32"/>
          <w:lang w:val="uk-UA"/>
        </w:rPr>
      </w:pPr>
    </w:p>
    <w:p w:rsidR="00A5514B" w:rsidRDefault="00567A37" w:rsidP="00A5514B">
      <w:pPr>
        <w:ind w:firstLine="561"/>
        <w:rPr>
          <w:sz w:val="32"/>
          <w:szCs w:val="32"/>
        </w:rPr>
      </w:pPr>
      <w:r w:rsidRPr="007A0D5E">
        <w:rPr>
          <w:b/>
          <w:spacing w:val="-4"/>
          <w:sz w:val="32"/>
          <w:szCs w:val="32"/>
          <w:lang w:val="uk-UA"/>
        </w:rPr>
        <w:t>1</w:t>
      </w:r>
      <w:r w:rsidR="00E07D34" w:rsidRPr="007A0D5E">
        <w:rPr>
          <w:b/>
          <w:spacing w:val="-4"/>
          <w:sz w:val="32"/>
          <w:szCs w:val="32"/>
          <w:lang w:val="uk-UA"/>
        </w:rPr>
        <w:t>32</w:t>
      </w:r>
      <w:r w:rsidRPr="007A0D5E">
        <w:rPr>
          <w:b/>
          <w:spacing w:val="-4"/>
          <w:sz w:val="32"/>
          <w:szCs w:val="32"/>
          <w:lang w:val="uk-UA"/>
        </w:rPr>
        <w:t xml:space="preserve">. </w:t>
      </w:r>
      <w:r w:rsidR="00A5514B" w:rsidRPr="007A0D5E">
        <w:rPr>
          <w:b/>
          <w:spacing w:val="-4"/>
          <w:sz w:val="32"/>
          <w:szCs w:val="32"/>
        </w:rPr>
        <w:t>Даниельсон Б.</w:t>
      </w:r>
      <w:r w:rsidR="00A5514B" w:rsidRPr="007A0D5E">
        <w:rPr>
          <w:spacing w:val="-4"/>
          <w:sz w:val="32"/>
          <w:szCs w:val="32"/>
        </w:rPr>
        <w:t xml:space="preserve"> Гоген в Полинезии / Б. Даниельсон. – М. :</w:t>
      </w:r>
      <w:r w:rsidR="00A5514B" w:rsidRPr="00753A23">
        <w:rPr>
          <w:sz w:val="32"/>
          <w:szCs w:val="32"/>
        </w:rPr>
        <w:t xml:space="preserve"> Искусство, 1969. </w:t>
      </w:r>
      <w:r w:rsidR="00A5514B">
        <w:rPr>
          <w:sz w:val="32"/>
          <w:szCs w:val="32"/>
        </w:rPr>
        <w:t>–</w:t>
      </w:r>
      <w:r w:rsidR="00A5514B" w:rsidRPr="00753A23">
        <w:rPr>
          <w:sz w:val="32"/>
          <w:szCs w:val="32"/>
        </w:rPr>
        <w:t xml:space="preserve"> 278</w:t>
      </w:r>
      <w:r w:rsidR="00A5514B">
        <w:rPr>
          <w:sz w:val="32"/>
          <w:szCs w:val="32"/>
        </w:rPr>
        <w:t xml:space="preserve"> </w:t>
      </w:r>
      <w:r w:rsidR="00A5514B" w:rsidRPr="00753A23">
        <w:rPr>
          <w:sz w:val="32"/>
          <w:szCs w:val="32"/>
        </w:rPr>
        <w:t>с</w:t>
      </w:r>
      <w:r w:rsidR="00A5514B">
        <w:rPr>
          <w:sz w:val="32"/>
          <w:szCs w:val="32"/>
        </w:rPr>
        <w:t>.</w:t>
      </w:r>
    </w:p>
    <w:p w:rsidR="00A5514B" w:rsidRPr="008A7C9D" w:rsidRDefault="00A5514B" w:rsidP="00A5514B">
      <w:pPr>
        <w:jc w:val="right"/>
        <w:rPr>
          <w:b/>
          <w:sz w:val="32"/>
          <w:szCs w:val="32"/>
        </w:rPr>
      </w:pPr>
      <w:r w:rsidRPr="008A7C9D">
        <w:rPr>
          <w:b/>
          <w:sz w:val="32"/>
          <w:szCs w:val="32"/>
        </w:rPr>
        <w:t>ББК 85.143(3)</w:t>
      </w:r>
    </w:p>
    <w:p w:rsidR="00A5514B" w:rsidRPr="008A7C9D" w:rsidRDefault="00A5514B" w:rsidP="006009F3">
      <w:pPr>
        <w:ind w:firstLine="7854"/>
        <w:jc w:val="both"/>
        <w:rPr>
          <w:b/>
          <w:sz w:val="32"/>
          <w:szCs w:val="32"/>
        </w:rPr>
      </w:pPr>
      <w:r w:rsidRPr="008A7C9D">
        <w:rPr>
          <w:b/>
          <w:sz w:val="32"/>
          <w:szCs w:val="32"/>
        </w:rPr>
        <w:t>Д18</w:t>
      </w:r>
    </w:p>
    <w:p w:rsidR="0009176E" w:rsidRPr="00C53788" w:rsidRDefault="0009176E" w:rsidP="0009176E">
      <w:pPr>
        <w:ind w:firstLine="561"/>
        <w:rPr>
          <w:sz w:val="32"/>
          <w:szCs w:val="32"/>
        </w:rPr>
      </w:pPr>
    </w:p>
    <w:p w:rsidR="002507A7" w:rsidRPr="001C5077" w:rsidRDefault="00E07D34" w:rsidP="00E07D34">
      <w:pPr>
        <w:ind w:firstLine="561"/>
        <w:jc w:val="both"/>
        <w:rPr>
          <w:sz w:val="32"/>
          <w:szCs w:val="32"/>
        </w:rPr>
      </w:pPr>
      <w:r>
        <w:rPr>
          <w:b/>
          <w:sz w:val="32"/>
          <w:szCs w:val="32"/>
          <w:lang w:val="uk-UA"/>
        </w:rPr>
        <w:t xml:space="preserve">133. </w:t>
      </w:r>
      <w:r w:rsidR="002507A7" w:rsidRPr="004E2D6B">
        <w:rPr>
          <w:b/>
          <w:sz w:val="32"/>
          <w:szCs w:val="32"/>
        </w:rPr>
        <w:t>Дубовик О.</w:t>
      </w:r>
      <w:r w:rsidR="002507A7" w:rsidRPr="00C53788">
        <w:rPr>
          <w:sz w:val="32"/>
          <w:szCs w:val="32"/>
        </w:rPr>
        <w:t xml:space="preserve"> Усі дороги ведуть у </w:t>
      </w:r>
      <w:r w:rsidR="002507A7" w:rsidRPr="00C53788">
        <w:rPr>
          <w:rStyle w:val="light"/>
          <w:sz w:val="32"/>
          <w:szCs w:val="32"/>
        </w:rPr>
        <w:t>Нотр</w:t>
      </w:r>
      <w:r w:rsidR="002507A7" w:rsidRPr="00C53788">
        <w:rPr>
          <w:sz w:val="32"/>
          <w:szCs w:val="32"/>
        </w:rPr>
        <w:t>-</w:t>
      </w:r>
      <w:r w:rsidR="002507A7" w:rsidRPr="00C53788">
        <w:rPr>
          <w:rStyle w:val="light"/>
          <w:sz w:val="32"/>
          <w:szCs w:val="32"/>
        </w:rPr>
        <w:t>Дам</w:t>
      </w:r>
      <w:r w:rsidR="002507A7" w:rsidRPr="00C53788">
        <w:rPr>
          <w:sz w:val="32"/>
          <w:szCs w:val="32"/>
        </w:rPr>
        <w:t>: як уживаються в одному храмі янголи, горгулії та горобці /</w:t>
      </w:r>
      <w:r w:rsidR="00C53788">
        <w:rPr>
          <w:sz w:val="32"/>
          <w:szCs w:val="32"/>
        </w:rPr>
        <w:t xml:space="preserve"> </w:t>
      </w:r>
      <w:r w:rsidR="002507A7" w:rsidRPr="00C53788">
        <w:rPr>
          <w:sz w:val="32"/>
          <w:szCs w:val="32"/>
        </w:rPr>
        <w:t>О</w:t>
      </w:r>
      <w:r w:rsidR="00C53788">
        <w:rPr>
          <w:sz w:val="32"/>
          <w:szCs w:val="32"/>
        </w:rPr>
        <w:t>. Дубовик</w:t>
      </w:r>
      <w:r w:rsidR="002507A7" w:rsidRPr="00C53788">
        <w:rPr>
          <w:sz w:val="32"/>
          <w:szCs w:val="32"/>
        </w:rPr>
        <w:t xml:space="preserve"> // Укр. сл. </w:t>
      </w:r>
      <w:r w:rsidR="00C53788">
        <w:rPr>
          <w:sz w:val="32"/>
          <w:szCs w:val="32"/>
        </w:rPr>
        <w:t>–</w:t>
      </w:r>
      <w:r w:rsidR="002507A7" w:rsidRPr="00C53788">
        <w:rPr>
          <w:sz w:val="32"/>
          <w:szCs w:val="32"/>
        </w:rPr>
        <w:t xml:space="preserve"> 2009. </w:t>
      </w:r>
      <w:r w:rsidR="00C53788">
        <w:rPr>
          <w:sz w:val="32"/>
          <w:szCs w:val="32"/>
        </w:rPr>
        <w:t>–</w:t>
      </w:r>
      <w:r w:rsidR="002507A7" w:rsidRPr="00C53788">
        <w:rPr>
          <w:sz w:val="32"/>
          <w:szCs w:val="32"/>
        </w:rPr>
        <w:t xml:space="preserve"> 9</w:t>
      </w:r>
      <w:r w:rsidR="00C53788">
        <w:rPr>
          <w:sz w:val="32"/>
          <w:szCs w:val="32"/>
        </w:rPr>
        <w:t xml:space="preserve"> – </w:t>
      </w:r>
      <w:r w:rsidR="002507A7" w:rsidRPr="00C53788">
        <w:rPr>
          <w:sz w:val="32"/>
          <w:szCs w:val="32"/>
        </w:rPr>
        <w:t>15 верес. (№ 36)</w:t>
      </w:r>
      <w:r w:rsidR="00C53788">
        <w:rPr>
          <w:sz w:val="32"/>
          <w:szCs w:val="32"/>
        </w:rPr>
        <w:t>.</w:t>
      </w:r>
      <w:r w:rsidR="002507A7" w:rsidRPr="00C53788">
        <w:rPr>
          <w:sz w:val="32"/>
          <w:szCs w:val="32"/>
        </w:rPr>
        <w:t xml:space="preserve"> </w:t>
      </w:r>
      <w:r w:rsidR="00C53788">
        <w:rPr>
          <w:sz w:val="32"/>
          <w:szCs w:val="32"/>
        </w:rPr>
        <w:t>–</w:t>
      </w:r>
      <w:r w:rsidR="002507A7" w:rsidRPr="00C53788">
        <w:rPr>
          <w:sz w:val="32"/>
          <w:szCs w:val="32"/>
        </w:rPr>
        <w:t xml:space="preserve"> С.</w:t>
      </w:r>
      <w:r w:rsidR="00C53788">
        <w:rPr>
          <w:sz w:val="32"/>
          <w:szCs w:val="32"/>
        </w:rPr>
        <w:t xml:space="preserve"> </w:t>
      </w:r>
      <w:r w:rsidR="002507A7" w:rsidRPr="00C53788">
        <w:rPr>
          <w:sz w:val="32"/>
          <w:szCs w:val="32"/>
        </w:rPr>
        <w:t>9.</w:t>
      </w:r>
    </w:p>
    <w:p w:rsidR="002507A7" w:rsidRDefault="002507A7" w:rsidP="0009176E">
      <w:pPr>
        <w:ind w:firstLine="561"/>
        <w:rPr>
          <w:sz w:val="32"/>
          <w:szCs w:val="32"/>
          <w:lang w:val="uk-UA"/>
        </w:rPr>
      </w:pPr>
    </w:p>
    <w:p w:rsidR="0009176E" w:rsidRDefault="00567A37" w:rsidP="0009176E">
      <w:pPr>
        <w:ind w:firstLine="561"/>
        <w:rPr>
          <w:sz w:val="32"/>
          <w:szCs w:val="32"/>
        </w:rPr>
      </w:pPr>
      <w:r>
        <w:rPr>
          <w:b/>
          <w:sz w:val="32"/>
          <w:szCs w:val="32"/>
          <w:lang w:val="uk-UA"/>
        </w:rPr>
        <w:t>1</w:t>
      </w:r>
      <w:r w:rsidR="00E07D34">
        <w:rPr>
          <w:b/>
          <w:sz w:val="32"/>
          <w:szCs w:val="32"/>
          <w:lang w:val="uk-UA"/>
        </w:rPr>
        <w:t>34</w:t>
      </w:r>
      <w:r>
        <w:rPr>
          <w:b/>
          <w:sz w:val="32"/>
          <w:szCs w:val="32"/>
          <w:lang w:val="uk-UA"/>
        </w:rPr>
        <w:t xml:space="preserve">. </w:t>
      </w:r>
      <w:r w:rsidR="0009176E" w:rsidRPr="000D5E45">
        <w:rPr>
          <w:b/>
          <w:sz w:val="32"/>
          <w:szCs w:val="32"/>
        </w:rPr>
        <w:t>Кашен Ф</w:t>
      </w:r>
      <w:r w:rsidR="0009176E">
        <w:rPr>
          <w:b/>
          <w:sz w:val="32"/>
          <w:szCs w:val="32"/>
        </w:rPr>
        <w:t>.</w:t>
      </w:r>
      <w:r w:rsidR="0009176E">
        <w:rPr>
          <w:sz w:val="32"/>
          <w:szCs w:val="32"/>
        </w:rPr>
        <w:t xml:space="preserve"> Гоген </w:t>
      </w:r>
      <w:r w:rsidR="0009176E" w:rsidRPr="00753A23">
        <w:rPr>
          <w:sz w:val="32"/>
          <w:szCs w:val="32"/>
        </w:rPr>
        <w:t>/ Ф.</w:t>
      </w:r>
      <w:r w:rsidR="0009176E">
        <w:rPr>
          <w:sz w:val="32"/>
          <w:szCs w:val="32"/>
        </w:rPr>
        <w:t xml:space="preserve"> </w:t>
      </w:r>
      <w:r w:rsidR="0009176E" w:rsidRPr="00753A23">
        <w:rPr>
          <w:sz w:val="32"/>
          <w:szCs w:val="32"/>
        </w:rPr>
        <w:t xml:space="preserve">Кашен. </w:t>
      </w:r>
      <w:r w:rsidR="0009176E">
        <w:rPr>
          <w:sz w:val="32"/>
          <w:szCs w:val="32"/>
        </w:rPr>
        <w:t>–</w:t>
      </w:r>
      <w:r w:rsidR="0009176E" w:rsidRPr="00753A23">
        <w:rPr>
          <w:sz w:val="32"/>
          <w:szCs w:val="32"/>
        </w:rPr>
        <w:t xml:space="preserve"> М. : Астрель, 2001. </w:t>
      </w:r>
      <w:r w:rsidR="0009176E">
        <w:rPr>
          <w:sz w:val="32"/>
          <w:szCs w:val="32"/>
        </w:rPr>
        <w:t>–</w:t>
      </w:r>
      <w:r w:rsidR="0009176E" w:rsidRPr="00753A23">
        <w:rPr>
          <w:sz w:val="32"/>
          <w:szCs w:val="32"/>
        </w:rPr>
        <w:t xml:space="preserve"> 196</w:t>
      </w:r>
      <w:r w:rsidR="0009176E">
        <w:rPr>
          <w:sz w:val="32"/>
          <w:szCs w:val="32"/>
        </w:rPr>
        <w:t xml:space="preserve"> с. : ил</w:t>
      </w:r>
      <w:r w:rsidR="0009176E" w:rsidRPr="00753A23">
        <w:rPr>
          <w:sz w:val="32"/>
          <w:szCs w:val="32"/>
        </w:rPr>
        <w:t xml:space="preserve">. </w:t>
      </w:r>
      <w:r w:rsidR="0009176E">
        <w:rPr>
          <w:sz w:val="32"/>
          <w:szCs w:val="32"/>
        </w:rPr>
        <w:t>–</w:t>
      </w:r>
      <w:r w:rsidR="0009176E" w:rsidRPr="00753A23">
        <w:rPr>
          <w:sz w:val="32"/>
          <w:szCs w:val="32"/>
        </w:rPr>
        <w:t xml:space="preserve"> (Живопись. Открытие).</w:t>
      </w:r>
    </w:p>
    <w:p w:rsidR="0009176E" w:rsidRPr="005E2837" w:rsidRDefault="0009176E" w:rsidP="0009176E">
      <w:pPr>
        <w:jc w:val="right"/>
        <w:rPr>
          <w:b/>
          <w:sz w:val="32"/>
          <w:szCs w:val="32"/>
        </w:rPr>
      </w:pPr>
      <w:r w:rsidRPr="005E2837">
        <w:rPr>
          <w:b/>
          <w:sz w:val="32"/>
          <w:szCs w:val="32"/>
        </w:rPr>
        <w:t>ББК 85.143(4Фра)</w:t>
      </w:r>
    </w:p>
    <w:p w:rsidR="0009176E" w:rsidRPr="005E2837" w:rsidRDefault="0009176E" w:rsidP="006009F3">
      <w:pPr>
        <w:ind w:firstLine="7293"/>
        <w:jc w:val="both"/>
        <w:rPr>
          <w:b/>
          <w:sz w:val="32"/>
          <w:szCs w:val="32"/>
        </w:rPr>
      </w:pPr>
      <w:r w:rsidRPr="005E2837">
        <w:rPr>
          <w:b/>
          <w:sz w:val="32"/>
          <w:szCs w:val="32"/>
        </w:rPr>
        <w:t>К31</w:t>
      </w:r>
    </w:p>
    <w:p w:rsidR="001C5077" w:rsidRPr="001C5077" w:rsidRDefault="001C5077" w:rsidP="00585BB6">
      <w:pPr>
        <w:ind w:firstLine="561"/>
        <w:jc w:val="both"/>
        <w:rPr>
          <w:sz w:val="32"/>
          <w:szCs w:val="32"/>
          <w:lang w:val="uk-UA"/>
        </w:rPr>
      </w:pPr>
    </w:p>
    <w:p w:rsidR="00585BB6" w:rsidRPr="00585BB6" w:rsidRDefault="00E07D34" w:rsidP="00585BB6">
      <w:pPr>
        <w:ind w:firstLine="561"/>
        <w:jc w:val="both"/>
        <w:rPr>
          <w:sz w:val="32"/>
          <w:szCs w:val="32"/>
        </w:rPr>
      </w:pPr>
      <w:r>
        <w:rPr>
          <w:b/>
          <w:sz w:val="32"/>
          <w:szCs w:val="32"/>
          <w:lang w:val="uk-UA"/>
        </w:rPr>
        <w:t xml:space="preserve">135. </w:t>
      </w:r>
      <w:r w:rsidR="00585BB6" w:rsidRPr="00585BB6">
        <w:rPr>
          <w:b/>
          <w:sz w:val="32"/>
          <w:szCs w:val="32"/>
        </w:rPr>
        <w:t>Корнієнко В.</w:t>
      </w:r>
      <w:r w:rsidR="00585BB6" w:rsidRPr="00585BB6">
        <w:rPr>
          <w:b/>
          <w:sz w:val="32"/>
          <w:szCs w:val="32"/>
          <w:lang w:val="uk-UA"/>
        </w:rPr>
        <w:t xml:space="preserve"> </w:t>
      </w:r>
      <w:r w:rsidR="00585BB6" w:rsidRPr="00585BB6">
        <w:rPr>
          <w:b/>
          <w:sz w:val="32"/>
          <w:szCs w:val="32"/>
        </w:rPr>
        <w:t>В.</w:t>
      </w:r>
      <w:r w:rsidR="00585BB6" w:rsidRPr="00585BB6">
        <w:rPr>
          <w:sz w:val="32"/>
          <w:szCs w:val="32"/>
        </w:rPr>
        <w:t xml:space="preserve"> Культурний діалог Україна </w:t>
      </w:r>
      <w:r w:rsidR="00585BB6">
        <w:rPr>
          <w:sz w:val="32"/>
          <w:szCs w:val="32"/>
          <w:lang w:val="uk-UA"/>
        </w:rPr>
        <w:t>–</w:t>
      </w:r>
      <w:r w:rsidR="00585BB6" w:rsidRPr="00585BB6">
        <w:rPr>
          <w:sz w:val="32"/>
          <w:szCs w:val="32"/>
        </w:rPr>
        <w:t xml:space="preserve"> </w:t>
      </w:r>
      <w:r w:rsidR="00585BB6" w:rsidRPr="00585BB6">
        <w:rPr>
          <w:rStyle w:val="light"/>
          <w:sz w:val="32"/>
          <w:szCs w:val="32"/>
        </w:rPr>
        <w:t>Франція</w:t>
      </w:r>
      <w:r w:rsidR="00585BB6" w:rsidRPr="00585BB6">
        <w:rPr>
          <w:sz w:val="32"/>
          <w:szCs w:val="32"/>
        </w:rPr>
        <w:t xml:space="preserve"> в контексті діяльності національних культурних центрів /</w:t>
      </w:r>
      <w:r w:rsidR="00585BB6">
        <w:rPr>
          <w:sz w:val="32"/>
          <w:szCs w:val="32"/>
          <w:lang w:val="uk-UA"/>
        </w:rPr>
        <w:t xml:space="preserve"> </w:t>
      </w:r>
      <w:r w:rsidR="00585BB6" w:rsidRPr="00585BB6">
        <w:rPr>
          <w:sz w:val="32"/>
          <w:szCs w:val="32"/>
        </w:rPr>
        <w:t>В.</w:t>
      </w:r>
      <w:r w:rsidR="00585BB6">
        <w:rPr>
          <w:sz w:val="32"/>
          <w:szCs w:val="32"/>
          <w:lang w:val="uk-UA"/>
        </w:rPr>
        <w:t xml:space="preserve"> </w:t>
      </w:r>
      <w:r w:rsidR="00585BB6">
        <w:rPr>
          <w:sz w:val="32"/>
          <w:szCs w:val="32"/>
        </w:rPr>
        <w:t xml:space="preserve">В. </w:t>
      </w:r>
      <w:r w:rsidR="00585BB6">
        <w:rPr>
          <w:sz w:val="32"/>
          <w:szCs w:val="32"/>
        </w:rPr>
        <w:lastRenderedPageBreak/>
        <w:t>Корнієнко</w:t>
      </w:r>
      <w:r w:rsidR="00585BB6" w:rsidRPr="00585BB6">
        <w:rPr>
          <w:sz w:val="32"/>
          <w:szCs w:val="32"/>
        </w:rPr>
        <w:t xml:space="preserve"> // Вісн. Держ. Акад</w:t>
      </w:r>
      <w:r w:rsidR="002E731D">
        <w:rPr>
          <w:sz w:val="32"/>
          <w:szCs w:val="32"/>
          <w:lang w:val="uk-UA"/>
        </w:rPr>
        <w:t>.</w:t>
      </w:r>
      <w:r w:rsidR="00585BB6" w:rsidRPr="00585BB6">
        <w:rPr>
          <w:sz w:val="32"/>
          <w:szCs w:val="32"/>
        </w:rPr>
        <w:t xml:space="preserve"> керівних кадрів культури і мистец. </w:t>
      </w:r>
      <w:r w:rsidR="00585BB6">
        <w:rPr>
          <w:sz w:val="32"/>
          <w:szCs w:val="32"/>
          <w:lang w:val="uk-UA"/>
        </w:rPr>
        <w:t>–</w:t>
      </w:r>
      <w:r w:rsidR="00585BB6" w:rsidRPr="00585BB6">
        <w:rPr>
          <w:sz w:val="32"/>
          <w:szCs w:val="32"/>
        </w:rPr>
        <w:t xml:space="preserve"> 2010. </w:t>
      </w:r>
      <w:r w:rsidR="00585BB6">
        <w:rPr>
          <w:sz w:val="32"/>
          <w:szCs w:val="32"/>
          <w:lang w:val="uk-UA"/>
        </w:rPr>
        <w:t>–</w:t>
      </w:r>
      <w:r w:rsidR="00585BB6" w:rsidRPr="00585BB6">
        <w:rPr>
          <w:sz w:val="32"/>
          <w:szCs w:val="32"/>
        </w:rPr>
        <w:t xml:space="preserve"> № 1. </w:t>
      </w:r>
      <w:r w:rsidR="00585BB6">
        <w:rPr>
          <w:sz w:val="32"/>
          <w:szCs w:val="32"/>
          <w:lang w:val="uk-UA"/>
        </w:rPr>
        <w:t>–</w:t>
      </w:r>
      <w:r w:rsidR="00585BB6" w:rsidRPr="00585BB6">
        <w:rPr>
          <w:sz w:val="32"/>
          <w:szCs w:val="32"/>
        </w:rPr>
        <w:t xml:space="preserve"> С.</w:t>
      </w:r>
      <w:r w:rsidR="00585BB6">
        <w:rPr>
          <w:sz w:val="32"/>
          <w:szCs w:val="32"/>
          <w:lang w:val="uk-UA"/>
        </w:rPr>
        <w:t xml:space="preserve"> </w:t>
      </w:r>
      <w:r w:rsidR="00585BB6" w:rsidRPr="00585BB6">
        <w:rPr>
          <w:sz w:val="32"/>
          <w:szCs w:val="32"/>
        </w:rPr>
        <w:t>86</w:t>
      </w:r>
      <w:r w:rsidR="00585BB6">
        <w:rPr>
          <w:sz w:val="32"/>
          <w:szCs w:val="32"/>
          <w:lang w:val="uk-UA"/>
        </w:rPr>
        <w:t xml:space="preserve"> – </w:t>
      </w:r>
      <w:r w:rsidR="00585BB6" w:rsidRPr="00585BB6">
        <w:rPr>
          <w:sz w:val="32"/>
          <w:szCs w:val="32"/>
        </w:rPr>
        <w:t>90.</w:t>
      </w:r>
    </w:p>
    <w:p w:rsidR="004C3E4F" w:rsidRDefault="004C3E4F" w:rsidP="001F7460">
      <w:pPr>
        <w:ind w:firstLine="561"/>
        <w:jc w:val="both"/>
        <w:rPr>
          <w:sz w:val="32"/>
          <w:szCs w:val="32"/>
          <w:lang w:val="uk-UA"/>
        </w:rPr>
      </w:pPr>
    </w:p>
    <w:p w:rsidR="00196BFD" w:rsidRDefault="00567A37" w:rsidP="00196BFD">
      <w:pPr>
        <w:ind w:firstLine="561"/>
        <w:jc w:val="both"/>
        <w:rPr>
          <w:sz w:val="32"/>
          <w:szCs w:val="32"/>
          <w:lang w:val="uk-UA"/>
        </w:rPr>
      </w:pPr>
      <w:r>
        <w:rPr>
          <w:b/>
          <w:sz w:val="32"/>
          <w:szCs w:val="32"/>
          <w:lang w:val="uk-UA"/>
        </w:rPr>
        <w:t>1</w:t>
      </w:r>
      <w:r w:rsidR="00E07D34">
        <w:rPr>
          <w:b/>
          <w:sz w:val="32"/>
          <w:szCs w:val="32"/>
          <w:lang w:val="uk-UA"/>
        </w:rPr>
        <w:t>36</w:t>
      </w:r>
      <w:r>
        <w:rPr>
          <w:b/>
          <w:sz w:val="32"/>
          <w:szCs w:val="32"/>
          <w:lang w:val="uk-UA"/>
        </w:rPr>
        <w:t xml:space="preserve">. </w:t>
      </w:r>
      <w:r w:rsidR="004C3E4F" w:rsidRPr="00196BFD">
        <w:rPr>
          <w:b/>
          <w:sz w:val="32"/>
          <w:szCs w:val="32"/>
          <w:lang w:val="uk-UA"/>
        </w:rPr>
        <w:t>Корнієнко В.</w:t>
      </w:r>
      <w:r w:rsidR="00196BFD" w:rsidRPr="00196BFD">
        <w:rPr>
          <w:b/>
          <w:sz w:val="32"/>
          <w:szCs w:val="32"/>
          <w:lang w:val="uk-UA"/>
        </w:rPr>
        <w:t xml:space="preserve"> </w:t>
      </w:r>
      <w:r w:rsidR="004C3E4F" w:rsidRPr="00196BFD">
        <w:rPr>
          <w:b/>
          <w:sz w:val="32"/>
          <w:szCs w:val="32"/>
          <w:lang w:val="uk-UA"/>
        </w:rPr>
        <w:t>В.</w:t>
      </w:r>
      <w:r w:rsidR="004C3E4F" w:rsidRPr="00196BFD">
        <w:rPr>
          <w:sz w:val="32"/>
          <w:szCs w:val="32"/>
          <w:lang w:val="uk-UA"/>
        </w:rPr>
        <w:t xml:space="preserve"> Міжкультурна взаємодія Україна </w:t>
      </w:r>
      <w:r w:rsidR="00196BFD">
        <w:rPr>
          <w:sz w:val="32"/>
          <w:szCs w:val="32"/>
          <w:lang w:val="uk-UA"/>
        </w:rPr>
        <w:t>–</w:t>
      </w:r>
      <w:r w:rsidR="004C3E4F" w:rsidRPr="00196BFD">
        <w:rPr>
          <w:sz w:val="32"/>
          <w:szCs w:val="32"/>
          <w:lang w:val="uk-UA"/>
        </w:rPr>
        <w:t xml:space="preserve"> </w:t>
      </w:r>
      <w:r w:rsidR="004C3E4F" w:rsidRPr="00196BFD">
        <w:rPr>
          <w:rStyle w:val="light"/>
          <w:sz w:val="32"/>
          <w:szCs w:val="32"/>
          <w:lang w:val="uk-UA"/>
        </w:rPr>
        <w:t>Франція</w:t>
      </w:r>
      <w:r w:rsidR="004C3E4F" w:rsidRPr="00196BFD">
        <w:rPr>
          <w:sz w:val="32"/>
          <w:szCs w:val="32"/>
          <w:lang w:val="uk-UA"/>
        </w:rPr>
        <w:t>: ретроспективний огляд культурно-мистецьких заходів 2009 року /</w:t>
      </w:r>
      <w:r w:rsidR="00196BFD">
        <w:rPr>
          <w:sz w:val="32"/>
          <w:szCs w:val="32"/>
          <w:lang w:val="uk-UA"/>
        </w:rPr>
        <w:t xml:space="preserve"> </w:t>
      </w:r>
      <w:r w:rsidR="004C3E4F" w:rsidRPr="00196BFD">
        <w:rPr>
          <w:sz w:val="32"/>
          <w:szCs w:val="32"/>
          <w:lang w:val="uk-UA"/>
        </w:rPr>
        <w:t>В.</w:t>
      </w:r>
      <w:r w:rsidR="00196BFD">
        <w:rPr>
          <w:sz w:val="32"/>
          <w:szCs w:val="32"/>
          <w:lang w:val="uk-UA"/>
        </w:rPr>
        <w:t xml:space="preserve"> В. Корнієнко</w:t>
      </w:r>
      <w:r w:rsidR="004C3E4F" w:rsidRPr="00196BFD">
        <w:rPr>
          <w:sz w:val="32"/>
          <w:szCs w:val="32"/>
          <w:lang w:val="uk-UA"/>
        </w:rPr>
        <w:t xml:space="preserve"> // Вісн. Держ. Акад</w:t>
      </w:r>
      <w:r w:rsidR="002E731D">
        <w:rPr>
          <w:sz w:val="32"/>
          <w:szCs w:val="32"/>
          <w:lang w:val="uk-UA"/>
        </w:rPr>
        <w:t>.</w:t>
      </w:r>
      <w:r w:rsidR="004C3E4F" w:rsidRPr="00196BFD">
        <w:rPr>
          <w:sz w:val="32"/>
          <w:szCs w:val="32"/>
          <w:lang w:val="uk-UA"/>
        </w:rPr>
        <w:t xml:space="preserve"> керівних кадрів культури і мистец. </w:t>
      </w:r>
      <w:r w:rsidR="00196BFD">
        <w:rPr>
          <w:sz w:val="32"/>
          <w:szCs w:val="32"/>
          <w:lang w:val="uk-UA"/>
        </w:rPr>
        <w:t>–</w:t>
      </w:r>
      <w:r w:rsidR="004C3E4F" w:rsidRPr="00196BFD">
        <w:rPr>
          <w:sz w:val="32"/>
          <w:szCs w:val="32"/>
          <w:lang w:val="uk-UA"/>
        </w:rPr>
        <w:t xml:space="preserve"> 2010. </w:t>
      </w:r>
      <w:r w:rsidR="00196BFD">
        <w:rPr>
          <w:sz w:val="32"/>
          <w:szCs w:val="32"/>
          <w:lang w:val="uk-UA"/>
        </w:rPr>
        <w:t>–</w:t>
      </w:r>
      <w:r w:rsidR="004C3E4F" w:rsidRPr="00196BFD">
        <w:rPr>
          <w:sz w:val="32"/>
          <w:szCs w:val="32"/>
          <w:lang w:val="uk-UA"/>
        </w:rPr>
        <w:t xml:space="preserve"> № 3. </w:t>
      </w:r>
      <w:r w:rsidR="00196BFD">
        <w:rPr>
          <w:sz w:val="32"/>
          <w:szCs w:val="32"/>
          <w:lang w:val="uk-UA"/>
        </w:rPr>
        <w:t>–</w:t>
      </w:r>
      <w:r w:rsidR="004C3E4F" w:rsidRPr="00196BFD">
        <w:rPr>
          <w:sz w:val="32"/>
          <w:szCs w:val="32"/>
          <w:lang w:val="uk-UA"/>
        </w:rPr>
        <w:t xml:space="preserve"> С.</w:t>
      </w:r>
      <w:r w:rsidR="00196BFD">
        <w:rPr>
          <w:sz w:val="32"/>
          <w:szCs w:val="32"/>
          <w:lang w:val="uk-UA"/>
        </w:rPr>
        <w:t xml:space="preserve"> </w:t>
      </w:r>
      <w:r w:rsidR="004C3E4F" w:rsidRPr="00196BFD">
        <w:rPr>
          <w:sz w:val="32"/>
          <w:szCs w:val="32"/>
          <w:lang w:val="uk-UA"/>
        </w:rPr>
        <w:t>95</w:t>
      </w:r>
      <w:r w:rsidR="00196BFD">
        <w:rPr>
          <w:sz w:val="32"/>
          <w:szCs w:val="32"/>
          <w:lang w:val="uk-UA"/>
        </w:rPr>
        <w:t xml:space="preserve"> – </w:t>
      </w:r>
      <w:r w:rsidR="004C3E4F" w:rsidRPr="00196BFD">
        <w:rPr>
          <w:sz w:val="32"/>
          <w:szCs w:val="32"/>
          <w:lang w:val="uk-UA"/>
        </w:rPr>
        <w:t>101.</w:t>
      </w:r>
    </w:p>
    <w:p w:rsidR="004C3E4F" w:rsidRPr="00196BFD" w:rsidRDefault="004C3E4F" w:rsidP="00B5041D">
      <w:pPr>
        <w:ind w:firstLine="561"/>
        <w:rPr>
          <w:sz w:val="32"/>
          <w:szCs w:val="32"/>
        </w:rPr>
      </w:pPr>
    </w:p>
    <w:p w:rsidR="00B5041D" w:rsidRDefault="00567A37" w:rsidP="00B5041D">
      <w:pPr>
        <w:ind w:firstLine="561"/>
        <w:jc w:val="both"/>
        <w:rPr>
          <w:sz w:val="32"/>
          <w:szCs w:val="32"/>
        </w:rPr>
      </w:pPr>
      <w:r>
        <w:rPr>
          <w:b/>
          <w:sz w:val="32"/>
          <w:szCs w:val="32"/>
          <w:lang w:val="uk-UA"/>
        </w:rPr>
        <w:t>1</w:t>
      </w:r>
      <w:r w:rsidR="00E07D34">
        <w:rPr>
          <w:b/>
          <w:sz w:val="32"/>
          <w:szCs w:val="32"/>
          <w:lang w:val="uk-UA"/>
        </w:rPr>
        <w:t>37</w:t>
      </w:r>
      <w:r>
        <w:rPr>
          <w:b/>
          <w:sz w:val="32"/>
          <w:szCs w:val="32"/>
          <w:lang w:val="uk-UA"/>
        </w:rPr>
        <w:t xml:space="preserve">. </w:t>
      </w:r>
      <w:r w:rsidR="00B5041D" w:rsidRPr="00B5041D">
        <w:rPr>
          <w:b/>
          <w:sz w:val="32"/>
          <w:szCs w:val="32"/>
        </w:rPr>
        <w:t>Муратова</w:t>
      </w:r>
      <w:r w:rsidR="00B5041D" w:rsidRPr="00B5041D">
        <w:rPr>
          <w:b/>
          <w:sz w:val="32"/>
          <w:szCs w:val="32"/>
          <w:lang w:val="uk-UA"/>
        </w:rPr>
        <w:t xml:space="preserve"> </w:t>
      </w:r>
      <w:r w:rsidR="00B5041D" w:rsidRPr="00B5041D">
        <w:rPr>
          <w:b/>
          <w:sz w:val="32"/>
          <w:szCs w:val="32"/>
        </w:rPr>
        <w:t>К.</w:t>
      </w:r>
      <w:r w:rsidR="00B5041D" w:rsidRPr="00B5041D">
        <w:rPr>
          <w:b/>
          <w:sz w:val="32"/>
          <w:szCs w:val="32"/>
          <w:lang w:val="uk-UA"/>
        </w:rPr>
        <w:t xml:space="preserve"> </w:t>
      </w:r>
      <w:r w:rsidR="00B5041D" w:rsidRPr="00B5041D">
        <w:rPr>
          <w:b/>
          <w:sz w:val="32"/>
          <w:szCs w:val="32"/>
        </w:rPr>
        <w:t>М.</w:t>
      </w:r>
      <w:r w:rsidR="00B5041D" w:rsidRPr="00B5041D">
        <w:rPr>
          <w:sz w:val="32"/>
          <w:szCs w:val="32"/>
          <w:lang w:val="uk-UA"/>
        </w:rPr>
        <w:t xml:space="preserve"> </w:t>
      </w:r>
      <w:r w:rsidR="00B5041D" w:rsidRPr="00B5041D">
        <w:rPr>
          <w:sz w:val="32"/>
          <w:szCs w:val="32"/>
        </w:rPr>
        <w:t xml:space="preserve">Мастера французской готики / </w:t>
      </w:r>
      <w:r w:rsidR="00B5041D" w:rsidRPr="00B5041D">
        <w:rPr>
          <w:sz w:val="32"/>
          <w:szCs w:val="32"/>
          <w:lang w:val="uk-UA"/>
        </w:rPr>
        <w:t xml:space="preserve">К. М. </w:t>
      </w:r>
      <w:r w:rsidR="00B5041D" w:rsidRPr="00B5041D">
        <w:rPr>
          <w:sz w:val="32"/>
          <w:szCs w:val="32"/>
        </w:rPr>
        <w:t>Муратова. – М.</w:t>
      </w:r>
      <w:r w:rsidR="00B5041D" w:rsidRPr="00B5041D">
        <w:rPr>
          <w:sz w:val="32"/>
          <w:szCs w:val="32"/>
          <w:lang w:val="uk-UA"/>
        </w:rPr>
        <w:t xml:space="preserve"> </w:t>
      </w:r>
      <w:r w:rsidR="00B5041D" w:rsidRPr="00B5041D">
        <w:rPr>
          <w:sz w:val="32"/>
          <w:szCs w:val="32"/>
        </w:rPr>
        <w:t>: Искусство, 2003. – 455</w:t>
      </w:r>
      <w:r w:rsidR="00B5041D" w:rsidRPr="00B5041D">
        <w:rPr>
          <w:sz w:val="32"/>
          <w:szCs w:val="32"/>
          <w:lang w:val="uk-UA"/>
        </w:rPr>
        <w:t xml:space="preserve"> </w:t>
      </w:r>
      <w:r w:rsidR="00B5041D" w:rsidRPr="00B5041D">
        <w:rPr>
          <w:sz w:val="32"/>
          <w:szCs w:val="32"/>
        </w:rPr>
        <w:t>с.</w:t>
      </w:r>
    </w:p>
    <w:p w:rsidR="0009176E" w:rsidRDefault="0009176E" w:rsidP="00B5041D">
      <w:pPr>
        <w:ind w:firstLine="561"/>
        <w:jc w:val="both"/>
        <w:rPr>
          <w:sz w:val="32"/>
          <w:szCs w:val="32"/>
        </w:rPr>
      </w:pPr>
    </w:p>
    <w:p w:rsidR="0009176E" w:rsidRDefault="00567A37" w:rsidP="0009176E">
      <w:pPr>
        <w:ind w:firstLine="561"/>
        <w:jc w:val="both"/>
        <w:rPr>
          <w:sz w:val="32"/>
          <w:szCs w:val="32"/>
        </w:rPr>
      </w:pPr>
      <w:r>
        <w:rPr>
          <w:b/>
          <w:sz w:val="32"/>
          <w:szCs w:val="32"/>
          <w:lang w:val="uk-UA"/>
        </w:rPr>
        <w:t>1</w:t>
      </w:r>
      <w:r w:rsidR="00E07D34">
        <w:rPr>
          <w:b/>
          <w:sz w:val="32"/>
          <w:szCs w:val="32"/>
          <w:lang w:val="uk-UA"/>
        </w:rPr>
        <w:t>38</w:t>
      </w:r>
      <w:r>
        <w:rPr>
          <w:b/>
          <w:sz w:val="32"/>
          <w:szCs w:val="32"/>
          <w:lang w:val="uk-UA"/>
        </w:rPr>
        <w:t xml:space="preserve">. </w:t>
      </w:r>
      <w:r w:rsidR="0009176E" w:rsidRPr="000D5E45">
        <w:rPr>
          <w:b/>
          <w:sz w:val="32"/>
          <w:szCs w:val="32"/>
        </w:rPr>
        <w:t>Никозия Ф.</w:t>
      </w:r>
      <w:r w:rsidR="0009176E">
        <w:rPr>
          <w:sz w:val="32"/>
          <w:szCs w:val="32"/>
        </w:rPr>
        <w:t xml:space="preserve"> </w:t>
      </w:r>
      <w:r w:rsidR="0009176E" w:rsidRPr="00753A23">
        <w:rPr>
          <w:sz w:val="32"/>
          <w:szCs w:val="32"/>
        </w:rPr>
        <w:t>Гоген. Сокро</w:t>
      </w:r>
      <w:r w:rsidR="0009176E">
        <w:rPr>
          <w:sz w:val="32"/>
          <w:szCs w:val="32"/>
        </w:rPr>
        <w:t xml:space="preserve">вищница мировых шедевров </w:t>
      </w:r>
      <w:r w:rsidR="0009176E" w:rsidRPr="00753A23">
        <w:rPr>
          <w:sz w:val="32"/>
          <w:szCs w:val="32"/>
        </w:rPr>
        <w:t>/ Ф.</w:t>
      </w:r>
      <w:r w:rsidR="0009176E">
        <w:rPr>
          <w:sz w:val="32"/>
          <w:szCs w:val="32"/>
        </w:rPr>
        <w:t xml:space="preserve"> </w:t>
      </w:r>
      <w:r w:rsidR="0009176E" w:rsidRPr="00753A23">
        <w:rPr>
          <w:sz w:val="32"/>
          <w:szCs w:val="32"/>
        </w:rPr>
        <w:t>Никозия ; [</w:t>
      </w:r>
      <w:r w:rsidR="0009176E" w:rsidRPr="0009176E">
        <w:rPr>
          <w:sz w:val="32"/>
          <w:szCs w:val="32"/>
        </w:rPr>
        <w:t>гл. ред. С. С. Скляр</w:t>
      </w:r>
      <w:r w:rsidR="0009176E">
        <w:rPr>
          <w:sz w:val="32"/>
          <w:szCs w:val="32"/>
        </w:rPr>
        <w:t xml:space="preserve"> </w:t>
      </w:r>
      <w:r w:rsidR="0009176E" w:rsidRPr="0009176E">
        <w:rPr>
          <w:sz w:val="32"/>
          <w:szCs w:val="32"/>
        </w:rPr>
        <w:t>;</w:t>
      </w:r>
      <w:r w:rsidR="0009176E">
        <w:rPr>
          <w:sz w:val="32"/>
          <w:szCs w:val="32"/>
        </w:rPr>
        <w:t xml:space="preserve"> </w:t>
      </w:r>
      <w:r w:rsidR="0009176E" w:rsidRPr="00753A23">
        <w:rPr>
          <w:sz w:val="32"/>
          <w:szCs w:val="32"/>
        </w:rPr>
        <w:t xml:space="preserve">пер. с итал. А. Подпятникова]. </w:t>
      </w:r>
      <w:r w:rsidR="0009176E">
        <w:rPr>
          <w:sz w:val="32"/>
          <w:szCs w:val="32"/>
        </w:rPr>
        <w:t>–</w:t>
      </w:r>
      <w:r w:rsidR="0009176E" w:rsidRPr="00753A23">
        <w:rPr>
          <w:sz w:val="32"/>
          <w:szCs w:val="32"/>
        </w:rPr>
        <w:t xml:space="preserve"> </w:t>
      </w:r>
      <w:r w:rsidR="0009176E" w:rsidRPr="0009176E">
        <w:rPr>
          <w:sz w:val="32"/>
          <w:szCs w:val="32"/>
        </w:rPr>
        <w:t>Х</w:t>
      </w:r>
      <w:r w:rsidR="0009176E">
        <w:rPr>
          <w:sz w:val="32"/>
          <w:szCs w:val="32"/>
        </w:rPr>
        <w:t xml:space="preserve">арьков </w:t>
      </w:r>
      <w:r w:rsidR="0009176E" w:rsidRPr="00753A23">
        <w:rPr>
          <w:sz w:val="32"/>
          <w:szCs w:val="32"/>
        </w:rPr>
        <w:t xml:space="preserve">; Белгород : Кн. клуб </w:t>
      </w:r>
      <w:r w:rsidR="0009176E">
        <w:rPr>
          <w:sz w:val="32"/>
          <w:szCs w:val="32"/>
        </w:rPr>
        <w:t>«</w:t>
      </w:r>
      <w:r w:rsidR="0009176E" w:rsidRPr="00753A23">
        <w:rPr>
          <w:sz w:val="32"/>
          <w:szCs w:val="32"/>
        </w:rPr>
        <w:t xml:space="preserve">Клуб семейн. </w:t>
      </w:r>
      <w:r w:rsidR="0009176E">
        <w:rPr>
          <w:sz w:val="32"/>
          <w:szCs w:val="32"/>
        </w:rPr>
        <w:t>д</w:t>
      </w:r>
      <w:r w:rsidR="0009176E" w:rsidRPr="00753A23">
        <w:rPr>
          <w:sz w:val="32"/>
          <w:szCs w:val="32"/>
        </w:rPr>
        <w:t>осуга</w:t>
      </w:r>
      <w:r w:rsidR="0009176E">
        <w:rPr>
          <w:sz w:val="32"/>
          <w:szCs w:val="32"/>
        </w:rPr>
        <w:t>»</w:t>
      </w:r>
      <w:r w:rsidR="0009176E" w:rsidRPr="00753A23">
        <w:rPr>
          <w:sz w:val="32"/>
          <w:szCs w:val="32"/>
        </w:rPr>
        <w:t xml:space="preserve">, 2011. </w:t>
      </w:r>
      <w:r w:rsidR="0009176E">
        <w:rPr>
          <w:sz w:val="32"/>
          <w:szCs w:val="32"/>
        </w:rPr>
        <w:t>–</w:t>
      </w:r>
      <w:r w:rsidR="0009176E" w:rsidRPr="00753A23">
        <w:rPr>
          <w:sz w:val="32"/>
          <w:szCs w:val="32"/>
        </w:rPr>
        <w:t xml:space="preserve"> 160</w:t>
      </w:r>
      <w:r w:rsidR="0009176E">
        <w:rPr>
          <w:sz w:val="32"/>
          <w:szCs w:val="32"/>
        </w:rPr>
        <w:t xml:space="preserve"> </w:t>
      </w:r>
      <w:r w:rsidR="0009176E" w:rsidRPr="00753A23">
        <w:rPr>
          <w:sz w:val="32"/>
          <w:szCs w:val="32"/>
        </w:rPr>
        <w:t>с.</w:t>
      </w:r>
    </w:p>
    <w:p w:rsidR="0009176E" w:rsidRPr="005E2837" w:rsidRDefault="0009176E" w:rsidP="0009176E">
      <w:pPr>
        <w:jc w:val="right"/>
        <w:rPr>
          <w:b/>
          <w:sz w:val="32"/>
          <w:szCs w:val="32"/>
        </w:rPr>
      </w:pPr>
      <w:r w:rsidRPr="005E2837">
        <w:rPr>
          <w:b/>
          <w:sz w:val="32"/>
          <w:szCs w:val="32"/>
        </w:rPr>
        <w:t>ББК 85.143(4Фра)</w:t>
      </w:r>
    </w:p>
    <w:p w:rsidR="0009176E" w:rsidRPr="00753A23" w:rsidRDefault="0009176E" w:rsidP="006009F3">
      <w:pPr>
        <w:ind w:firstLine="7106"/>
        <w:jc w:val="both"/>
        <w:rPr>
          <w:sz w:val="32"/>
          <w:szCs w:val="32"/>
        </w:rPr>
      </w:pPr>
      <w:r w:rsidRPr="005E2837">
        <w:rPr>
          <w:b/>
          <w:sz w:val="32"/>
          <w:szCs w:val="32"/>
        </w:rPr>
        <w:t>Н63</w:t>
      </w:r>
    </w:p>
    <w:p w:rsidR="0009176E" w:rsidRPr="0009176E" w:rsidRDefault="0009176E" w:rsidP="00A5514B">
      <w:pPr>
        <w:ind w:firstLine="561"/>
        <w:jc w:val="both"/>
        <w:rPr>
          <w:sz w:val="32"/>
          <w:szCs w:val="32"/>
        </w:rPr>
      </w:pPr>
    </w:p>
    <w:p w:rsidR="00B5041D" w:rsidRDefault="00567A37" w:rsidP="00B5041D">
      <w:pPr>
        <w:ind w:firstLine="561"/>
        <w:jc w:val="both"/>
        <w:rPr>
          <w:sz w:val="32"/>
          <w:szCs w:val="32"/>
          <w:lang w:val="uk-UA"/>
        </w:rPr>
      </w:pPr>
      <w:r>
        <w:rPr>
          <w:b/>
          <w:sz w:val="32"/>
          <w:szCs w:val="32"/>
          <w:lang w:val="uk-UA"/>
        </w:rPr>
        <w:t>1</w:t>
      </w:r>
      <w:r w:rsidR="00E07D34">
        <w:rPr>
          <w:b/>
          <w:sz w:val="32"/>
          <w:szCs w:val="32"/>
          <w:lang w:val="uk-UA"/>
        </w:rPr>
        <w:t>39</w:t>
      </w:r>
      <w:r>
        <w:rPr>
          <w:b/>
          <w:sz w:val="32"/>
          <w:szCs w:val="32"/>
          <w:lang w:val="uk-UA"/>
        </w:rPr>
        <w:t xml:space="preserve">. </w:t>
      </w:r>
      <w:r w:rsidR="008F63A9" w:rsidRPr="008F63A9">
        <w:rPr>
          <w:b/>
          <w:sz w:val="32"/>
          <w:szCs w:val="32"/>
          <w:lang w:val="uk-UA"/>
        </w:rPr>
        <w:t>Перрюшо А.</w:t>
      </w:r>
      <w:r w:rsidR="008F63A9" w:rsidRPr="008F63A9">
        <w:rPr>
          <w:sz w:val="32"/>
          <w:szCs w:val="32"/>
          <w:lang w:val="uk-UA"/>
        </w:rPr>
        <w:t xml:space="preserve"> </w:t>
      </w:r>
      <w:r w:rsidR="008F63A9" w:rsidRPr="008F63A9">
        <w:rPr>
          <w:rStyle w:val="title"/>
          <w:sz w:val="32"/>
          <w:szCs w:val="32"/>
          <w:lang w:val="uk-UA"/>
        </w:rPr>
        <w:t xml:space="preserve">Поль </w:t>
      </w:r>
      <w:r w:rsidR="008F63A9" w:rsidRPr="008F63A9">
        <w:rPr>
          <w:rStyle w:val="light"/>
          <w:sz w:val="32"/>
          <w:szCs w:val="32"/>
          <w:lang w:val="uk-UA"/>
        </w:rPr>
        <w:t>Гоген</w:t>
      </w:r>
      <w:r w:rsidR="008F63A9" w:rsidRPr="008F63A9">
        <w:rPr>
          <w:sz w:val="32"/>
          <w:szCs w:val="32"/>
          <w:lang w:val="uk-UA"/>
        </w:rPr>
        <w:t xml:space="preserve"> / А. Перрюшо</w:t>
      </w:r>
      <w:r w:rsidR="008F63A9">
        <w:rPr>
          <w:sz w:val="32"/>
          <w:szCs w:val="32"/>
          <w:lang w:val="uk-UA"/>
        </w:rPr>
        <w:t xml:space="preserve"> </w:t>
      </w:r>
      <w:r w:rsidR="008F63A9" w:rsidRPr="008F63A9">
        <w:rPr>
          <w:sz w:val="32"/>
          <w:szCs w:val="32"/>
          <w:lang w:val="uk-UA"/>
        </w:rPr>
        <w:t>; [</w:t>
      </w:r>
      <w:r w:rsidR="008F63A9">
        <w:rPr>
          <w:sz w:val="32"/>
          <w:szCs w:val="32"/>
          <w:lang w:val="uk-UA"/>
        </w:rPr>
        <w:t>п</w:t>
      </w:r>
      <w:r w:rsidR="008F63A9" w:rsidRPr="008F63A9">
        <w:rPr>
          <w:sz w:val="32"/>
          <w:szCs w:val="32"/>
          <w:lang w:val="uk-UA"/>
        </w:rPr>
        <w:t>ер. с фр. Ю.</w:t>
      </w:r>
      <w:r w:rsidR="008F63A9">
        <w:rPr>
          <w:sz w:val="32"/>
          <w:szCs w:val="32"/>
          <w:lang w:val="uk-UA"/>
        </w:rPr>
        <w:t xml:space="preserve"> </w:t>
      </w:r>
      <w:r w:rsidR="008F63A9" w:rsidRPr="008F63A9">
        <w:rPr>
          <w:sz w:val="32"/>
          <w:szCs w:val="32"/>
          <w:lang w:val="uk-UA"/>
        </w:rPr>
        <w:t>Я.</w:t>
      </w:r>
      <w:r w:rsidR="008F63A9">
        <w:rPr>
          <w:sz w:val="32"/>
          <w:szCs w:val="32"/>
          <w:lang w:val="uk-UA"/>
        </w:rPr>
        <w:t xml:space="preserve"> </w:t>
      </w:r>
      <w:r w:rsidR="008F63A9" w:rsidRPr="008F63A9">
        <w:rPr>
          <w:sz w:val="32"/>
          <w:szCs w:val="32"/>
          <w:lang w:val="uk-UA"/>
        </w:rPr>
        <w:t>Яхниной</w:t>
      </w:r>
      <w:r w:rsidR="008F63A9">
        <w:rPr>
          <w:sz w:val="32"/>
          <w:szCs w:val="32"/>
          <w:lang w:val="uk-UA"/>
        </w:rPr>
        <w:t xml:space="preserve"> </w:t>
      </w:r>
      <w:r w:rsidR="008F63A9" w:rsidRPr="008F63A9">
        <w:rPr>
          <w:sz w:val="32"/>
          <w:szCs w:val="32"/>
          <w:lang w:val="uk-UA"/>
        </w:rPr>
        <w:t xml:space="preserve">; </w:t>
      </w:r>
      <w:r w:rsidR="008F63A9">
        <w:rPr>
          <w:sz w:val="32"/>
          <w:szCs w:val="32"/>
          <w:lang w:val="uk-UA"/>
        </w:rPr>
        <w:t>к</w:t>
      </w:r>
      <w:r w:rsidR="008F63A9" w:rsidRPr="008F63A9">
        <w:rPr>
          <w:sz w:val="32"/>
          <w:szCs w:val="32"/>
          <w:lang w:val="uk-UA"/>
        </w:rPr>
        <w:t>оммент. и послесл. К.</w:t>
      </w:r>
      <w:r w:rsidR="008F63A9">
        <w:rPr>
          <w:sz w:val="32"/>
          <w:szCs w:val="32"/>
          <w:lang w:val="uk-UA"/>
        </w:rPr>
        <w:t xml:space="preserve"> </w:t>
      </w:r>
      <w:r w:rsidR="008F63A9" w:rsidRPr="008F63A9">
        <w:rPr>
          <w:sz w:val="32"/>
          <w:szCs w:val="32"/>
          <w:lang w:val="uk-UA"/>
        </w:rPr>
        <w:t>Г.</w:t>
      </w:r>
      <w:r w:rsidR="008F63A9">
        <w:rPr>
          <w:sz w:val="32"/>
          <w:szCs w:val="32"/>
          <w:lang w:val="uk-UA"/>
        </w:rPr>
        <w:t xml:space="preserve"> </w:t>
      </w:r>
      <w:r w:rsidR="008F63A9" w:rsidRPr="008F63A9">
        <w:rPr>
          <w:sz w:val="32"/>
          <w:szCs w:val="32"/>
          <w:lang w:val="uk-UA"/>
        </w:rPr>
        <w:t xml:space="preserve">Богемской]. </w:t>
      </w:r>
      <w:r w:rsidR="008F63A9">
        <w:rPr>
          <w:sz w:val="32"/>
          <w:szCs w:val="32"/>
          <w:lang w:val="uk-UA"/>
        </w:rPr>
        <w:t>–</w:t>
      </w:r>
      <w:r w:rsidR="008F63A9" w:rsidRPr="008F63A9">
        <w:rPr>
          <w:sz w:val="32"/>
          <w:szCs w:val="32"/>
          <w:lang w:val="uk-UA"/>
        </w:rPr>
        <w:t xml:space="preserve"> </w:t>
      </w:r>
      <w:r w:rsidR="008F63A9">
        <w:rPr>
          <w:sz w:val="32"/>
          <w:szCs w:val="32"/>
          <w:lang w:val="uk-UA"/>
        </w:rPr>
        <w:t>М. : Искусство, 1995. – 334</w:t>
      </w:r>
      <w:r w:rsidR="008F63A9" w:rsidRPr="008F63A9">
        <w:rPr>
          <w:sz w:val="32"/>
          <w:szCs w:val="32"/>
          <w:lang w:val="uk-UA"/>
        </w:rPr>
        <w:t xml:space="preserve"> с. </w:t>
      </w:r>
      <w:r w:rsidR="008F63A9">
        <w:rPr>
          <w:sz w:val="32"/>
          <w:szCs w:val="32"/>
          <w:lang w:val="uk-UA"/>
        </w:rPr>
        <w:t>–</w:t>
      </w:r>
      <w:r w:rsidR="008F63A9" w:rsidRPr="008F63A9">
        <w:rPr>
          <w:sz w:val="32"/>
          <w:szCs w:val="32"/>
          <w:lang w:val="uk-UA"/>
        </w:rPr>
        <w:t xml:space="preserve"> (Жизнь в искусстве)</w:t>
      </w:r>
      <w:r w:rsidR="008F63A9">
        <w:rPr>
          <w:sz w:val="32"/>
          <w:szCs w:val="32"/>
          <w:lang w:val="uk-UA"/>
        </w:rPr>
        <w:t>.</w:t>
      </w:r>
    </w:p>
    <w:p w:rsidR="008F63A9" w:rsidRPr="008F63A9" w:rsidRDefault="008F63A9" w:rsidP="00B5041D">
      <w:pPr>
        <w:ind w:firstLine="561"/>
        <w:jc w:val="both"/>
        <w:rPr>
          <w:sz w:val="32"/>
          <w:szCs w:val="32"/>
          <w:lang w:val="uk-UA"/>
        </w:rPr>
      </w:pPr>
    </w:p>
    <w:p w:rsidR="00B5041D" w:rsidRPr="00B5041D" w:rsidRDefault="00567A37" w:rsidP="00B5041D">
      <w:pPr>
        <w:ind w:firstLine="561"/>
        <w:jc w:val="both"/>
        <w:rPr>
          <w:sz w:val="32"/>
          <w:szCs w:val="32"/>
          <w:lang w:val="uk-UA"/>
        </w:rPr>
      </w:pPr>
      <w:r>
        <w:rPr>
          <w:rStyle w:val="light"/>
          <w:b/>
          <w:sz w:val="32"/>
          <w:szCs w:val="32"/>
          <w:lang w:val="uk-UA"/>
        </w:rPr>
        <w:t>1</w:t>
      </w:r>
      <w:r w:rsidR="00E07D34">
        <w:rPr>
          <w:rStyle w:val="light"/>
          <w:b/>
          <w:sz w:val="32"/>
          <w:szCs w:val="32"/>
          <w:lang w:val="uk-UA"/>
        </w:rPr>
        <w:t>40</w:t>
      </w:r>
      <w:r>
        <w:rPr>
          <w:rStyle w:val="light"/>
          <w:b/>
          <w:sz w:val="32"/>
          <w:szCs w:val="32"/>
          <w:lang w:val="uk-UA"/>
        </w:rPr>
        <w:t xml:space="preserve">. </w:t>
      </w:r>
      <w:r w:rsidR="00B5041D" w:rsidRPr="00B5041D">
        <w:rPr>
          <w:rStyle w:val="light"/>
          <w:b/>
          <w:sz w:val="32"/>
          <w:szCs w:val="32"/>
        </w:rPr>
        <w:t>Французский</w:t>
      </w:r>
      <w:r w:rsidR="00B5041D" w:rsidRPr="00B5041D">
        <w:rPr>
          <w:rStyle w:val="title"/>
          <w:b/>
          <w:sz w:val="32"/>
          <w:szCs w:val="32"/>
        </w:rPr>
        <w:t xml:space="preserve"> театр</w:t>
      </w:r>
      <w:r w:rsidR="00B5041D" w:rsidRPr="00B5041D">
        <w:rPr>
          <w:b/>
          <w:sz w:val="32"/>
          <w:szCs w:val="32"/>
        </w:rPr>
        <w:t>: Корнель. Расин. Мольер</w:t>
      </w:r>
      <w:r w:rsidR="00B5041D" w:rsidRPr="00B5041D">
        <w:rPr>
          <w:sz w:val="32"/>
          <w:szCs w:val="32"/>
        </w:rPr>
        <w:t xml:space="preserve"> : </w:t>
      </w:r>
      <w:r w:rsidR="00B5041D" w:rsidRPr="00B5041D">
        <w:rPr>
          <w:sz w:val="32"/>
          <w:szCs w:val="32"/>
          <w:lang w:val="uk-UA"/>
        </w:rPr>
        <w:t>с</w:t>
      </w:r>
      <w:r w:rsidR="00B5041D" w:rsidRPr="00B5041D">
        <w:rPr>
          <w:sz w:val="32"/>
          <w:szCs w:val="32"/>
        </w:rPr>
        <w:t>б</w:t>
      </w:r>
      <w:r w:rsidR="00B5041D" w:rsidRPr="00B5041D">
        <w:rPr>
          <w:sz w:val="32"/>
          <w:szCs w:val="32"/>
          <w:lang w:val="uk-UA"/>
        </w:rPr>
        <w:t>.</w:t>
      </w:r>
      <w:r w:rsidR="00B5041D" w:rsidRPr="00B5041D">
        <w:rPr>
          <w:sz w:val="32"/>
          <w:szCs w:val="32"/>
        </w:rPr>
        <w:t xml:space="preserve"> / [</w:t>
      </w:r>
      <w:r w:rsidR="00B5041D" w:rsidRPr="00B5041D">
        <w:rPr>
          <w:sz w:val="32"/>
          <w:szCs w:val="32"/>
          <w:lang w:val="uk-UA"/>
        </w:rPr>
        <w:t>с</w:t>
      </w:r>
      <w:r w:rsidR="00B5041D" w:rsidRPr="00B5041D">
        <w:rPr>
          <w:sz w:val="32"/>
          <w:szCs w:val="32"/>
        </w:rPr>
        <w:t>ост. Т.</w:t>
      </w:r>
      <w:r w:rsidR="00B5041D" w:rsidRPr="00B5041D">
        <w:rPr>
          <w:sz w:val="32"/>
          <w:szCs w:val="32"/>
          <w:lang w:val="uk-UA"/>
        </w:rPr>
        <w:t xml:space="preserve"> </w:t>
      </w:r>
      <w:r w:rsidR="00B5041D" w:rsidRPr="00B5041D">
        <w:rPr>
          <w:sz w:val="32"/>
          <w:szCs w:val="32"/>
        </w:rPr>
        <w:t>И.</w:t>
      </w:r>
      <w:r w:rsidR="00B5041D" w:rsidRPr="00B5041D">
        <w:rPr>
          <w:sz w:val="32"/>
          <w:szCs w:val="32"/>
          <w:lang w:val="uk-UA"/>
        </w:rPr>
        <w:t xml:space="preserve"> </w:t>
      </w:r>
      <w:r w:rsidR="00B5041D" w:rsidRPr="00B5041D">
        <w:rPr>
          <w:sz w:val="32"/>
          <w:szCs w:val="32"/>
        </w:rPr>
        <w:t xml:space="preserve">Сафронова]. </w:t>
      </w:r>
      <w:r w:rsidR="00B5041D" w:rsidRPr="00B5041D">
        <w:rPr>
          <w:sz w:val="32"/>
          <w:szCs w:val="32"/>
          <w:lang w:val="uk-UA"/>
        </w:rPr>
        <w:t>–</w:t>
      </w:r>
      <w:r w:rsidR="00B5041D" w:rsidRPr="00B5041D">
        <w:rPr>
          <w:sz w:val="32"/>
          <w:szCs w:val="32"/>
        </w:rPr>
        <w:t xml:space="preserve"> М. : АРТ+N, 1995. </w:t>
      </w:r>
      <w:r w:rsidR="00B5041D" w:rsidRPr="00B5041D">
        <w:rPr>
          <w:sz w:val="32"/>
          <w:szCs w:val="32"/>
          <w:lang w:val="uk-UA"/>
        </w:rPr>
        <w:t>–</w:t>
      </w:r>
      <w:r w:rsidR="00B5041D" w:rsidRPr="00B5041D">
        <w:rPr>
          <w:sz w:val="32"/>
          <w:szCs w:val="32"/>
        </w:rPr>
        <w:t xml:space="preserve"> 507 с. </w:t>
      </w:r>
      <w:r w:rsidR="00B5041D" w:rsidRPr="00B5041D">
        <w:rPr>
          <w:sz w:val="32"/>
          <w:szCs w:val="32"/>
          <w:lang w:val="uk-UA"/>
        </w:rPr>
        <w:t>–</w:t>
      </w:r>
      <w:r w:rsidR="00B5041D" w:rsidRPr="00B5041D">
        <w:rPr>
          <w:sz w:val="32"/>
          <w:szCs w:val="32"/>
        </w:rPr>
        <w:t xml:space="preserve"> (Б</w:t>
      </w:r>
      <w:r w:rsidR="009E48D4">
        <w:rPr>
          <w:sz w:val="32"/>
          <w:szCs w:val="32"/>
          <w:lang w:val="uk-UA"/>
        </w:rPr>
        <w:t>-</w:t>
      </w:r>
      <w:r w:rsidR="00B5041D" w:rsidRPr="00B5041D">
        <w:rPr>
          <w:sz w:val="32"/>
          <w:szCs w:val="32"/>
        </w:rPr>
        <w:t>ка мировой драматургии</w:t>
      </w:r>
      <w:r w:rsidR="009E48D4">
        <w:rPr>
          <w:sz w:val="32"/>
          <w:szCs w:val="32"/>
          <w:lang w:val="uk-UA"/>
        </w:rPr>
        <w:t xml:space="preserve"> </w:t>
      </w:r>
      <w:r w:rsidR="00B5041D" w:rsidRPr="00B5041D">
        <w:rPr>
          <w:sz w:val="32"/>
          <w:szCs w:val="32"/>
        </w:rPr>
        <w:t xml:space="preserve">; </w:t>
      </w:r>
      <w:r w:rsidR="009E48D4">
        <w:rPr>
          <w:sz w:val="32"/>
          <w:szCs w:val="32"/>
          <w:lang w:val="uk-UA"/>
        </w:rPr>
        <w:t>к</w:t>
      </w:r>
      <w:r w:rsidR="00B5041D" w:rsidRPr="00B5041D">
        <w:rPr>
          <w:sz w:val="32"/>
          <w:szCs w:val="32"/>
        </w:rPr>
        <w:t>н.</w:t>
      </w:r>
      <w:r w:rsidR="009E48D4">
        <w:rPr>
          <w:sz w:val="32"/>
          <w:szCs w:val="32"/>
          <w:lang w:val="uk-UA"/>
        </w:rPr>
        <w:t xml:space="preserve"> </w:t>
      </w:r>
      <w:r w:rsidR="00B5041D" w:rsidRPr="00B5041D">
        <w:rPr>
          <w:sz w:val="32"/>
          <w:szCs w:val="32"/>
        </w:rPr>
        <w:t>1)</w:t>
      </w:r>
      <w:r w:rsidR="00B5041D" w:rsidRPr="00B5041D">
        <w:rPr>
          <w:sz w:val="32"/>
          <w:szCs w:val="32"/>
          <w:lang w:val="uk-UA"/>
        </w:rPr>
        <w:t>.</w:t>
      </w:r>
    </w:p>
    <w:p w:rsidR="00E45385" w:rsidRPr="00B5041D" w:rsidRDefault="00E45385" w:rsidP="001F7460">
      <w:pPr>
        <w:ind w:firstLine="561"/>
        <w:jc w:val="both"/>
        <w:rPr>
          <w:sz w:val="32"/>
          <w:szCs w:val="32"/>
          <w:lang w:val="uk-UA"/>
        </w:rPr>
      </w:pPr>
    </w:p>
    <w:p w:rsidR="00753A23" w:rsidRPr="008F63A9" w:rsidRDefault="00567A37" w:rsidP="008F63A9">
      <w:pPr>
        <w:ind w:firstLine="561"/>
        <w:jc w:val="both"/>
        <w:rPr>
          <w:sz w:val="32"/>
          <w:szCs w:val="32"/>
          <w:lang w:val="uk-UA"/>
        </w:rPr>
      </w:pPr>
      <w:r>
        <w:rPr>
          <w:b/>
          <w:sz w:val="32"/>
          <w:szCs w:val="32"/>
          <w:lang w:val="uk-UA"/>
        </w:rPr>
        <w:t>1</w:t>
      </w:r>
      <w:r w:rsidR="00E07D34">
        <w:rPr>
          <w:b/>
          <w:sz w:val="32"/>
          <w:szCs w:val="32"/>
          <w:lang w:val="uk-UA"/>
        </w:rPr>
        <w:t>41</w:t>
      </w:r>
      <w:r>
        <w:rPr>
          <w:b/>
          <w:sz w:val="32"/>
          <w:szCs w:val="32"/>
          <w:lang w:val="uk-UA"/>
        </w:rPr>
        <w:t xml:space="preserve">. </w:t>
      </w:r>
      <w:r w:rsidR="00A66C09" w:rsidRPr="0009176E">
        <w:rPr>
          <w:b/>
          <w:sz w:val="32"/>
          <w:szCs w:val="32"/>
          <w:lang w:val="uk-UA"/>
        </w:rPr>
        <w:t>Ю</w:t>
      </w:r>
      <w:r w:rsidR="00777A42">
        <w:rPr>
          <w:b/>
          <w:sz w:val="32"/>
          <w:szCs w:val="32"/>
          <w:lang w:val="uk-UA"/>
        </w:rPr>
        <w:t>и</w:t>
      </w:r>
      <w:r w:rsidR="00A66C09" w:rsidRPr="0009176E">
        <w:rPr>
          <w:b/>
          <w:sz w:val="32"/>
          <w:szCs w:val="32"/>
          <w:lang w:val="uk-UA"/>
        </w:rPr>
        <w:t>г</w:t>
      </w:r>
      <w:r w:rsidR="00753A23" w:rsidRPr="0009176E">
        <w:rPr>
          <w:b/>
          <w:sz w:val="32"/>
          <w:szCs w:val="32"/>
          <w:lang w:val="uk-UA"/>
        </w:rPr>
        <w:t xml:space="preserve"> Р.</w:t>
      </w:r>
      <w:r w:rsidR="00A66C09" w:rsidRPr="0009176E">
        <w:rPr>
          <w:sz w:val="32"/>
          <w:szCs w:val="32"/>
          <w:lang w:val="uk-UA"/>
        </w:rPr>
        <w:t xml:space="preserve"> </w:t>
      </w:r>
      <w:r w:rsidR="000D5E45" w:rsidRPr="0009176E">
        <w:rPr>
          <w:sz w:val="32"/>
          <w:szCs w:val="32"/>
          <w:lang w:val="uk-UA"/>
        </w:rPr>
        <w:t xml:space="preserve">Гоген </w:t>
      </w:r>
      <w:r w:rsidR="00753A23" w:rsidRPr="0009176E">
        <w:rPr>
          <w:sz w:val="32"/>
          <w:szCs w:val="32"/>
          <w:lang w:val="uk-UA"/>
        </w:rPr>
        <w:t>/ Р.</w:t>
      </w:r>
      <w:r w:rsidR="000D5E45" w:rsidRPr="0009176E">
        <w:rPr>
          <w:sz w:val="32"/>
          <w:szCs w:val="32"/>
          <w:lang w:val="uk-UA"/>
        </w:rPr>
        <w:t xml:space="preserve"> </w:t>
      </w:r>
      <w:r w:rsidR="00753A23" w:rsidRPr="0009176E">
        <w:rPr>
          <w:sz w:val="32"/>
          <w:szCs w:val="32"/>
          <w:lang w:val="uk-UA"/>
        </w:rPr>
        <w:t>Ю</w:t>
      </w:r>
      <w:r w:rsidR="00777A42">
        <w:rPr>
          <w:sz w:val="32"/>
          <w:szCs w:val="32"/>
          <w:lang w:val="uk-UA"/>
        </w:rPr>
        <w:t>и</w:t>
      </w:r>
      <w:r w:rsidR="00753A23" w:rsidRPr="0009176E">
        <w:rPr>
          <w:sz w:val="32"/>
          <w:szCs w:val="32"/>
          <w:lang w:val="uk-UA"/>
        </w:rPr>
        <w:t>г</w:t>
      </w:r>
      <w:r w:rsidR="0009176E">
        <w:rPr>
          <w:sz w:val="32"/>
          <w:szCs w:val="32"/>
          <w:lang w:val="uk-UA"/>
        </w:rPr>
        <w:t xml:space="preserve"> ; </w:t>
      </w:r>
      <w:r w:rsidR="0009176E" w:rsidRPr="0009176E">
        <w:rPr>
          <w:sz w:val="32"/>
          <w:szCs w:val="32"/>
          <w:lang w:val="uk-UA"/>
        </w:rPr>
        <w:t>[</w:t>
      </w:r>
      <w:r w:rsidR="0009176E">
        <w:rPr>
          <w:sz w:val="32"/>
          <w:szCs w:val="32"/>
          <w:lang w:val="uk-UA"/>
        </w:rPr>
        <w:t>п</w:t>
      </w:r>
      <w:r w:rsidR="008F63A9">
        <w:rPr>
          <w:sz w:val="32"/>
          <w:szCs w:val="32"/>
          <w:lang w:val="uk-UA"/>
        </w:rPr>
        <w:t>ер.</w:t>
      </w:r>
      <w:r w:rsidR="0009176E" w:rsidRPr="0009176E">
        <w:rPr>
          <w:sz w:val="32"/>
          <w:szCs w:val="32"/>
          <w:lang w:val="uk-UA"/>
        </w:rPr>
        <w:t xml:space="preserve"> Л.</w:t>
      </w:r>
      <w:r w:rsidR="008F63A9">
        <w:rPr>
          <w:sz w:val="32"/>
          <w:szCs w:val="32"/>
          <w:lang w:val="uk-UA"/>
        </w:rPr>
        <w:t xml:space="preserve"> </w:t>
      </w:r>
      <w:r w:rsidR="0009176E" w:rsidRPr="0009176E">
        <w:rPr>
          <w:sz w:val="32"/>
          <w:szCs w:val="32"/>
          <w:lang w:val="uk-UA"/>
        </w:rPr>
        <w:t>И.</w:t>
      </w:r>
      <w:r w:rsidR="008F63A9">
        <w:rPr>
          <w:sz w:val="32"/>
          <w:szCs w:val="32"/>
          <w:lang w:val="uk-UA"/>
        </w:rPr>
        <w:t xml:space="preserve"> </w:t>
      </w:r>
      <w:r w:rsidR="0009176E" w:rsidRPr="0009176E">
        <w:rPr>
          <w:sz w:val="32"/>
          <w:szCs w:val="32"/>
          <w:lang w:val="uk-UA"/>
        </w:rPr>
        <w:t>Таруашвили</w:t>
      </w:r>
      <w:r w:rsidR="008F63A9">
        <w:rPr>
          <w:sz w:val="32"/>
          <w:szCs w:val="32"/>
          <w:lang w:val="uk-UA"/>
        </w:rPr>
        <w:t xml:space="preserve"> </w:t>
      </w:r>
      <w:r w:rsidR="0009176E" w:rsidRPr="0009176E">
        <w:rPr>
          <w:sz w:val="32"/>
          <w:szCs w:val="32"/>
          <w:lang w:val="uk-UA"/>
        </w:rPr>
        <w:t xml:space="preserve">; </w:t>
      </w:r>
      <w:r w:rsidR="008F63A9">
        <w:rPr>
          <w:sz w:val="32"/>
          <w:szCs w:val="32"/>
          <w:lang w:val="uk-UA"/>
        </w:rPr>
        <w:t>р</w:t>
      </w:r>
      <w:r w:rsidR="0009176E" w:rsidRPr="0009176E">
        <w:rPr>
          <w:sz w:val="32"/>
          <w:szCs w:val="32"/>
          <w:lang w:val="uk-UA"/>
        </w:rPr>
        <w:t>ед.</w:t>
      </w:r>
      <w:r w:rsidR="008F63A9">
        <w:rPr>
          <w:sz w:val="32"/>
          <w:szCs w:val="32"/>
          <w:lang w:val="uk-UA"/>
        </w:rPr>
        <w:t xml:space="preserve"> </w:t>
      </w:r>
      <w:r w:rsidR="0009176E" w:rsidRPr="0009176E">
        <w:rPr>
          <w:sz w:val="32"/>
          <w:szCs w:val="32"/>
          <w:lang w:val="uk-UA"/>
        </w:rPr>
        <w:t>: Н.</w:t>
      </w:r>
      <w:r w:rsidR="008F63A9">
        <w:rPr>
          <w:sz w:val="32"/>
          <w:szCs w:val="32"/>
          <w:lang w:val="uk-UA"/>
        </w:rPr>
        <w:t xml:space="preserve"> </w:t>
      </w:r>
      <w:r w:rsidR="0009176E" w:rsidRPr="0009176E">
        <w:rPr>
          <w:sz w:val="32"/>
          <w:szCs w:val="32"/>
          <w:lang w:val="uk-UA"/>
        </w:rPr>
        <w:t>А.</w:t>
      </w:r>
      <w:r w:rsidR="008F63A9">
        <w:rPr>
          <w:sz w:val="32"/>
          <w:szCs w:val="32"/>
          <w:lang w:val="uk-UA"/>
        </w:rPr>
        <w:t xml:space="preserve"> </w:t>
      </w:r>
      <w:r w:rsidR="0009176E" w:rsidRPr="0009176E">
        <w:rPr>
          <w:sz w:val="32"/>
          <w:szCs w:val="32"/>
          <w:lang w:val="uk-UA"/>
        </w:rPr>
        <w:t>Борисовская, Е.</w:t>
      </w:r>
      <w:r w:rsidR="008F63A9">
        <w:rPr>
          <w:sz w:val="32"/>
          <w:szCs w:val="32"/>
          <w:lang w:val="uk-UA"/>
        </w:rPr>
        <w:t xml:space="preserve"> </w:t>
      </w:r>
      <w:r w:rsidR="0009176E" w:rsidRPr="0009176E">
        <w:rPr>
          <w:sz w:val="32"/>
          <w:szCs w:val="32"/>
          <w:lang w:val="uk-UA"/>
        </w:rPr>
        <w:t>С.</w:t>
      </w:r>
      <w:r w:rsidR="008F63A9">
        <w:rPr>
          <w:sz w:val="32"/>
          <w:szCs w:val="32"/>
          <w:lang w:val="uk-UA"/>
        </w:rPr>
        <w:t xml:space="preserve"> </w:t>
      </w:r>
      <w:r w:rsidR="0009176E" w:rsidRPr="0009176E">
        <w:rPr>
          <w:sz w:val="32"/>
          <w:szCs w:val="32"/>
          <w:lang w:val="uk-UA"/>
        </w:rPr>
        <w:t>Гордон]</w:t>
      </w:r>
      <w:r w:rsidR="00753A23" w:rsidRPr="0009176E">
        <w:rPr>
          <w:sz w:val="32"/>
          <w:szCs w:val="32"/>
          <w:lang w:val="uk-UA"/>
        </w:rPr>
        <w:t xml:space="preserve">. </w:t>
      </w:r>
      <w:r w:rsidR="000D5E45" w:rsidRPr="0009176E">
        <w:rPr>
          <w:sz w:val="32"/>
          <w:szCs w:val="32"/>
          <w:lang w:val="uk-UA"/>
        </w:rPr>
        <w:t>–</w:t>
      </w:r>
      <w:r w:rsidR="00753A23" w:rsidRPr="0009176E">
        <w:rPr>
          <w:sz w:val="32"/>
          <w:szCs w:val="32"/>
          <w:lang w:val="uk-UA"/>
        </w:rPr>
        <w:t xml:space="preserve"> М. : Слово-</w:t>
      </w:r>
      <w:r w:rsidR="00753A23" w:rsidRPr="00753A23">
        <w:rPr>
          <w:sz w:val="32"/>
          <w:szCs w:val="32"/>
        </w:rPr>
        <w:t>Slovo</w:t>
      </w:r>
      <w:r w:rsidR="00753A23" w:rsidRPr="0009176E">
        <w:rPr>
          <w:sz w:val="32"/>
          <w:szCs w:val="32"/>
          <w:lang w:val="uk-UA"/>
        </w:rPr>
        <w:t xml:space="preserve">, 1995. </w:t>
      </w:r>
      <w:r w:rsidR="000D5E45" w:rsidRPr="0009176E">
        <w:rPr>
          <w:sz w:val="32"/>
          <w:szCs w:val="32"/>
          <w:lang w:val="uk-UA"/>
        </w:rPr>
        <w:t>–</w:t>
      </w:r>
      <w:r w:rsidR="00753A23" w:rsidRPr="0009176E">
        <w:rPr>
          <w:sz w:val="32"/>
          <w:szCs w:val="32"/>
          <w:lang w:val="uk-UA"/>
        </w:rPr>
        <w:t xml:space="preserve"> 95</w:t>
      </w:r>
      <w:r w:rsidR="000D5E45" w:rsidRPr="0009176E">
        <w:rPr>
          <w:sz w:val="32"/>
          <w:szCs w:val="32"/>
          <w:lang w:val="uk-UA"/>
        </w:rPr>
        <w:t xml:space="preserve"> </w:t>
      </w:r>
      <w:r w:rsidR="00753A23" w:rsidRPr="00753A23">
        <w:rPr>
          <w:sz w:val="32"/>
          <w:szCs w:val="32"/>
        </w:rPr>
        <w:t>c</w:t>
      </w:r>
      <w:r w:rsidR="00753A23" w:rsidRPr="0009176E">
        <w:rPr>
          <w:sz w:val="32"/>
          <w:szCs w:val="32"/>
          <w:lang w:val="uk-UA"/>
        </w:rPr>
        <w:t>.</w:t>
      </w:r>
      <w:r w:rsidR="008F63A9" w:rsidRPr="008F63A9">
        <w:t xml:space="preserve"> </w:t>
      </w:r>
      <w:r w:rsidR="008F63A9">
        <w:t xml:space="preserve">– </w:t>
      </w:r>
      <w:r w:rsidR="008F63A9" w:rsidRPr="008F63A9">
        <w:rPr>
          <w:sz w:val="32"/>
          <w:szCs w:val="32"/>
        </w:rPr>
        <w:t>(Картин</w:t>
      </w:r>
      <w:r w:rsidR="002E731D">
        <w:rPr>
          <w:sz w:val="32"/>
          <w:szCs w:val="32"/>
          <w:lang w:val="uk-UA"/>
        </w:rPr>
        <w:t>.</w:t>
      </w:r>
      <w:r w:rsidR="008F63A9" w:rsidRPr="008F63A9">
        <w:rPr>
          <w:sz w:val="32"/>
          <w:szCs w:val="32"/>
        </w:rPr>
        <w:t xml:space="preserve"> галерея)</w:t>
      </w:r>
      <w:r w:rsidR="008F63A9">
        <w:rPr>
          <w:sz w:val="32"/>
          <w:szCs w:val="32"/>
        </w:rPr>
        <w:t>.</w:t>
      </w:r>
    </w:p>
    <w:p w:rsidR="00A66C09" w:rsidRPr="008A7C9D" w:rsidRDefault="000D5E45" w:rsidP="000D5E45">
      <w:pPr>
        <w:jc w:val="right"/>
        <w:rPr>
          <w:b/>
          <w:sz w:val="32"/>
          <w:szCs w:val="32"/>
        </w:rPr>
      </w:pPr>
      <w:r w:rsidRPr="008A7C9D">
        <w:rPr>
          <w:b/>
          <w:sz w:val="32"/>
          <w:szCs w:val="32"/>
        </w:rPr>
        <w:t xml:space="preserve">ББК </w:t>
      </w:r>
      <w:r w:rsidR="00A66C09" w:rsidRPr="008A7C9D">
        <w:rPr>
          <w:b/>
          <w:sz w:val="32"/>
          <w:szCs w:val="32"/>
        </w:rPr>
        <w:t>85.143(4Фра)</w:t>
      </w:r>
    </w:p>
    <w:p w:rsidR="00A66C09" w:rsidRPr="00753A23" w:rsidRDefault="00A66C09" w:rsidP="006009F3">
      <w:pPr>
        <w:ind w:firstLine="7106"/>
        <w:jc w:val="both"/>
        <w:rPr>
          <w:sz w:val="32"/>
          <w:szCs w:val="32"/>
        </w:rPr>
      </w:pPr>
      <w:r w:rsidRPr="008A7C9D">
        <w:rPr>
          <w:b/>
          <w:sz w:val="32"/>
          <w:szCs w:val="32"/>
        </w:rPr>
        <w:t>Ю50</w:t>
      </w:r>
    </w:p>
    <w:p w:rsidR="00651331" w:rsidRDefault="00651331">
      <w:pPr>
        <w:rPr>
          <w:sz w:val="32"/>
          <w:szCs w:val="32"/>
          <w:lang w:val="uk-UA"/>
        </w:rPr>
      </w:pPr>
    </w:p>
    <w:p w:rsidR="006009F3" w:rsidRDefault="006009F3">
      <w:pPr>
        <w:rPr>
          <w:sz w:val="32"/>
          <w:szCs w:val="32"/>
          <w:lang w:val="uk-UA"/>
        </w:rPr>
      </w:pPr>
    </w:p>
    <w:p w:rsidR="006009F3" w:rsidRDefault="006009F3">
      <w:pPr>
        <w:rPr>
          <w:sz w:val="32"/>
          <w:szCs w:val="32"/>
          <w:lang w:val="uk-UA"/>
        </w:rPr>
      </w:pPr>
    </w:p>
    <w:p w:rsidR="006009F3" w:rsidRPr="006009F3" w:rsidRDefault="006009F3">
      <w:pPr>
        <w:rPr>
          <w:sz w:val="32"/>
          <w:szCs w:val="32"/>
          <w:lang w:val="uk-UA"/>
        </w:rPr>
      </w:pPr>
    </w:p>
    <w:p w:rsidR="008F63A9" w:rsidRDefault="008F63A9">
      <w:pPr>
        <w:rPr>
          <w:sz w:val="32"/>
          <w:szCs w:val="32"/>
          <w:lang w:val="uk-UA"/>
        </w:rPr>
      </w:pPr>
    </w:p>
    <w:p w:rsidR="008F63A9" w:rsidRDefault="008F63A9">
      <w:pPr>
        <w:rPr>
          <w:sz w:val="32"/>
          <w:szCs w:val="32"/>
          <w:lang w:val="uk-UA"/>
        </w:rPr>
      </w:pPr>
    </w:p>
    <w:p w:rsidR="008F63A9" w:rsidRDefault="008F63A9">
      <w:pPr>
        <w:rPr>
          <w:sz w:val="32"/>
          <w:szCs w:val="32"/>
          <w:lang w:val="uk-UA"/>
        </w:rPr>
      </w:pPr>
    </w:p>
    <w:p w:rsidR="007624A3" w:rsidRPr="0088794C" w:rsidRDefault="00414E2A" w:rsidP="00414E2A">
      <w:pPr>
        <w:jc w:val="center"/>
        <w:rPr>
          <w:b/>
          <w:sz w:val="32"/>
          <w:szCs w:val="32"/>
          <w:lang w:val="uk-UA"/>
        </w:rPr>
      </w:pPr>
      <w:r w:rsidRPr="0088794C">
        <w:rPr>
          <w:b/>
          <w:sz w:val="32"/>
          <w:szCs w:val="32"/>
          <w:lang w:val="uk-UA"/>
        </w:rPr>
        <w:lastRenderedPageBreak/>
        <w:t xml:space="preserve">Розділ </w:t>
      </w:r>
      <w:r w:rsidR="00792F4C">
        <w:rPr>
          <w:b/>
          <w:sz w:val="32"/>
          <w:szCs w:val="32"/>
          <w:lang w:val="uk-UA"/>
        </w:rPr>
        <w:t>5</w:t>
      </w:r>
    </w:p>
    <w:p w:rsidR="00414E2A" w:rsidRDefault="00792F4C" w:rsidP="005F5BCD">
      <w:pPr>
        <w:jc w:val="center"/>
        <w:rPr>
          <w:b/>
          <w:sz w:val="32"/>
          <w:szCs w:val="32"/>
          <w:lang w:val="uk-UA"/>
        </w:rPr>
      </w:pPr>
      <w:r>
        <w:rPr>
          <w:b/>
          <w:sz w:val="32"/>
          <w:szCs w:val="32"/>
          <w:lang w:val="uk-UA"/>
        </w:rPr>
        <w:t>Центр світової моди</w:t>
      </w:r>
    </w:p>
    <w:p w:rsidR="004B4263" w:rsidRPr="00C54CC0" w:rsidRDefault="004B4263" w:rsidP="004B4263">
      <w:pPr>
        <w:pStyle w:val="a3"/>
        <w:spacing w:before="0" w:beforeAutospacing="0" w:after="0" w:afterAutospacing="0"/>
        <w:ind w:firstLine="561"/>
        <w:rPr>
          <w:sz w:val="32"/>
          <w:szCs w:val="32"/>
        </w:rPr>
      </w:pPr>
    </w:p>
    <w:p w:rsidR="004B4263" w:rsidRPr="00C31A93" w:rsidRDefault="004B4263" w:rsidP="00C31A93">
      <w:pPr>
        <w:ind w:firstLine="567"/>
        <w:jc w:val="both"/>
        <w:rPr>
          <w:spacing w:val="-4"/>
          <w:sz w:val="32"/>
          <w:szCs w:val="32"/>
          <w:lang w:val="uk-UA"/>
        </w:rPr>
      </w:pPr>
      <w:r w:rsidRPr="00C31A93">
        <w:rPr>
          <w:spacing w:val="-4"/>
          <w:sz w:val="32"/>
          <w:szCs w:val="32"/>
          <w:lang w:val="uk-UA"/>
        </w:rPr>
        <w:t>Прагнення гарно ви</w:t>
      </w:r>
      <w:r w:rsidR="00996535">
        <w:rPr>
          <w:spacing w:val="-4"/>
          <w:sz w:val="32"/>
          <w:szCs w:val="32"/>
          <w:lang w:val="uk-UA"/>
        </w:rPr>
        <w:t>глядати і красиво одягатися існувало</w:t>
      </w:r>
      <w:r w:rsidRPr="00C31A93">
        <w:rPr>
          <w:spacing w:val="-4"/>
          <w:sz w:val="32"/>
          <w:szCs w:val="32"/>
          <w:lang w:val="uk-UA"/>
        </w:rPr>
        <w:t xml:space="preserve"> в усі часи. Моді приділяли увагу французькі правителі, починаючи з Людовика ХІV. До XIX ст. красу жінок вищ</w:t>
      </w:r>
      <w:r w:rsidR="00996535">
        <w:rPr>
          <w:spacing w:val="-4"/>
          <w:sz w:val="32"/>
          <w:szCs w:val="32"/>
          <w:lang w:val="uk-UA"/>
        </w:rPr>
        <w:t>их соціальних верств</w:t>
      </w:r>
      <w:r w:rsidRPr="00C31A93">
        <w:rPr>
          <w:spacing w:val="-4"/>
          <w:sz w:val="32"/>
          <w:szCs w:val="32"/>
          <w:lang w:val="uk-UA"/>
        </w:rPr>
        <w:t xml:space="preserve"> підкреслювали пишні довгі спідниці і корсети, декольте та фіжми, турнюри та криноліни.</w:t>
      </w:r>
    </w:p>
    <w:p w:rsidR="0065564B" w:rsidRDefault="001E3BB5" w:rsidP="00C31A93">
      <w:pPr>
        <w:ind w:firstLine="567"/>
        <w:jc w:val="both"/>
        <w:rPr>
          <w:spacing w:val="-4"/>
          <w:sz w:val="32"/>
          <w:szCs w:val="32"/>
          <w:lang w:val="uk-UA"/>
        </w:rPr>
      </w:pPr>
      <w:r w:rsidRPr="00C31A93">
        <w:rPr>
          <w:spacing w:val="-4"/>
          <w:sz w:val="32"/>
          <w:szCs w:val="32"/>
          <w:lang w:val="uk-UA"/>
        </w:rPr>
        <w:t xml:space="preserve">Париж заслужено називають </w:t>
      </w:r>
      <w:r w:rsidR="00996535">
        <w:rPr>
          <w:spacing w:val="-4"/>
          <w:sz w:val="32"/>
          <w:szCs w:val="32"/>
          <w:lang w:val="uk-UA"/>
        </w:rPr>
        <w:t>столицею світової елегантності</w:t>
      </w:r>
      <w:r w:rsidRPr="00C31A93">
        <w:rPr>
          <w:spacing w:val="-4"/>
          <w:sz w:val="32"/>
          <w:szCs w:val="32"/>
          <w:lang w:val="uk-UA"/>
        </w:rPr>
        <w:t xml:space="preserve"> та </w:t>
      </w:r>
      <w:r w:rsidR="00996535">
        <w:rPr>
          <w:spacing w:val="-4"/>
          <w:sz w:val="32"/>
          <w:szCs w:val="32"/>
          <w:lang w:val="uk-UA"/>
        </w:rPr>
        <w:t xml:space="preserve">всесвітнім </w:t>
      </w:r>
      <w:r w:rsidRPr="00C31A93">
        <w:rPr>
          <w:spacing w:val="-4"/>
          <w:sz w:val="32"/>
          <w:szCs w:val="32"/>
          <w:lang w:val="uk-UA"/>
        </w:rPr>
        <w:t xml:space="preserve">центром моди. Прообразом </w:t>
      </w:r>
      <w:r w:rsidR="00996535">
        <w:rPr>
          <w:spacing w:val="-4"/>
          <w:sz w:val="32"/>
          <w:szCs w:val="32"/>
          <w:lang w:val="uk-UA"/>
        </w:rPr>
        <w:t xml:space="preserve">паризького </w:t>
      </w:r>
      <w:r w:rsidRPr="00C31A93">
        <w:rPr>
          <w:spacing w:val="-4"/>
          <w:sz w:val="32"/>
          <w:szCs w:val="32"/>
          <w:lang w:val="uk-UA"/>
        </w:rPr>
        <w:t>Будинку високої моди вважають ательє Ле</w:t>
      </w:r>
      <w:r w:rsidR="0041633A" w:rsidRPr="00C31A93">
        <w:rPr>
          <w:spacing w:val="-4"/>
          <w:sz w:val="32"/>
          <w:szCs w:val="32"/>
          <w:lang w:val="uk-UA"/>
        </w:rPr>
        <w:t>р</w:t>
      </w:r>
      <w:r w:rsidRPr="00C31A93">
        <w:rPr>
          <w:spacing w:val="-4"/>
          <w:sz w:val="32"/>
          <w:szCs w:val="32"/>
          <w:lang w:val="uk-UA"/>
        </w:rPr>
        <w:t xml:space="preserve">уа, кравця епохи Наполеона Бонапарта, який створював сукні, </w:t>
      </w:r>
      <w:r w:rsidR="002B75DA" w:rsidRPr="00C31A93">
        <w:rPr>
          <w:spacing w:val="-4"/>
          <w:sz w:val="32"/>
          <w:szCs w:val="32"/>
          <w:lang w:val="uk-UA"/>
        </w:rPr>
        <w:t>капелюхи</w:t>
      </w:r>
      <w:r w:rsidRPr="00C31A93">
        <w:rPr>
          <w:spacing w:val="-4"/>
          <w:sz w:val="32"/>
          <w:szCs w:val="32"/>
          <w:lang w:val="uk-UA"/>
        </w:rPr>
        <w:t xml:space="preserve"> і </w:t>
      </w:r>
      <w:r w:rsidR="002B75DA" w:rsidRPr="00C31A93">
        <w:rPr>
          <w:spacing w:val="-4"/>
          <w:sz w:val="32"/>
          <w:szCs w:val="32"/>
          <w:lang w:val="uk-UA"/>
        </w:rPr>
        <w:t>парфуми</w:t>
      </w:r>
      <w:r w:rsidRPr="00C31A93">
        <w:rPr>
          <w:spacing w:val="-4"/>
          <w:sz w:val="32"/>
          <w:szCs w:val="32"/>
          <w:lang w:val="uk-UA"/>
        </w:rPr>
        <w:t xml:space="preserve">. Монополія на звання «висока мода» належить винятково </w:t>
      </w:r>
      <w:r w:rsidR="00701F21" w:rsidRPr="00C31A93">
        <w:rPr>
          <w:spacing w:val="-4"/>
          <w:sz w:val="32"/>
          <w:szCs w:val="32"/>
          <w:lang w:val="uk-UA"/>
        </w:rPr>
        <w:t>Ф</w:t>
      </w:r>
      <w:r w:rsidR="00996535">
        <w:rPr>
          <w:spacing w:val="-4"/>
          <w:sz w:val="32"/>
          <w:szCs w:val="32"/>
          <w:lang w:val="uk-UA"/>
        </w:rPr>
        <w:t>ранції, де існу</w:t>
      </w:r>
      <w:r w:rsidR="004B4263" w:rsidRPr="00C31A93">
        <w:rPr>
          <w:spacing w:val="-4"/>
          <w:sz w:val="32"/>
          <w:szCs w:val="32"/>
          <w:lang w:val="uk-UA"/>
        </w:rPr>
        <w:t>є</w:t>
      </w:r>
      <w:r w:rsidRPr="00C31A93">
        <w:rPr>
          <w:spacing w:val="-4"/>
          <w:sz w:val="32"/>
          <w:szCs w:val="32"/>
          <w:lang w:val="uk-UA"/>
        </w:rPr>
        <w:t xml:space="preserve"> Парижський синдикат високої моди</w:t>
      </w:r>
      <w:r w:rsidR="00CF01ED" w:rsidRPr="00C31A93">
        <w:rPr>
          <w:spacing w:val="-4"/>
          <w:sz w:val="32"/>
          <w:szCs w:val="32"/>
          <w:lang w:val="uk-UA"/>
        </w:rPr>
        <w:t>.</w:t>
      </w:r>
      <w:r w:rsidR="004B4263" w:rsidRPr="00C31A93">
        <w:rPr>
          <w:spacing w:val="-4"/>
          <w:sz w:val="32"/>
          <w:szCs w:val="32"/>
          <w:lang w:val="uk-UA"/>
        </w:rPr>
        <w:t xml:space="preserve"> Франція небезпідставно претендує на звання «законодавиці світової моди». Уже більше ніж два століття французькі кутюр’є ств</w:t>
      </w:r>
      <w:r w:rsidR="0065564B">
        <w:rPr>
          <w:spacing w:val="-4"/>
          <w:sz w:val="32"/>
          <w:szCs w:val="32"/>
          <w:lang w:val="uk-UA"/>
        </w:rPr>
        <w:t>орюють світові шедеври костюма.</w:t>
      </w:r>
    </w:p>
    <w:p w:rsidR="00701F21" w:rsidRPr="00C31A93" w:rsidRDefault="004B4263" w:rsidP="00C31A93">
      <w:pPr>
        <w:ind w:firstLine="567"/>
        <w:jc w:val="both"/>
        <w:rPr>
          <w:spacing w:val="-4"/>
          <w:sz w:val="32"/>
          <w:szCs w:val="32"/>
          <w:lang w:val="uk-UA"/>
        </w:rPr>
      </w:pPr>
      <w:r w:rsidRPr="00C31A93">
        <w:rPr>
          <w:spacing w:val="-4"/>
          <w:sz w:val="32"/>
          <w:szCs w:val="32"/>
          <w:lang w:val="uk-UA"/>
        </w:rPr>
        <w:t>Багато предметів сучасного гардероба, які</w:t>
      </w:r>
      <w:r w:rsidR="00342E02">
        <w:rPr>
          <w:spacing w:val="-4"/>
          <w:sz w:val="32"/>
          <w:szCs w:val="32"/>
          <w:lang w:val="uk-UA"/>
        </w:rPr>
        <w:t xml:space="preserve"> здаються нам зовсім природними –</w:t>
      </w:r>
      <w:r w:rsidRPr="00C31A93">
        <w:rPr>
          <w:spacing w:val="-4"/>
          <w:sz w:val="32"/>
          <w:szCs w:val="32"/>
          <w:lang w:val="uk-UA"/>
        </w:rPr>
        <w:t xml:space="preserve"> сумочку через плече, металеву біжутерію, ланцюжки, </w:t>
      </w:r>
      <w:r w:rsidR="004C00ED" w:rsidRPr="00C31A93">
        <w:rPr>
          <w:spacing w:val="-4"/>
          <w:sz w:val="32"/>
          <w:szCs w:val="32"/>
          <w:lang w:val="uk-UA"/>
        </w:rPr>
        <w:t>«</w:t>
      </w:r>
      <w:r w:rsidRPr="00C31A93">
        <w:rPr>
          <w:spacing w:val="-4"/>
          <w:sz w:val="32"/>
          <w:szCs w:val="32"/>
          <w:lang w:val="uk-UA"/>
        </w:rPr>
        <w:t>маленьке чорне плаття</w:t>
      </w:r>
      <w:r w:rsidR="004C00ED" w:rsidRPr="00C31A93">
        <w:rPr>
          <w:spacing w:val="-4"/>
          <w:sz w:val="32"/>
          <w:szCs w:val="32"/>
          <w:lang w:val="uk-UA"/>
        </w:rPr>
        <w:t>»</w:t>
      </w:r>
      <w:r w:rsidRPr="00C31A93">
        <w:rPr>
          <w:spacing w:val="-4"/>
          <w:sz w:val="32"/>
          <w:szCs w:val="32"/>
          <w:lang w:val="uk-UA"/>
        </w:rPr>
        <w:t xml:space="preserve">, жіночий светр, твідовий і джерсовий костюми </w:t>
      </w:r>
      <w:r w:rsidR="00342E02">
        <w:rPr>
          <w:spacing w:val="-4"/>
          <w:sz w:val="32"/>
          <w:szCs w:val="32"/>
          <w:lang w:val="uk-UA"/>
        </w:rPr>
        <w:t>– вигада</w:t>
      </w:r>
      <w:r w:rsidRPr="00C31A93">
        <w:rPr>
          <w:spacing w:val="-4"/>
          <w:sz w:val="32"/>
          <w:szCs w:val="32"/>
          <w:lang w:val="uk-UA"/>
        </w:rPr>
        <w:t xml:space="preserve">ла </w:t>
      </w:r>
      <w:r w:rsidR="004C00ED" w:rsidRPr="00C31A93">
        <w:rPr>
          <w:spacing w:val="-4"/>
          <w:sz w:val="32"/>
          <w:szCs w:val="32"/>
          <w:lang w:val="uk-UA"/>
        </w:rPr>
        <w:t xml:space="preserve">легендарна </w:t>
      </w:r>
      <w:r w:rsidRPr="00C31A93">
        <w:rPr>
          <w:spacing w:val="-4"/>
          <w:sz w:val="32"/>
          <w:szCs w:val="32"/>
          <w:lang w:val="uk-UA"/>
        </w:rPr>
        <w:t xml:space="preserve">Коко </w:t>
      </w:r>
      <w:r w:rsidR="00342E02">
        <w:rPr>
          <w:spacing w:val="-4"/>
          <w:sz w:val="32"/>
          <w:szCs w:val="32"/>
          <w:lang w:val="uk-UA"/>
        </w:rPr>
        <w:t xml:space="preserve">(Габріель) </w:t>
      </w:r>
      <w:r w:rsidRPr="00C31A93">
        <w:rPr>
          <w:spacing w:val="-4"/>
          <w:sz w:val="32"/>
          <w:szCs w:val="32"/>
          <w:lang w:val="uk-UA"/>
        </w:rPr>
        <w:t>Шанель</w:t>
      </w:r>
      <w:r w:rsidR="004C00ED" w:rsidRPr="00C31A93">
        <w:rPr>
          <w:spacing w:val="-4"/>
          <w:sz w:val="32"/>
          <w:szCs w:val="32"/>
          <w:lang w:val="uk-UA"/>
        </w:rPr>
        <w:t>.</w:t>
      </w:r>
      <w:r w:rsidR="00C31A93" w:rsidRPr="00C31A93">
        <w:rPr>
          <w:spacing w:val="-4"/>
          <w:sz w:val="32"/>
          <w:szCs w:val="32"/>
          <w:lang w:val="uk-UA"/>
        </w:rPr>
        <w:t xml:space="preserve"> </w:t>
      </w:r>
      <w:r w:rsidR="00FA5D39" w:rsidRPr="00C31A93">
        <w:rPr>
          <w:spacing w:val="-4"/>
          <w:sz w:val="32"/>
          <w:szCs w:val="32"/>
          <w:lang w:val="uk-UA"/>
        </w:rPr>
        <w:t>До</w:t>
      </w:r>
      <w:r w:rsidR="002B75DA" w:rsidRPr="00C31A93">
        <w:rPr>
          <w:spacing w:val="-4"/>
          <w:sz w:val="32"/>
          <w:szCs w:val="32"/>
          <w:lang w:val="uk-UA"/>
        </w:rPr>
        <w:t>нька</w:t>
      </w:r>
      <w:r w:rsidR="00FA5D39" w:rsidRPr="00C31A93">
        <w:rPr>
          <w:spacing w:val="-4"/>
          <w:sz w:val="32"/>
          <w:szCs w:val="32"/>
          <w:lang w:val="uk-UA"/>
        </w:rPr>
        <w:t xml:space="preserve"> бродячого торговця </w:t>
      </w:r>
      <w:r w:rsidR="00AD492D" w:rsidRPr="00C31A93">
        <w:rPr>
          <w:spacing w:val="-4"/>
          <w:sz w:val="32"/>
          <w:szCs w:val="32"/>
          <w:lang w:val="uk-UA"/>
        </w:rPr>
        <w:t>і</w:t>
      </w:r>
      <w:r w:rsidR="00FA5D39" w:rsidRPr="00C31A93">
        <w:rPr>
          <w:spacing w:val="-4"/>
          <w:sz w:val="32"/>
          <w:szCs w:val="32"/>
          <w:lang w:val="uk-UA"/>
        </w:rPr>
        <w:t>з Сомюра, вихованка сирітського будинку і обителі Богоматері, вона від природи мала вроду і розум, і</w:t>
      </w:r>
      <w:r w:rsidR="00AD492D" w:rsidRPr="00C31A93">
        <w:rPr>
          <w:spacing w:val="-4"/>
          <w:sz w:val="32"/>
          <w:szCs w:val="32"/>
          <w:lang w:val="uk-UA"/>
        </w:rPr>
        <w:t>нтуїцію, наполегливість і працелюбність.</w:t>
      </w:r>
      <w:r w:rsidR="00CD086A" w:rsidRPr="00C31A93">
        <w:rPr>
          <w:spacing w:val="-4"/>
          <w:sz w:val="32"/>
          <w:lang w:val="uk-UA"/>
        </w:rPr>
        <w:t xml:space="preserve"> </w:t>
      </w:r>
      <w:r w:rsidR="002B75DA" w:rsidRPr="00C31A93">
        <w:rPr>
          <w:spacing w:val="-4"/>
          <w:sz w:val="32"/>
          <w:szCs w:val="32"/>
          <w:lang w:val="uk-UA"/>
        </w:rPr>
        <w:t>Коко</w:t>
      </w:r>
      <w:r w:rsidR="00CD086A" w:rsidRPr="00C31A93">
        <w:rPr>
          <w:spacing w:val="-4"/>
          <w:sz w:val="32"/>
          <w:szCs w:val="32"/>
          <w:lang w:val="uk-UA"/>
        </w:rPr>
        <w:t xml:space="preserve"> подар</w:t>
      </w:r>
      <w:r w:rsidR="00840A65" w:rsidRPr="00C31A93">
        <w:rPr>
          <w:spacing w:val="-4"/>
          <w:sz w:val="32"/>
          <w:szCs w:val="32"/>
          <w:lang w:val="uk-UA"/>
        </w:rPr>
        <w:t>увала жінкам право на комфорт і</w:t>
      </w:r>
      <w:r w:rsidR="00CD086A" w:rsidRPr="00C31A93">
        <w:rPr>
          <w:spacing w:val="-4"/>
          <w:sz w:val="32"/>
          <w:szCs w:val="32"/>
          <w:lang w:val="uk-UA"/>
        </w:rPr>
        <w:t xml:space="preserve"> зручність без усяких хитрощів.</w:t>
      </w:r>
    </w:p>
    <w:p w:rsidR="00B45430" w:rsidRPr="00C31A93" w:rsidRDefault="004F3055" w:rsidP="00C31A93">
      <w:pPr>
        <w:ind w:firstLine="567"/>
        <w:jc w:val="both"/>
        <w:rPr>
          <w:spacing w:val="-4"/>
          <w:sz w:val="32"/>
          <w:szCs w:val="32"/>
          <w:lang w:val="uk-UA"/>
        </w:rPr>
      </w:pPr>
      <w:r w:rsidRPr="00C31A93">
        <w:rPr>
          <w:spacing w:val="-4"/>
          <w:sz w:val="32"/>
          <w:szCs w:val="32"/>
          <w:lang w:val="uk-UA"/>
        </w:rPr>
        <w:t xml:space="preserve">Коко Шанель починала свою кар’єру з продавчині в магазині трикотажу, де заради забави вона створювала цікаві капелюшки для клієнток. </w:t>
      </w:r>
      <w:r w:rsidR="00D7127C" w:rsidRPr="00C31A93">
        <w:rPr>
          <w:spacing w:val="-4"/>
          <w:sz w:val="32"/>
          <w:szCs w:val="32"/>
          <w:lang w:val="uk-UA"/>
        </w:rPr>
        <w:t>З</w:t>
      </w:r>
      <w:r w:rsidRPr="00C31A93">
        <w:rPr>
          <w:spacing w:val="-4"/>
          <w:sz w:val="32"/>
          <w:szCs w:val="32"/>
          <w:lang w:val="uk-UA"/>
        </w:rPr>
        <w:t>годом</w:t>
      </w:r>
      <w:r w:rsidR="00D7127C" w:rsidRPr="00C31A93">
        <w:rPr>
          <w:spacing w:val="-4"/>
          <w:sz w:val="32"/>
          <w:szCs w:val="32"/>
          <w:lang w:val="uk-UA"/>
        </w:rPr>
        <w:t xml:space="preserve"> ця її забава переросла в професійн</w:t>
      </w:r>
      <w:r w:rsidR="008F63A9" w:rsidRPr="00C31A93">
        <w:rPr>
          <w:spacing w:val="-4"/>
          <w:sz w:val="32"/>
          <w:szCs w:val="32"/>
          <w:lang w:val="uk-UA"/>
        </w:rPr>
        <w:t>у</w:t>
      </w:r>
      <w:r w:rsidR="00D7127C" w:rsidRPr="00C31A93">
        <w:rPr>
          <w:spacing w:val="-4"/>
          <w:sz w:val="32"/>
          <w:szCs w:val="32"/>
          <w:lang w:val="uk-UA"/>
        </w:rPr>
        <w:t xml:space="preserve"> майстерність. Вона відкрила </w:t>
      </w:r>
      <w:r w:rsidR="00342E02">
        <w:rPr>
          <w:spacing w:val="-4"/>
          <w:sz w:val="32"/>
          <w:szCs w:val="32"/>
          <w:lang w:val="uk-UA"/>
        </w:rPr>
        <w:t>власну</w:t>
      </w:r>
      <w:r w:rsidR="00D7127C" w:rsidRPr="00C31A93">
        <w:rPr>
          <w:spacing w:val="-4"/>
          <w:sz w:val="32"/>
          <w:szCs w:val="32"/>
          <w:lang w:val="uk-UA"/>
        </w:rPr>
        <w:t xml:space="preserve"> м</w:t>
      </w:r>
      <w:r w:rsidR="00342E02">
        <w:rPr>
          <w:spacing w:val="-4"/>
          <w:sz w:val="32"/>
          <w:szCs w:val="32"/>
          <w:lang w:val="uk-UA"/>
        </w:rPr>
        <w:t xml:space="preserve">айстерню капелюшків.             </w:t>
      </w:r>
      <w:r w:rsidR="00342E02" w:rsidRPr="00342E02">
        <w:rPr>
          <w:sz w:val="32"/>
          <w:szCs w:val="32"/>
          <w:lang w:val="uk-UA"/>
        </w:rPr>
        <w:t>З 1913 р.</w:t>
      </w:r>
      <w:r w:rsidR="00D7127C" w:rsidRPr="00342E02">
        <w:rPr>
          <w:sz w:val="32"/>
          <w:szCs w:val="32"/>
          <w:lang w:val="uk-UA"/>
        </w:rPr>
        <w:t xml:space="preserve"> </w:t>
      </w:r>
      <w:r w:rsidR="00AA1DB6" w:rsidRPr="00342E02">
        <w:rPr>
          <w:sz w:val="32"/>
          <w:szCs w:val="32"/>
          <w:lang w:val="uk-UA"/>
        </w:rPr>
        <w:t>у вітринах</w:t>
      </w:r>
      <w:r w:rsidR="00D7127C" w:rsidRPr="00342E02">
        <w:rPr>
          <w:sz w:val="32"/>
          <w:szCs w:val="32"/>
          <w:lang w:val="uk-UA"/>
        </w:rPr>
        <w:t xml:space="preserve"> магазин</w:t>
      </w:r>
      <w:r w:rsidR="00AA1DB6" w:rsidRPr="00342E02">
        <w:rPr>
          <w:sz w:val="32"/>
          <w:szCs w:val="32"/>
          <w:lang w:val="uk-UA"/>
        </w:rPr>
        <w:t>у</w:t>
      </w:r>
      <w:r w:rsidR="00D7127C" w:rsidRPr="00342E02">
        <w:rPr>
          <w:sz w:val="32"/>
          <w:szCs w:val="32"/>
          <w:lang w:val="uk-UA"/>
        </w:rPr>
        <w:t xml:space="preserve"> у Довилі</w:t>
      </w:r>
      <w:r w:rsidR="00342E02">
        <w:rPr>
          <w:sz w:val="32"/>
          <w:szCs w:val="32"/>
          <w:lang w:val="en-US"/>
        </w:rPr>
        <w:t>,</w:t>
      </w:r>
      <w:r w:rsidR="00D7127C" w:rsidRPr="00342E02">
        <w:rPr>
          <w:sz w:val="32"/>
          <w:szCs w:val="32"/>
          <w:lang w:val="uk-UA"/>
        </w:rPr>
        <w:t xml:space="preserve"> </w:t>
      </w:r>
      <w:r w:rsidR="00AA1DB6" w:rsidRPr="00342E02">
        <w:rPr>
          <w:sz w:val="32"/>
          <w:szCs w:val="32"/>
          <w:lang w:val="uk-UA"/>
        </w:rPr>
        <w:t>крім капелюшків</w:t>
      </w:r>
      <w:r w:rsidR="00342E02">
        <w:rPr>
          <w:sz w:val="32"/>
          <w:szCs w:val="32"/>
          <w:lang w:val="en-US"/>
        </w:rPr>
        <w:t>,</w:t>
      </w:r>
      <w:r w:rsidR="00AA1DB6" w:rsidRPr="00342E02">
        <w:rPr>
          <w:sz w:val="32"/>
          <w:szCs w:val="32"/>
          <w:lang w:val="uk-UA"/>
        </w:rPr>
        <w:t xml:space="preserve"> </w:t>
      </w:r>
      <w:r w:rsidR="00342E02">
        <w:rPr>
          <w:sz w:val="32"/>
          <w:szCs w:val="32"/>
          <w:lang w:val="en-US"/>
        </w:rPr>
        <w:t>з</w:t>
      </w:r>
      <w:r w:rsidR="00AA1DB6" w:rsidRPr="00342E02">
        <w:rPr>
          <w:sz w:val="32"/>
          <w:szCs w:val="32"/>
          <w:lang w:val="uk-UA"/>
        </w:rPr>
        <w:t>’яв</w:t>
      </w:r>
      <w:r w:rsidR="00AA1DB6" w:rsidRPr="00C31A93">
        <w:rPr>
          <w:spacing w:val="-4"/>
          <w:sz w:val="32"/>
          <w:szCs w:val="32"/>
          <w:lang w:val="uk-UA"/>
        </w:rPr>
        <w:t xml:space="preserve">лялися </w:t>
      </w:r>
      <w:r w:rsidR="00342E02">
        <w:rPr>
          <w:spacing w:val="-4"/>
          <w:sz w:val="32"/>
          <w:szCs w:val="32"/>
          <w:lang w:val="uk-UA"/>
        </w:rPr>
        <w:t xml:space="preserve">також </w:t>
      </w:r>
      <w:r w:rsidR="00AA1DB6" w:rsidRPr="00C31A93">
        <w:rPr>
          <w:spacing w:val="-4"/>
          <w:sz w:val="32"/>
          <w:szCs w:val="32"/>
          <w:lang w:val="uk-UA"/>
        </w:rPr>
        <w:t>спідниці</w:t>
      </w:r>
      <w:r w:rsidR="00B45430" w:rsidRPr="00C31A93">
        <w:rPr>
          <w:spacing w:val="-4"/>
          <w:sz w:val="32"/>
          <w:szCs w:val="32"/>
          <w:lang w:val="uk-UA"/>
        </w:rPr>
        <w:t xml:space="preserve"> та</w:t>
      </w:r>
      <w:r w:rsidR="00AA1DB6" w:rsidRPr="00C31A93">
        <w:rPr>
          <w:spacing w:val="-4"/>
          <w:sz w:val="32"/>
          <w:szCs w:val="32"/>
          <w:lang w:val="uk-UA"/>
        </w:rPr>
        <w:t xml:space="preserve"> сукні з трикотажу.</w:t>
      </w:r>
      <w:r w:rsidRPr="00C31A93">
        <w:rPr>
          <w:spacing w:val="-4"/>
          <w:sz w:val="32"/>
          <w:szCs w:val="32"/>
          <w:lang w:val="uk-UA"/>
        </w:rPr>
        <w:t xml:space="preserve"> </w:t>
      </w:r>
      <w:r w:rsidR="00B45430" w:rsidRPr="00C31A93">
        <w:rPr>
          <w:spacing w:val="-4"/>
          <w:sz w:val="32"/>
          <w:szCs w:val="32"/>
          <w:lang w:val="uk-UA"/>
        </w:rPr>
        <w:t>Габриель</w:t>
      </w:r>
      <w:r w:rsidR="00AA1DB6" w:rsidRPr="00C31A93">
        <w:rPr>
          <w:spacing w:val="-4"/>
          <w:sz w:val="32"/>
          <w:szCs w:val="32"/>
          <w:lang w:val="uk-UA"/>
        </w:rPr>
        <w:t xml:space="preserve"> стала успішною жінкою, </w:t>
      </w:r>
      <w:r w:rsidR="00B45430" w:rsidRPr="00C31A93">
        <w:rPr>
          <w:spacing w:val="-4"/>
          <w:sz w:val="32"/>
          <w:szCs w:val="32"/>
          <w:lang w:val="uk-UA"/>
        </w:rPr>
        <w:t xml:space="preserve">біля дверей її магазину завжди </w:t>
      </w:r>
      <w:r w:rsidR="00342E02">
        <w:rPr>
          <w:spacing w:val="-4"/>
          <w:sz w:val="32"/>
          <w:szCs w:val="32"/>
          <w:lang w:val="uk-UA"/>
        </w:rPr>
        <w:t>стоя</w:t>
      </w:r>
      <w:r w:rsidR="00B45430" w:rsidRPr="00C31A93">
        <w:rPr>
          <w:spacing w:val="-4"/>
          <w:sz w:val="32"/>
          <w:szCs w:val="32"/>
          <w:lang w:val="uk-UA"/>
        </w:rPr>
        <w:t xml:space="preserve">ли черги. Будинок моди в Біарриці, відкритий Шанель, теж став </w:t>
      </w:r>
      <w:r w:rsidR="00F86A60" w:rsidRPr="00C31A93">
        <w:rPr>
          <w:spacing w:val="-4"/>
          <w:sz w:val="32"/>
          <w:szCs w:val="32"/>
          <w:lang w:val="uk-UA"/>
        </w:rPr>
        <w:t xml:space="preserve">дуже </w:t>
      </w:r>
      <w:r w:rsidR="00B45430" w:rsidRPr="00C31A93">
        <w:rPr>
          <w:spacing w:val="-4"/>
          <w:sz w:val="32"/>
          <w:szCs w:val="32"/>
          <w:lang w:val="uk-UA"/>
        </w:rPr>
        <w:t>популярним.</w:t>
      </w:r>
    </w:p>
    <w:p w:rsidR="00701F21" w:rsidRPr="00C31A93" w:rsidRDefault="00342E02" w:rsidP="00C31A93">
      <w:pPr>
        <w:ind w:firstLine="567"/>
        <w:jc w:val="both"/>
        <w:rPr>
          <w:spacing w:val="-4"/>
          <w:sz w:val="32"/>
          <w:szCs w:val="32"/>
          <w:lang w:val="uk-UA"/>
        </w:rPr>
      </w:pPr>
      <w:r>
        <w:rPr>
          <w:spacing w:val="-4"/>
          <w:sz w:val="32"/>
          <w:szCs w:val="32"/>
          <w:lang w:val="uk-UA"/>
        </w:rPr>
        <w:t>1926 р.</w:t>
      </w:r>
      <w:r w:rsidR="00B45430" w:rsidRPr="00C31A93">
        <w:rPr>
          <w:spacing w:val="-4"/>
          <w:sz w:val="32"/>
          <w:szCs w:val="32"/>
          <w:lang w:val="uk-UA"/>
        </w:rPr>
        <w:t xml:space="preserve"> Коко створила</w:t>
      </w:r>
      <w:r w:rsidR="00701F21" w:rsidRPr="00C31A93">
        <w:rPr>
          <w:spacing w:val="-4"/>
          <w:sz w:val="32"/>
          <w:szCs w:val="32"/>
          <w:lang w:val="uk-UA"/>
        </w:rPr>
        <w:t xml:space="preserve"> маленьку чорну сукню. Сукня була достатньо проста, до середини коліна, без додаткового декору, з</w:t>
      </w:r>
      <w:r>
        <w:rPr>
          <w:spacing w:val="-4"/>
          <w:sz w:val="32"/>
          <w:szCs w:val="32"/>
          <w:lang w:val="uk-UA"/>
        </w:rPr>
        <w:t>а</w:t>
      </w:r>
      <w:r w:rsidR="00701F21" w:rsidRPr="00C31A93">
        <w:rPr>
          <w:spacing w:val="-4"/>
          <w:sz w:val="32"/>
          <w:szCs w:val="32"/>
          <w:lang w:val="uk-UA"/>
        </w:rPr>
        <w:t xml:space="preserve"> напівкруглим вирізом і довгими вузькими рукавами. Завдяки цій сукні можна було створити декілька нових </w:t>
      </w:r>
      <w:r w:rsidR="002B75DA" w:rsidRPr="00C31A93">
        <w:rPr>
          <w:spacing w:val="-4"/>
          <w:sz w:val="32"/>
          <w:szCs w:val="32"/>
          <w:lang w:val="uk-UA"/>
        </w:rPr>
        <w:t>варіантів</w:t>
      </w:r>
      <w:r w:rsidR="00701F21" w:rsidRPr="00C31A93">
        <w:rPr>
          <w:spacing w:val="-4"/>
          <w:sz w:val="32"/>
          <w:szCs w:val="32"/>
          <w:lang w:val="uk-UA"/>
        </w:rPr>
        <w:t xml:space="preserve"> з допомогою </w:t>
      </w:r>
      <w:r w:rsidR="00701F21" w:rsidRPr="00C31A93">
        <w:rPr>
          <w:spacing w:val="-4"/>
          <w:sz w:val="32"/>
          <w:szCs w:val="32"/>
          <w:lang w:val="uk-UA"/>
        </w:rPr>
        <w:lastRenderedPageBreak/>
        <w:t>аксесуарів, і щоразу мати новий вигляд. Знаменитий вислів Коко Шанель: «Маленька чорна сукня повинна бути в гардеробі кожної жінки» – актуальна і в наш час.</w:t>
      </w:r>
    </w:p>
    <w:p w:rsidR="00043A9E" w:rsidRPr="00C31A93" w:rsidRDefault="00342E02" w:rsidP="00043A9E">
      <w:pPr>
        <w:ind w:firstLine="567"/>
        <w:jc w:val="both"/>
        <w:rPr>
          <w:spacing w:val="-4"/>
          <w:sz w:val="32"/>
          <w:szCs w:val="32"/>
          <w:lang w:val="uk-UA"/>
        </w:rPr>
      </w:pPr>
      <w:r>
        <w:rPr>
          <w:spacing w:val="-4"/>
          <w:sz w:val="32"/>
          <w:szCs w:val="32"/>
          <w:lang w:val="uk-UA"/>
        </w:rPr>
        <w:t>З 1939 р.</w:t>
      </w:r>
      <w:r w:rsidR="00F86A60" w:rsidRPr="00C31A93">
        <w:rPr>
          <w:spacing w:val="-4"/>
          <w:sz w:val="32"/>
          <w:szCs w:val="32"/>
          <w:lang w:val="uk-UA"/>
        </w:rPr>
        <w:t xml:space="preserve"> Коко Шанель зупинила свою роботу в зв’язку з окупацією Парижу і відновила її вже аж в 1954 році. </w:t>
      </w:r>
      <w:r w:rsidR="008C56D3" w:rsidRPr="00C31A93">
        <w:rPr>
          <w:spacing w:val="-4"/>
          <w:sz w:val="32"/>
          <w:szCs w:val="32"/>
          <w:lang w:val="uk-UA"/>
        </w:rPr>
        <w:t>На жаль</w:t>
      </w:r>
      <w:r>
        <w:rPr>
          <w:spacing w:val="-4"/>
          <w:sz w:val="32"/>
          <w:szCs w:val="32"/>
        </w:rPr>
        <w:t>,</w:t>
      </w:r>
      <w:r w:rsidR="008C56D3" w:rsidRPr="00C31A93">
        <w:rPr>
          <w:spacing w:val="-4"/>
          <w:sz w:val="32"/>
          <w:szCs w:val="32"/>
          <w:lang w:val="uk-UA"/>
        </w:rPr>
        <w:t xml:space="preserve"> її </w:t>
      </w:r>
      <w:r w:rsidR="004C00ED" w:rsidRPr="00C31A93">
        <w:rPr>
          <w:spacing w:val="-4"/>
          <w:sz w:val="32"/>
          <w:szCs w:val="32"/>
          <w:lang w:val="uk-UA"/>
        </w:rPr>
        <w:t xml:space="preserve">першу повоєнну </w:t>
      </w:r>
      <w:r w:rsidR="008C56D3" w:rsidRPr="00C31A93">
        <w:rPr>
          <w:spacing w:val="-4"/>
          <w:sz w:val="32"/>
          <w:szCs w:val="32"/>
          <w:lang w:val="uk-UA"/>
        </w:rPr>
        <w:t>колекцію чекав великий провал.</w:t>
      </w:r>
      <w:r w:rsidR="00043A9E" w:rsidRPr="00043A9E">
        <w:rPr>
          <w:spacing w:val="-4"/>
          <w:sz w:val="32"/>
          <w:szCs w:val="32"/>
          <w:lang w:val="uk-UA"/>
        </w:rPr>
        <w:t xml:space="preserve"> </w:t>
      </w:r>
      <w:r>
        <w:rPr>
          <w:spacing w:val="-4"/>
          <w:sz w:val="32"/>
          <w:szCs w:val="32"/>
          <w:lang w:val="uk-UA"/>
        </w:rPr>
        <w:t>Не</w:t>
      </w:r>
      <w:r w:rsidRPr="00342E02">
        <w:rPr>
          <w:spacing w:val="-4"/>
          <w:sz w:val="32"/>
          <w:szCs w:val="32"/>
        </w:rPr>
        <w:t>зважаючи</w:t>
      </w:r>
      <w:r w:rsidR="00043A9E" w:rsidRPr="00C31A93">
        <w:rPr>
          <w:spacing w:val="-4"/>
          <w:sz w:val="32"/>
          <w:szCs w:val="32"/>
          <w:lang w:val="uk-UA"/>
        </w:rPr>
        <w:t xml:space="preserve"> ні на що</w:t>
      </w:r>
      <w:r>
        <w:rPr>
          <w:spacing w:val="-4"/>
          <w:sz w:val="32"/>
          <w:szCs w:val="32"/>
        </w:rPr>
        <w:t>,</w:t>
      </w:r>
      <w:r w:rsidR="00043A9E" w:rsidRPr="00C31A93">
        <w:rPr>
          <w:spacing w:val="-4"/>
          <w:sz w:val="32"/>
          <w:szCs w:val="32"/>
          <w:lang w:val="uk-UA"/>
        </w:rPr>
        <w:t xml:space="preserve"> дизайнерка не здавалася і з третьої спроби у віці 71 р</w:t>
      </w:r>
      <w:r>
        <w:rPr>
          <w:spacing w:val="-4"/>
          <w:sz w:val="32"/>
          <w:szCs w:val="32"/>
          <w:lang w:val="uk-UA"/>
        </w:rPr>
        <w:t>оку</w:t>
      </w:r>
      <w:r w:rsidR="00043A9E" w:rsidRPr="00C31A93">
        <w:rPr>
          <w:spacing w:val="-4"/>
          <w:sz w:val="32"/>
          <w:szCs w:val="32"/>
          <w:lang w:val="uk-UA"/>
        </w:rPr>
        <w:t xml:space="preserve"> Коко Шанель з тріумфом повернулася до світу Високої моди.</w:t>
      </w:r>
    </w:p>
    <w:p w:rsidR="008C56D3" w:rsidRPr="00C31A93" w:rsidRDefault="00043A9E" w:rsidP="00C31A93">
      <w:pPr>
        <w:ind w:firstLine="567"/>
        <w:jc w:val="both"/>
        <w:rPr>
          <w:spacing w:val="-4"/>
          <w:sz w:val="32"/>
          <w:szCs w:val="32"/>
          <w:lang w:val="uk-UA"/>
        </w:rPr>
      </w:pPr>
      <w:r>
        <w:rPr>
          <w:spacing w:val="-4"/>
          <w:sz w:val="32"/>
          <w:szCs w:val="32"/>
          <w:lang w:val="uk-UA"/>
        </w:rPr>
        <w:t xml:space="preserve">За </w:t>
      </w:r>
      <w:r w:rsidRPr="00AC44A1">
        <w:rPr>
          <w:spacing w:val="-4"/>
          <w:sz w:val="32"/>
          <w:szCs w:val="32"/>
          <w:lang w:val="uk-UA"/>
        </w:rPr>
        <w:t>пері</w:t>
      </w:r>
      <w:r w:rsidR="00342E02">
        <w:rPr>
          <w:spacing w:val="-4"/>
          <w:sz w:val="32"/>
          <w:szCs w:val="32"/>
          <w:lang w:val="uk-UA"/>
        </w:rPr>
        <w:t>о</w:t>
      </w:r>
      <w:r w:rsidRPr="00AC44A1">
        <w:rPr>
          <w:spacing w:val="-4"/>
          <w:sz w:val="32"/>
          <w:szCs w:val="32"/>
          <w:lang w:val="uk-UA"/>
        </w:rPr>
        <w:t xml:space="preserve">д </w:t>
      </w:r>
      <w:r w:rsidR="002428E5" w:rsidRPr="00AC44A1">
        <w:rPr>
          <w:spacing w:val="-4"/>
          <w:sz w:val="32"/>
          <w:szCs w:val="32"/>
          <w:lang w:val="uk-UA"/>
        </w:rPr>
        <w:t>творчої паузи Коко Шанель</w:t>
      </w:r>
      <w:r w:rsidR="004C00ED" w:rsidRPr="00C31A93">
        <w:rPr>
          <w:spacing w:val="-4"/>
          <w:sz w:val="32"/>
          <w:szCs w:val="32"/>
          <w:lang w:val="uk-UA"/>
        </w:rPr>
        <w:t xml:space="preserve"> світ високої моди зазнав змін, </w:t>
      </w:r>
      <w:r w:rsidR="00A713BA" w:rsidRPr="00C31A93">
        <w:rPr>
          <w:spacing w:val="-4"/>
          <w:sz w:val="32"/>
          <w:szCs w:val="32"/>
          <w:lang w:val="uk-UA"/>
        </w:rPr>
        <w:t xml:space="preserve">які приніс Крістіан Діор. Він став відомим завдяки тому, що </w:t>
      </w:r>
      <w:r w:rsidR="00342E02">
        <w:rPr>
          <w:spacing w:val="-4"/>
          <w:sz w:val="32"/>
          <w:szCs w:val="32"/>
          <w:lang w:val="uk-UA"/>
        </w:rPr>
        <w:t>вигад</w:t>
      </w:r>
      <w:r w:rsidR="00A713BA" w:rsidRPr="00C31A93">
        <w:rPr>
          <w:spacing w:val="-4"/>
          <w:sz w:val="32"/>
          <w:szCs w:val="32"/>
          <w:lang w:val="uk-UA"/>
        </w:rPr>
        <w:t>ав для жінок «новий образ», який передбачав спідницю-колокольчик та спідницю-олівець. Ці фасони, що робили жінок більш витонченими та елегантними</w:t>
      </w:r>
      <w:r w:rsidR="00342E02">
        <w:rPr>
          <w:spacing w:val="-4"/>
          <w:sz w:val="32"/>
          <w:szCs w:val="32"/>
        </w:rPr>
        <w:t>,</w:t>
      </w:r>
      <w:r w:rsidR="00A713BA" w:rsidRPr="00C31A93">
        <w:rPr>
          <w:spacing w:val="-4"/>
          <w:sz w:val="32"/>
          <w:szCs w:val="32"/>
          <w:lang w:val="uk-UA"/>
        </w:rPr>
        <w:t xml:space="preserve"> і досі залишаються актуальними. Романтичність, легкість, яскравість – основні риси моделей кутюр’є.</w:t>
      </w:r>
    </w:p>
    <w:p w:rsidR="00920463" w:rsidRPr="00342E02" w:rsidRDefault="00920463" w:rsidP="00C31A93">
      <w:pPr>
        <w:ind w:firstLine="567"/>
        <w:jc w:val="both"/>
        <w:rPr>
          <w:sz w:val="32"/>
          <w:szCs w:val="32"/>
          <w:lang w:val="uk-UA"/>
        </w:rPr>
      </w:pPr>
      <w:r w:rsidRPr="00342E02">
        <w:rPr>
          <w:sz w:val="32"/>
          <w:szCs w:val="32"/>
          <w:lang w:val="uk-UA"/>
        </w:rPr>
        <w:t>Будинок високої моди Діора – один із самих престижних у світі моди.</w:t>
      </w:r>
      <w:r w:rsidR="0006531C" w:rsidRPr="00342E02">
        <w:rPr>
          <w:sz w:val="32"/>
          <w:szCs w:val="32"/>
          <w:lang w:val="uk-UA"/>
        </w:rPr>
        <w:t xml:space="preserve"> </w:t>
      </w:r>
      <w:r w:rsidR="00342E02" w:rsidRPr="00342E02">
        <w:rPr>
          <w:sz w:val="32"/>
          <w:szCs w:val="32"/>
          <w:lang w:val="en-US"/>
        </w:rPr>
        <w:t>У</w:t>
      </w:r>
      <w:r w:rsidR="00342E02" w:rsidRPr="00342E02">
        <w:rPr>
          <w:sz w:val="32"/>
          <w:szCs w:val="32"/>
          <w:lang w:val="uk-UA"/>
        </w:rPr>
        <w:t xml:space="preserve"> них розпочинали роботу такі відомі дизайнери, як</w:t>
      </w:r>
      <w:r w:rsidR="00342E02">
        <w:rPr>
          <w:sz w:val="32"/>
          <w:szCs w:val="32"/>
          <w:lang w:val="uk-UA"/>
        </w:rPr>
        <w:t xml:space="preserve"> П. Карден, І. Сен-Лоран</w:t>
      </w:r>
      <w:r w:rsidR="0006531C" w:rsidRPr="00342E02">
        <w:rPr>
          <w:sz w:val="32"/>
          <w:szCs w:val="32"/>
          <w:lang w:val="uk-UA"/>
        </w:rPr>
        <w:t>, Дж. Ферре, Дж. Гальяно.</w:t>
      </w:r>
    </w:p>
    <w:p w:rsidR="00425E80" w:rsidRDefault="00425E80" w:rsidP="00C31A93">
      <w:pPr>
        <w:ind w:firstLine="567"/>
        <w:jc w:val="both"/>
        <w:rPr>
          <w:spacing w:val="-4"/>
          <w:sz w:val="32"/>
          <w:szCs w:val="32"/>
          <w:lang w:val="uk-UA"/>
        </w:rPr>
      </w:pPr>
      <w:r w:rsidRPr="00C31A93">
        <w:rPr>
          <w:spacing w:val="-4"/>
          <w:sz w:val="32"/>
          <w:szCs w:val="32"/>
          <w:lang w:val="uk-UA"/>
        </w:rPr>
        <w:t>У п</w:t>
      </w:r>
      <w:r w:rsidR="00B04029">
        <w:rPr>
          <w:spacing w:val="-4"/>
          <w:sz w:val="32"/>
          <w:szCs w:val="32"/>
          <w:lang w:val="uk-UA"/>
        </w:rPr>
        <w:t>о</w:t>
      </w:r>
      <w:r w:rsidRPr="00C31A93">
        <w:rPr>
          <w:spacing w:val="-4"/>
          <w:sz w:val="32"/>
          <w:szCs w:val="32"/>
          <w:lang w:val="uk-UA"/>
        </w:rPr>
        <w:t xml:space="preserve">воєнні роки Крістіан Діор створив новий стиль для тендітних романтичних жінок, який прийняла не тільки вся Європа, але й Америка. На 50-ті рр. XX ст. припадає час розквіту Дому Високої моди Юбера де Живанши, що втілив ідеали елегантності й витонченості. Після смерті Крістіана Діора головний модельєр Дому </w:t>
      </w:r>
      <w:r w:rsidR="00A713BA" w:rsidRPr="00C31A93">
        <w:rPr>
          <w:spacing w:val="-4"/>
          <w:sz w:val="32"/>
          <w:szCs w:val="32"/>
          <w:lang w:val="uk-UA"/>
        </w:rPr>
        <w:t>«</w:t>
      </w:r>
      <w:r w:rsidRPr="00C31A93">
        <w:rPr>
          <w:spacing w:val="-4"/>
          <w:sz w:val="32"/>
          <w:szCs w:val="32"/>
          <w:lang w:val="uk-UA"/>
        </w:rPr>
        <w:t>Діор</w:t>
      </w:r>
      <w:r w:rsidR="00A713BA" w:rsidRPr="00C31A93">
        <w:rPr>
          <w:spacing w:val="-4"/>
          <w:sz w:val="32"/>
          <w:szCs w:val="32"/>
          <w:lang w:val="uk-UA"/>
        </w:rPr>
        <w:t>»</w:t>
      </w:r>
      <w:r w:rsidRPr="00C31A93">
        <w:rPr>
          <w:spacing w:val="-4"/>
          <w:sz w:val="32"/>
          <w:szCs w:val="32"/>
          <w:lang w:val="uk-UA"/>
        </w:rPr>
        <w:t xml:space="preserve"> Ів Сен Лоран представив публіці свою першу сенсаційну колекцію, поклавши початок Дому </w:t>
      </w:r>
      <w:r w:rsidR="00A713BA" w:rsidRPr="00C31A93">
        <w:rPr>
          <w:spacing w:val="-4"/>
          <w:sz w:val="32"/>
          <w:szCs w:val="32"/>
          <w:lang w:val="uk-UA"/>
        </w:rPr>
        <w:t>«</w:t>
      </w:r>
      <w:r w:rsidRPr="00C31A93">
        <w:rPr>
          <w:spacing w:val="-4"/>
          <w:sz w:val="32"/>
          <w:szCs w:val="32"/>
          <w:lang w:val="uk-UA"/>
        </w:rPr>
        <w:t>Ів Сен Лоран</w:t>
      </w:r>
      <w:r w:rsidR="00A713BA" w:rsidRPr="00C31A93">
        <w:rPr>
          <w:spacing w:val="-4"/>
          <w:sz w:val="32"/>
          <w:szCs w:val="32"/>
          <w:lang w:val="uk-UA"/>
        </w:rPr>
        <w:t>»</w:t>
      </w:r>
      <w:r w:rsidRPr="00C31A93">
        <w:rPr>
          <w:spacing w:val="-4"/>
          <w:sz w:val="32"/>
          <w:szCs w:val="32"/>
          <w:lang w:val="uk-UA"/>
        </w:rPr>
        <w:t>.</w:t>
      </w:r>
    </w:p>
    <w:p w:rsidR="00AC44A1" w:rsidRPr="00B04029" w:rsidRDefault="00FF004F" w:rsidP="00C31A93">
      <w:pPr>
        <w:ind w:firstLine="567"/>
        <w:jc w:val="both"/>
        <w:rPr>
          <w:spacing w:val="-4"/>
          <w:sz w:val="32"/>
          <w:szCs w:val="32"/>
        </w:rPr>
      </w:pPr>
      <w:r>
        <w:rPr>
          <w:spacing w:val="-4"/>
          <w:sz w:val="32"/>
          <w:szCs w:val="32"/>
          <w:lang w:val="uk-UA"/>
        </w:rPr>
        <w:t>Завдяки французьким Домам</w:t>
      </w:r>
      <w:r w:rsidR="00AC44A1">
        <w:rPr>
          <w:spacing w:val="-4"/>
          <w:sz w:val="32"/>
          <w:szCs w:val="32"/>
          <w:lang w:val="uk-UA"/>
        </w:rPr>
        <w:t xml:space="preserve"> моди</w:t>
      </w:r>
      <w:r w:rsidR="00F57581">
        <w:rPr>
          <w:spacing w:val="-4"/>
          <w:sz w:val="32"/>
          <w:szCs w:val="32"/>
          <w:lang w:val="uk-UA"/>
        </w:rPr>
        <w:t xml:space="preserve"> моделювання та створення одягу перестало бути ремеслом, а стало мистецтвом. Багато </w:t>
      </w:r>
      <w:r w:rsidR="00B04029">
        <w:rPr>
          <w:spacing w:val="-4"/>
          <w:sz w:val="32"/>
          <w:szCs w:val="32"/>
          <w:lang w:val="uk-UA"/>
        </w:rPr>
        <w:t>речей, якими ми користуємося зараз, які ми носимо, які здаю</w:t>
      </w:r>
      <w:r w:rsidR="00F57581">
        <w:rPr>
          <w:spacing w:val="-4"/>
          <w:sz w:val="32"/>
          <w:szCs w:val="32"/>
          <w:lang w:val="uk-UA"/>
        </w:rPr>
        <w:t>ться нам таким природним</w:t>
      </w:r>
      <w:r w:rsidR="00B04029">
        <w:rPr>
          <w:spacing w:val="-4"/>
          <w:sz w:val="32"/>
          <w:szCs w:val="32"/>
          <w:lang w:val="uk-UA"/>
        </w:rPr>
        <w:t>и</w:t>
      </w:r>
      <w:r w:rsidR="00F57581">
        <w:rPr>
          <w:spacing w:val="-4"/>
          <w:sz w:val="32"/>
          <w:szCs w:val="32"/>
          <w:lang w:val="uk-UA"/>
        </w:rPr>
        <w:t xml:space="preserve"> і звичайним</w:t>
      </w:r>
      <w:r w:rsidR="00B04029">
        <w:rPr>
          <w:spacing w:val="-4"/>
          <w:sz w:val="32"/>
          <w:szCs w:val="32"/>
          <w:lang w:val="uk-UA"/>
        </w:rPr>
        <w:t>и</w:t>
      </w:r>
      <w:r w:rsidR="00F57581">
        <w:rPr>
          <w:spacing w:val="-4"/>
          <w:sz w:val="32"/>
          <w:szCs w:val="32"/>
          <w:lang w:val="uk-UA"/>
        </w:rPr>
        <w:t>, вперше з</w:t>
      </w:r>
      <w:r w:rsidR="00F57581" w:rsidRPr="00F57581">
        <w:rPr>
          <w:spacing w:val="-4"/>
          <w:sz w:val="32"/>
          <w:szCs w:val="32"/>
        </w:rPr>
        <w:t>’</w:t>
      </w:r>
      <w:r w:rsidR="00F57581">
        <w:rPr>
          <w:spacing w:val="-4"/>
          <w:sz w:val="32"/>
          <w:szCs w:val="32"/>
          <w:lang w:val="uk-UA"/>
        </w:rPr>
        <w:t>явил</w:t>
      </w:r>
      <w:r w:rsidR="00230E9E">
        <w:rPr>
          <w:spacing w:val="-4"/>
          <w:sz w:val="32"/>
          <w:szCs w:val="32"/>
          <w:lang w:val="uk-UA"/>
        </w:rPr>
        <w:t>и</w:t>
      </w:r>
      <w:r w:rsidR="00F57581">
        <w:rPr>
          <w:spacing w:val="-4"/>
          <w:sz w:val="32"/>
          <w:szCs w:val="32"/>
          <w:lang w:val="uk-UA"/>
        </w:rPr>
        <w:t>ся саме завдяки відомим французьким модельєрам.</w:t>
      </w:r>
    </w:p>
    <w:p w:rsidR="00F57581" w:rsidRPr="00B04029" w:rsidRDefault="00F57581" w:rsidP="00C31A93">
      <w:pPr>
        <w:ind w:firstLine="567"/>
        <w:jc w:val="both"/>
        <w:rPr>
          <w:spacing w:val="-4"/>
          <w:sz w:val="32"/>
          <w:szCs w:val="32"/>
        </w:rPr>
      </w:pPr>
    </w:p>
    <w:p w:rsidR="00732603" w:rsidRDefault="00567A37" w:rsidP="00CE4BA3">
      <w:pPr>
        <w:ind w:firstLine="561"/>
        <w:jc w:val="both"/>
        <w:rPr>
          <w:rStyle w:val="citation"/>
          <w:iCs/>
          <w:sz w:val="32"/>
          <w:szCs w:val="32"/>
        </w:rPr>
      </w:pPr>
      <w:r>
        <w:rPr>
          <w:rStyle w:val="citation"/>
          <w:b/>
          <w:iCs/>
          <w:sz w:val="32"/>
          <w:szCs w:val="32"/>
          <w:lang w:val="uk-UA"/>
        </w:rPr>
        <w:t>1</w:t>
      </w:r>
      <w:r w:rsidR="00E07D34">
        <w:rPr>
          <w:rStyle w:val="citation"/>
          <w:b/>
          <w:iCs/>
          <w:sz w:val="32"/>
          <w:szCs w:val="32"/>
          <w:lang w:val="uk-UA"/>
        </w:rPr>
        <w:t>42</w:t>
      </w:r>
      <w:r>
        <w:rPr>
          <w:rStyle w:val="citation"/>
          <w:b/>
          <w:iCs/>
          <w:sz w:val="32"/>
          <w:szCs w:val="32"/>
          <w:lang w:val="uk-UA"/>
        </w:rPr>
        <w:t xml:space="preserve">. </w:t>
      </w:r>
      <w:r w:rsidR="00732603">
        <w:rPr>
          <w:rStyle w:val="citation"/>
          <w:b/>
          <w:iCs/>
          <w:sz w:val="32"/>
          <w:szCs w:val="32"/>
        </w:rPr>
        <w:t>Белоусова С.</w:t>
      </w:r>
      <w:r w:rsidR="00732603" w:rsidRPr="003142BB">
        <w:rPr>
          <w:rStyle w:val="citation"/>
          <w:iCs/>
          <w:sz w:val="32"/>
          <w:szCs w:val="32"/>
        </w:rPr>
        <w:t xml:space="preserve"> </w:t>
      </w:r>
      <w:r w:rsidR="00732603">
        <w:rPr>
          <w:rStyle w:val="citation"/>
          <w:iCs/>
          <w:sz w:val="32"/>
          <w:szCs w:val="32"/>
        </w:rPr>
        <w:t>Военная тайна / С. Белоусова // Всемирный следопыт. – 2006. – № 9. – С. 34 – 37.</w:t>
      </w:r>
    </w:p>
    <w:p w:rsidR="00732603" w:rsidRDefault="008B6A19" w:rsidP="00CE4BA3">
      <w:pPr>
        <w:ind w:firstLine="561"/>
        <w:jc w:val="both"/>
        <w:rPr>
          <w:rStyle w:val="citation"/>
          <w:iCs/>
          <w:sz w:val="32"/>
          <w:szCs w:val="32"/>
          <w:lang w:val="uk-UA"/>
        </w:rPr>
      </w:pPr>
      <w:r>
        <w:rPr>
          <w:rStyle w:val="citation"/>
          <w:iCs/>
          <w:sz w:val="32"/>
          <w:szCs w:val="32"/>
          <w:lang w:val="uk-UA"/>
        </w:rPr>
        <w:t xml:space="preserve">Про Коко Шанель </w:t>
      </w:r>
      <w:r w:rsidR="00230E9E">
        <w:rPr>
          <w:rStyle w:val="citation"/>
          <w:iCs/>
          <w:sz w:val="32"/>
          <w:szCs w:val="32"/>
          <w:lang w:val="uk-UA"/>
        </w:rPr>
        <w:t>у</w:t>
      </w:r>
      <w:r>
        <w:rPr>
          <w:rStyle w:val="citation"/>
          <w:iCs/>
          <w:sz w:val="32"/>
          <w:szCs w:val="32"/>
          <w:lang w:val="uk-UA"/>
        </w:rPr>
        <w:t xml:space="preserve"> період війни.</w:t>
      </w:r>
    </w:p>
    <w:p w:rsidR="008B6A19" w:rsidRPr="008B6A19" w:rsidRDefault="008B6A19" w:rsidP="00CE4BA3">
      <w:pPr>
        <w:ind w:firstLine="561"/>
        <w:jc w:val="both"/>
        <w:rPr>
          <w:rStyle w:val="citation"/>
          <w:iCs/>
          <w:sz w:val="32"/>
          <w:szCs w:val="32"/>
          <w:lang w:val="uk-UA"/>
        </w:rPr>
      </w:pPr>
    </w:p>
    <w:p w:rsidR="00732603" w:rsidRDefault="00567A37" w:rsidP="00CE4BA3">
      <w:pPr>
        <w:ind w:firstLine="561"/>
        <w:jc w:val="both"/>
        <w:rPr>
          <w:rStyle w:val="citation"/>
          <w:iCs/>
          <w:sz w:val="32"/>
          <w:szCs w:val="32"/>
        </w:rPr>
      </w:pPr>
      <w:r>
        <w:rPr>
          <w:rStyle w:val="citation"/>
          <w:b/>
          <w:iCs/>
          <w:sz w:val="32"/>
          <w:szCs w:val="32"/>
          <w:lang w:val="uk-UA"/>
        </w:rPr>
        <w:t>1</w:t>
      </w:r>
      <w:r w:rsidR="00E07D34">
        <w:rPr>
          <w:rStyle w:val="citation"/>
          <w:b/>
          <w:iCs/>
          <w:sz w:val="32"/>
          <w:szCs w:val="32"/>
          <w:lang w:val="uk-UA"/>
        </w:rPr>
        <w:t>43</w:t>
      </w:r>
      <w:r>
        <w:rPr>
          <w:rStyle w:val="citation"/>
          <w:b/>
          <w:iCs/>
          <w:sz w:val="32"/>
          <w:szCs w:val="32"/>
          <w:lang w:val="uk-UA"/>
        </w:rPr>
        <w:t xml:space="preserve">. </w:t>
      </w:r>
      <w:r w:rsidR="00732603">
        <w:rPr>
          <w:rStyle w:val="citation"/>
          <w:b/>
          <w:iCs/>
          <w:sz w:val="32"/>
          <w:szCs w:val="32"/>
        </w:rPr>
        <w:t>Беляева А.</w:t>
      </w:r>
      <w:r w:rsidR="00732603">
        <w:rPr>
          <w:rStyle w:val="citation"/>
          <w:iCs/>
          <w:sz w:val="32"/>
          <w:szCs w:val="32"/>
        </w:rPr>
        <w:t xml:space="preserve"> Опасные связи Коко Шанель / А. Беляева // Всемирный следопыт. – 2006. – № 9. – С. 23 – 33.</w:t>
      </w:r>
    </w:p>
    <w:p w:rsidR="00732603" w:rsidRDefault="00732603" w:rsidP="00CE4BA3">
      <w:pPr>
        <w:ind w:firstLine="561"/>
        <w:jc w:val="both"/>
        <w:rPr>
          <w:rStyle w:val="citation"/>
          <w:iCs/>
          <w:sz w:val="32"/>
          <w:szCs w:val="32"/>
        </w:rPr>
      </w:pPr>
    </w:p>
    <w:p w:rsidR="00AF5E38" w:rsidRDefault="00567A37" w:rsidP="00CE4BA3">
      <w:pPr>
        <w:ind w:firstLine="561"/>
        <w:jc w:val="both"/>
        <w:rPr>
          <w:sz w:val="32"/>
          <w:szCs w:val="32"/>
        </w:rPr>
      </w:pPr>
      <w:r>
        <w:rPr>
          <w:rStyle w:val="citation"/>
          <w:b/>
          <w:iCs/>
          <w:sz w:val="32"/>
          <w:szCs w:val="32"/>
          <w:lang w:val="uk-UA"/>
        </w:rPr>
        <w:lastRenderedPageBreak/>
        <w:t>1</w:t>
      </w:r>
      <w:r w:rsidR="00E07D34">
        <w:rPr>
          <w:rStyle w:val="citation"/>
          <w:b/>
          <w:iCs/>
          <w:sz w:val="32"/>
          <w:szCs w:val="32"/>
          <w:lang w:val="uk-UA"/>
        </w:rPr>
        <w:t>44</w:t>
      </w:r>
      <w:r>
        <w:rPr>
          <w:rStyle w:val="citation"/>
          <w:b/>
          <w:iCs/>
          <w:sz w:val="32"/>
          <w:szCs w:val="32"/>
          <w:lang w:val="uk-UA"/>
        </w:rPr>
        <w:t xml:space="preserve">. </w:t>
      </w:r>
      <w:r w:rsidR="00AF5E38" w:rsidRPr="00AF5E38">
        <w:rPr>
          <w:rStyle w:val="citation"/>
          <w:b/>
          <w:iCs/>
          <w:sz w:val="32"/>
          <w:szCs w:val="32"/>
        </w:rPr>
        <w:t>Брукс Д.</w:t>
      </w:r>
      <w:r w:rsidR="00AF5E38">
        <w:rPr>
          <w:rStyle w:val="citation"/>
          <w:iCs/>
          <w:sz w:val="32"/>
          <w:szCs w:val="32"/>
        </w:rPr>
        <w:t xml:space="preserve"> Парижский альбом / Д. Брукс ; пер. с фр. И. Голыбина. – М. : </w:t>
      </w:r>
      <w:r w:rsidR="00AF5E38">
        <w:rPr>
          <w:sz w:val="32"/>
          <w:szCs w:val="32"/>
        </w:rPr>
        <w:t>Слово/</w:t>
      </w:r>
      <w:r w:rsidR="00AF5E38">
        <w:rPr>
          <w:sz w:val="32"/>
          <w:szCs w:val="32"/>
          <w:lang w:val="en-US"/>
        </w:rPr>
        <w:t>Slovo</w:t>
      </w:r>
      <w:r w:rsidR="00AF5E38">
        <w:rPr>
          <w:sz w:val="32"/>
          <w:szCs w:val="32"/>
        </w:rPr>
        <w:t>, 2013. – 160 с.</w:t>
      </w:r>
    </w:p>
    <w:p w:rsidR="00AF5E38" w:rsidRPr="00AF5E38" w:rsidRDefault="00AF5E38" w:rsidP="00CE4BA3">
      <w:pPr>
        <w:ind w:firstLine="561"/>
        <w:jc w:val="both"/>
        <w:rPr>
          <w:rStyle w:val="citation"/>
          <w:iCs/>
          <w:sz w:val="32"/>
          <w:szCs w:val="32"/>
        </w:rPr>
      </w:pPr>
    </w:p>
    <w:p w:rsidR="001005C1" w:rsidRDefault="00567A37" w:rsidP="00CE4BA3">
      <w:pPr>
        <w:ind w:firstLine="561"/>
        <w:jc w:val="both"/>
        <w:rPr>
          <w:rStyle w:val="citation"/>
          <w:sz w:val="32"/>
          <w:szCs w:val="32"/>
        </w:rPr>
      </w:pPr>
      <w:r>
        <w:rPr>
          <w:rStyle w:val="citation"/>
          <w:b/>
          <w:iCs/>
          <w:sz w:val="32"/>
          <w:szCs w:val="32"/>
          <w:lang w:val="uk-UA"/>
        </w:rPr>
        <w:t>1</w:t>
      </w:r>
      <w:r w:rsidR="00E07D34">
        <w:rPr>
          <w:rStyle w:val="citation"/>
          <w:b/>
          <w:iCs/>
          <w:sz w:val="32"/>
          <w:szCs w:val="32"/>
          <w:lang w:val="uk-UA"/>
        </w:rPr>
        <w:t>45</w:t>
      </w:r>
      <w:r>
        <w:rPr>
          <w:rStyle w:val="citation"/>
          <w:b/>
          <w:iCs/>
          <w:sz w:val="32"/>
          <w:szCs w:val="32"/>
          <w:lang w:val="uk-UA"/>
        </w:rPr>
        <w:t xml:space="preserve">. </w:t>
      </w:r>
      <w:r w:rsidR="00414E2A" w:rsidRPr="00414E2A">
        <w:rPr>
          <w:rStyle w:val="citation"/>
          <w:b/>
          <w:iCs/>
          <w:sz w:val="32"/>
          <w:szCs w:val="32"/>
        </w:rPr>
        <w:t>Гидель А</w:t>
      </w:r>
      <w:r w:rsidR="00414E2A" w:rsidRPr="004569D3">
        <w:rPr>
          <w:rStyle w:val="citation"/>
          <w:b/>
          <w:iCs/>
          <w:sz w:val="32"/>
          <w:szCs w:val="32"/>
        </w:rPr>
        <w:t>.</w:t>
      </w:r>
      <w:r w:rsidR="00414E2A" w:rsidRPr="00414E2A">
        <w:rPr>
          <w:rStyle w:val="citation"/>
          <w:sz w:val="32"/>
          <w:szCs w:val="32"/>
        </w:rPr>
        <w:t xml:space="preserve"> Коко Шанель = Coco Chanel / </w:t>
      </w:r>
      <w:r w:rsidR="00414E2A" w:rsidRPr="00414E2A">
        <w:rPr>
          <w:rStyle w:val="citation"/>
          <w:sz w:val="32"/>
          <w:szCs w:val="32"/>
          <w:lang w:val="uk-UA"/>
        </w:rPr>
        <w:t xml:space="preserve">А. Гидель ; </w:t>
      </w:r>
      <w:r w:rsidR="00414E2A" w:rsidRPr="00414E2A">
        <w:rPr>
          <w:rStyle w:val="citation"/>
          <w:sz w:val="32"/>
          <w:szCs w:val="32"/>
        </w:rPr>
        <w:t>пер. с фр. С</w:t>
      </w:r>
      <w:r w:rsidR="00414E2A" w:rsidRPr="00414E2A">
        <w:rPr>
          <w:rStyle w:val="citation"/>
          <w:sz w:val="32"/>
          <w:szCs w:val="32"/>
          <w:lang w:val="uk-UA"/>
        </w:rPr>
        <w:t>.</w:t>
      </w:r>
      <w:r w:rsidR="00414E2A" w:rsidRPr="00414E2A">
        <w:rPr>
          <w:rStyle w:val="citation"/>
          <w:sz w:val="32"/>
          <w:szCs w:val="32"/>
        </w:rPr>
        <w:t xml:space="preserve"> Лосева.</w:t>
      </w:r>
      <w:r w:rsidR="00414E2A" w:rsidRPr="00414E2A">
        <w:rPr>
          <w:rStyle w:val="citation"/>
          <w:sz w:val="32"/>
          <w:szCs w:val="32"/>
          <w:lang w:val="uk-UA"/>
        </w:rPr>
        <w:t xml:space="preserve"> –</w:t>
      </w:r>
      <w:r w:rsidR="00414E2A" w:rsidRPr="00414E2A">
        <w:rPr>
          <w:rStyle w:val="citation"/>
          <w:sz w:val="32"/>
          <w:szCs w:val="32"/>
        </w:rPr>
        <w:t xml:space="preserve"> М.</w:t>
      </w:r>
      <w:r w:rsidR="00414E2A" w:rsidRPr="00414E2A">
        <w:rPr>
          <w:rStyle w:val="citation"/>
          <w:sz w:val="32"/>
          <w:szCs w:val="32"/>
          <w:lang w:val="uk-UA"/>
        </w:rPr>
        <w:t xml:space="preserve"> </w:t>
      </w:r>
      <w:r w:rsidR="00414E2A" w:rsidRPr="00414E2A">
        <w:rPr>
          <w:rStyle w:val="citation"/>
          <w:sz w:val="32"/>
          <w:szCs w:val="32"/>
        </w:rPr>
        <w:t>: Эксмо, 2008.</w:t>
      </w:r>
      <w:r w:rsidR="00414E2A" w:rsidRPr="00414E2A">
        <w:rPr>
          <w:rStyle w:val="citation"/>
          <w:sz w:val="32"/>
          <w:szCs w:val="32"/>
          <w:lang w:val="uk-UA"/>
        </w:rPr>
        <w:t xml:space="preserve"> –</w:t>
      </w:r>
      <w:r w:rsidR="00414E2A" w:rsidRPr="00414E2A">
        <w:rPr>
          <w:rStyle w:val="citation"/>
          <w:sz w:val="32"/>
          <w:szCs w:val="32"/>
        </w:rPr>
        <w:t xml:space="preserve"> 445</w:t>
      </w:r>
      <w:r w:rsidR="00414E2A" w:rsidRPr="00414E2A">
        <w:rPr>
          <w:rStyle w:val="citation"/>
          <w:sz w:val="32"/>
          <w:szCs w:val="32"/>
          <w:lang w:val="uk-UA"/>
        </w:rPr>
        <w:t xml:space="preserve"> </w:t>
      </w:r>
      <w:r w:rsidR="00414E2A" w:rsidRPr="00414E2A">
        <w:rPr>
          <w:rStyle w:val="citation"/>
          <w:sz w:val="32"/>
          <w:szCs w:val="32"/>
        </w:rPr>
        <w:t>с.</w:t>
      </w:r>
      <w:r w:rsidR="00414E2A" w:rsidRPr="00414E2A">
        <w:rPr>
          <w:rStyle w:val="citation"/>
          <w:sz w:val="32"/>
          <w:szCs w:val="32"/>
          <w:lang w:val="uk-UA"/>
        </w:rPr>
        <w:t xml:space="preserve"> –</w:t>
      </w:r>
      <w:r w:rsidR="00414E2A" w:rsidRPr="00414E2A">
        <w:rPr>
          <w:rStyle w:val="citation"/>
          <w:sz w:val="32"/>
          <w:szCs w:val="32"/>
        </w:rPr>
        <w:t xml:space="preserve"> (Женщина-Богиня)</w:t>
      </w:r>
      <w:r w:rsidR="001005C1">
        <w:rPr>
          <w:rStyle w:val="citation"/>
          <w:sz w:val="32"/>
          <w:szCs w:val="32"/>
        </w:rPr>
        <w:t>.</w:t>
      </w:r>
    </w:p>
    <w:p w:rsidR="001005C1" w:rsidRDefault="001005C1" w:rsidP="00CE4BA3">
      <w:pPr>
        <w:ind w:firstLine="561"/>
        <w:jc w:val="both"/>
        <w:rPr>
          <w:rStyle w:val="citation"/>
          <w:sz w:val="32"/>
          <w:szCs w:val="32"/>
        </w:rPr>
      </w:pPr>
    </w:p>
    <w:p w:rsidR="00414E2A" w:rsidRDefault="00567A37" w:rsidP="00CE4BA3">
      <w:pPr>
        <w:ind w:firstLine="561"/>
        <w:jc w:val="both"/>
        <w:rPr>
          <w:rStyle w:val="citation"/>
          <w:sz w:val="32"/>
          <w:szCs w:val="32"/>
          <w:lang w:val="uk-UA"/>
        </w:rPr>
      </w:pPr>
      <w:r>
        <w:rPr>
          <w:rStyle w:val="citation"/>
          <w:b/>
          <w:iCs/>
          <w:sz w:val="32"/>
          <w:szCs w:val="32"/>
        </w:rPr>
        <w:t>1</w:t>
      </w:r>
      <w:r w:rsidR="00E07D34">
        <w:rPr>
          <w:rStyle w:val="citation"/>
          <w:b/>
          <w:iCs/>
          <w:sz w:val="32"/>
          <w:szCs w:val="32"/>
          <w:lang w:val="uk-UA"/>
        </w:rPr>
        <w:t>46</w:t>
      </w:r>
      <w:r>
        <w:rPr>
          <w:rStyle w:val="citation"/>
          <w:b/>
          <w:iCs/>
          <w:sz w:val="32"/>
          <w:szCs w:val="32"/>
        </w:rPr>
        <w:t xml:space="preserve">. </w:t>
      </w:r>
      <w:hyperlink r:id="rId12" w:tooltip="Делэ, Клод (страница отсутствует)" w:history="1">
        <w:r w:rsidR="00414E2A" w:rsidRPr="001005C1">
          <w:rPr>
            <w:rStyle w:val="a4"/>
            <w:b/>
            <w:iCs/>
            <w:color w:val="auto"/>
            <w:sz w:val="32"/>
            <w:szCs w:val="32"/>
            <w:u w:val="none"/>
            <w:lang w:val="uk-UA"/>
          </w:rPr>
          <w:t>Делэ К.</w:t>
        </w:r>
      </w:hyperlink>
      <w:r w:rsidR="00414E2A" w:rsidRPr="001005C1">
        <w:rPr>
          <w:rStyle w:val="citation"/>
          <w:sz w:val="32"/>
          <w:szCs w:val="32"/>
          <w:lang w:val="uk-UA"/>
        </w:rPr>
        <w:t xml:space="preserve"> Одинокая </w:t>
      </w:r>
      <w:r w:rsidR="00414E2A" w:rsidRPr="001005C1">
        <w:rPr>
          <w:rStyle w:val="citation"/>
          <w:sz w:val="32"/>
          <w:szCs w:val="32"/>
          <w:lang w:val="en-US"/>
        </w:rPr>
        <w:t>Chanel</w:t>
      </w:r>
      <w:r w:rsidR="00414E2A" w:rsidRPr="001005C1">
        <w:rPr>
          <w:rStyle w:val="citation"/>
          <w:sz w:val="32"/>
          <w:szCs w:val="32"/>
          <w:lang w:val="uk-UA"/>
        </w:rPr>
        <w:t xml:space="preserve"> = </w:t>
      </w:r>
      <w:r w:rsidR="00414E2A" w:rsidRPr="001005C1">
        <w:rPr>
          <w:rStyle w:val="citation"/>
          <w:sz w:val="32"/>
          <w:szCs w:val="32"/>
          <w:lang w:val="en-US"/>
        </w:rPr>
        <w:t>Chanel</w:t>
      </w:r>
      <w:r w:rsidR="00414E2A" w:rsidRPr="001005C1">
        <w:rPr>
          <w:rStyle w:val="citation"/>
          <w:sz w:val="32"/>
          <w:szCs w:val="32"/>
          <w:lang w:val="uk-UA"/>
        </w:rPr>
        <w:t xml:space="preserve"> </w:t>
      </w:r>
      <w:r w:rsidR="00414E2A" w:rsidRPr="001005C1">
        <w:rPr>
          <w:rStyle w:val="citation"/>
          <w:sz w:val="32"/>
          <w:szCs w:val="32"/>
          <w:lang w:val="en-US"/>
        </w:rPr>
        <w:t>solitaire</w:t>
      </w:r>
      <w:r w:rsidR="00414E2A" w:rsidRPr="001005C1">
        <w:rPr>
          <w:rStyle w:val="citation"/>
          <w:sz w:val="32"/>
          <w:szCs w:val="32"/>
          <w:lang w:val="uk-UA"/>
        </w:rPr>
        <w:t xml:space="preserve"> / </w:t>
      </w:r>
      <w:r w:rsidR="001005C1" w:rsidRPr="001005C1">
        <w:rPr>
          <w:rStyle w:val="citation"/>
          <w:sz w:val="32"/>
          <w:szCs w:val="32"/>
          <w:lang w:val="uk-UA"/>
        </w:rPr>
        <w:t xml:space="preserve">К. Делэ ; </w:t>
      </w:r>
      <w:r w:rsidR="00414E2A" w:rsidRPr="001005C1">
        <w:rPr>
          <w:rStyle w:val="citation"/>
          <w:sz w:val="32"/>
          <w:szCs w:val="32"/>
          <w:lang w:val="uk-UA"/>
        </w:rPr>
        <w:t>пер. с фр. Н</w:t>
      </w:r>
      <w:r>
        <w:rPr>
          <w:rStyle w:val="citation"/>
          <w:sz w:val="32"/>
          <w:szCs w:val="32"/>
          <w:lang w:val="uk-UA"/>
        </w:rPr>
        <w:t>.</w:t>
      </w:r>
      <w:r w:rsidR="00414E2A" w:rsidRPr="001005C1">
        <w:rPr>
          <w:rStyle w:val="citation"/>
          <w:sz w:val="32"/>
          <w:szCs w:val="32"/>
          <w:lang w:val="uk-UA"/>
        </w:rPr>
        <w:t xml:space="preserve"> Кулиш</w:t>
      </w:r>
      <w:r w:rsidR="001005C1" w:rsidRPr="001005C1">
        <w:rPr>
          <w:rStyle w:val="citation"/>
          <w:sz w:val="32"/>
          <w:szCs w:val="32"/>
          <w:lang w:val="uk-UA"/>
        </w:rPr>
        <w:t>. –</w:t>
      </w:r>
      <w:r w:rsidR="00414E2A" w:rsidRPr="001005C1">
        <w:rPr>
          <w:rStyle w:val="citation"/>
          <w:sz w:val="32"/>
          <w:szCs w:val="32"/>
          <w:lang w:val="uk-UA"/>
        </w:rPr>
        <w:t xml:space="preserve"> М.</w:t>
      </w:r>
      <w:r w:rsidR="001005C1" w:rsidRPr="001005C1">
        <w:rPr>
          <w:rStyle w:val="citation"/>
          <w:sz w:val="32"/>
          <w:szCs w:val="32"/>
          <w:lang w:val="uk-UA"/>
        </w:rPr>
        <w:t xml:space="preserve"> </w:t>
      </w:r>
      <w:r w:rsidR="00414E2A" w:rsidRPr="001005C1">
        <w:rPr>
          <w:rStyle w:val="citation"/>
          <w:sz w:val="32"/>
          <w:szCs w:val="32"/>
          <w:lang w:val="uk-UA"/>
        </w:rPr>
        <w:t>: Слово</w:t>
      </w:r>
      <w:r w:rsidR="001005C1" w:rsidRPr="001005C1">
        <w:rPr>
          <w:rStyle w:val="citation"/>
          <w:sz w:val="32"/>
          <w:szCs w:val="32"/>
          <w:lang w:val="uk-UA"/>
        </w:rPr>
        <w:t>, 2010. – 291 с.</w:t>
      </w:r>
    </w:p>
    <w:p w:rsidR="001005C1" w:rsidRDefault="001005C1" w:rsidP="00CE4BA3">
      <w:pPr>
        <w:ind w:firstLine="561"/>
        <w:jc w:val="both"/>
        <w:rPr>
          <w:sz w:val="32"/>
          <w:szCs w:val="32"/>
          <w:lang w:val="uk-UA"/>
        </w:rPr>
      </w:pPr>
    </w:p>
    <w:p w:rsidR="00AF5E38" w:rsidRDefault="00567A37" w:rsidP="00CE4BA3">
      <w:pPr>
        <w:ind w:firstLine="561"/>
        <w:jc w:val="both"/>
        <w:rPr>
          <w:sz w:val="32"/>
          <w:szCs w:val="32"/>
        </w:rPr>
      </w:pPr>
      <w:r>
        <w:rPr>
          <w:b/>
          <w:sz w:val="32"/>
          <w:szCs w:val="32"/>
          <w:lang w:val="uk-UA"/>
        </w:rPr>
        <w:t>1</w:t>
      </w:r>
      <w:r w:rsidR="00E07D34">
        <w:rPr>
          <w:b/>
          <w:sz w:val="32"/>
          <w:szCs w:val="32"/>
          <w:lang w:val="uk-UA"/>
        </w:rPr>
        <w:t>47</w:t>
      </w:r>
      <w:r>
        <w:rPr>
          <w:b/>
          <w:sz w:val="32"/>
          <w:szCs w:val="32"/>
          <w:lang w:val="uk-UA"/>
        </w:rPr>
        <w:t xml:space="preserve">. </w:t>
      </w:r>
      <w:r w:rsidR="00AF5E38" w:rsidRPr="00AF5E38">
        <w:rPr>
          <w:b/>
          <w:sz w:val="32"/>
          <w:szCs w:val="32"/>
          <w:lang w:val="uk-UA"/>
        </w:rPr>
        <w:t>Диор К.</w:t>
      </w:r>
      <w:r w:rsidR="00AF5E38">
        <w:rPr>
          <w:sz w:val="32"/>
          <w:szCs w:val="32"/>
          <w:lang w:val="uk-UA"/>
        </w:rPr>
        <w:t xml:space="preserve"> Диор о</w:t>
      </w:r>
      <w:r w:rsidR="00AF5E38" w:rsidRPr="00AF5E38">
        <w:rPr>
          <w:sz w:val="32"/>
          <w:szCs w:val="32"/>
        </w:rPr>
        <w:t xml:space="preserve"> </w:t>
      </w:r>
      <w:r w:rsidR="00AF5E38">
        <w:rPr>
          <w:sz w:val="32"/>
          <w:szCs w:val="32"/>
          <w:lang w:val="en-US"/>
        </w:rPr>
        <w:t>Dior</w:t>
      </w:r>
      <w:r w:rsidR="00AF5E38">
        <w:rPr>
          <w:sz w:val="32"/>
          <w:szCs w:val="32"/>
        </w:rPr>
        <w:t>. Автобиография / К. Диор. – М. : Слово/</w:t>
      </w:r>
      <w:r w:rsidR="00AF5E38">
        <w:rPr>
          <w:sz w:val="32"/>
          <w:szCs w:val="32"/>
          <w:lang w:val="en-US"/>
        </w:rPr>
        <w:t>Slovo</w:t>
      </w:r>
      <w:r w:rsidR="00AF5E38">
        <w:rPr>
          <w:sz w:val="32"/>
          <w:szCs w:val="32"/>
        </w:rPr>
        <w:t>, 2010. – 232 с.</w:t>
      </w:r>
    </w:p>
    <w:p w:rsidR="00AF5E38" w:rsidRDefault="00AF5E38" w:rsidP="00CE4BA3">
      <w:pPr>
        <w:ind w:firstLine="561"/>
        <w:jc w:val="both"/>
        <w:rPr>
          <w:sz w:val="32"/>
          <w:szCs w:val="32"/>
        </w:rPr>
      </w:pPr>
    </w:p>
    <w:p w:rsidR="00AF5E38" w:rsidRDefault="00567A37" w:rsidP="00AF5E38">
      <w:pPr>
        <w:ind w:firstLine="561"/>
        <w:jc w:val="both"/>
        <w:rPr>
          <w:sz w:val="32"/>
          <w:szCs w:val="32"/>
        </w:rPr>
      </w:pPr>
      <w:r w:rsidRPr="002C3AD1">
        <w:rPr>
          <w:b/>
          <w:spacing w:val="-2"/>
          <w:sz w:val="32"/>
          <w:szCs w:val="32"/>
          <w:lang w:val="uk-UA"/>
        </w:rPr>
        <w:t>1</w:t>
      </w:r>
      <w:r w:rsidR="00E07D34" w:rsidRPr="002C3AD1">
        <w:rPr>
          <w:b/>
          <w:spacing w:val="-2"/>
          <w:sz w:val="32"/>
          <w:szCs w:val="32"/>
          <w:lang w:val="uk-UA"/>
        </w:rPr>
        <w:t>48</w:t>
      </w:r>
      <w:r w:rsidRPr="002C3AD1">
        <w:rPr>
          <w:b/>
          <w:spacing w:val="-2"/>
          <w:sz w:val="32"/>
          <w:szCs w:val="32"/>
          <w:lang w:val="uk-UA"/>
        </w:rPr>
        <w:t xml:space="preserve">. </w:t>
      </w:r>
      <w:r w:rsidR="00AF5E38" w:rsidRPr="002C3AD1">
        <w:rPr>
          <w:b/>
          <w:spacing w:val="-2"/>
          <w:sz w:val="32"/>
          <w:szCs w:val="32"/>
          <w:lang w:val="uk-UA"/>
        </w:rPr>
        <w:t>Диор К.</w:t>
      </w:r>
      <w:r w:rsidR="00AF5E38" w:rsidRPr="002C3AD1">
        <w:rPr>
          <w:spacing w:val="-2"/>
          <w:sz w:val="32"/>
          <w:szCs w:val="32"/>
          <w:lang w:val="uk-UA"/>
        </w:rPr>
        <w:t xml:space="preserve"> Словарь моды Кристиана Диора</w:t>
      </w:r>
      <w:r w:rsidR="00AF5E38" w:rsidRPr="002C3AD1">
        <w:rPr>
          <w:spacing w:val="-2"/>
          <w:sz w:val="32"/>
          <w:szCs w:val="32"/>
        </w:rPr>
        <w:t xml:space="preserve"> / К. Диор. – М. :</w:t>
      </w:r>
      <w:r w:rsidR="00AF5E38">
        <w:rPr>
          <w:sz w:val="32"/>
          <w:szCs w:val="32"/>
        </w:rPr>
        <w:t xml:space="preserve"> Слово/</w:t>
      </w:r>
      <w:r w:rsidR="00AF5E38">
        <w:rPr>
          <w:sz w:val="32"/>
          <w:szCs w:val="32"/>
          <w:lang w:val="en-US"/>
        </w:rPr>
        <w:t>Slovo</w:t>
      </w:r>
      <w:r w:rsidR="00AF5E38">
        <w:rPr>
          <w:sz w:val="32"/>
          <w:szCs w:val="32"/>
        </w:rPr>
        <w:t>, 2011. – 128 с.</w:t>
      </w:r>
    </w:p>
    <w:p w:rsidR="004569D3" w:rsidRDefault="004569D3" w:rsidP="00AF5E38">
      <w:pPr>
        <w:ind w:firstLine="561"/>
        <w:jc w:val="both"/>
        <w:rPr>
          <w:sz w:val="32"/>
          <w:szCs w:val="32"/>
        </w:rPr>
      </w:pPr>
    </w:p>
    <w:p w:rsidR="00AF5E38" w:rsidRDefault="00567A37" w:rsidP="00CE4BA3">
      <w:pPr>
        <w:ind w:firstLine="561"/>
        <w:jc w:val="both"/>
        <w:rPr>
          <w:sz w:val="32"/>
          <w:szCs w:val="32"/>
        </w:rPr>
      </w:pPr>
      <w:r>
        <w:rPr>
          <w:b/>
          <w:sz w:val="32"/>
          <w:szCs w:val="32"/>
        </w:rPr>
        <w:t>1</w:t>
      </w:r>
      <w:r w:rsidR="00E07D34">
        <w:rPr>
          <w:b/>
          <w:sz w:val="32"/>
          <w:szCs w:val="32"/>
          <w:lang w:val="uk-UA"/>
        </w:rPr>
        <w:t>49</w:t>
      </w:r>
      <w:r>
        <w:rPr>
          <w:b/>
          <w:sz w:val="32"/>
          <w:szCs w:val="32"/>
        </w:rPr>
        <w:t xml:space="preserve">. </w:t>
      </w:r>
      <w:r w:rsidR="004569D3" w:rsidRPr="004569D3">
        <w:rPr>
          <w:b/>
          <w:sz w:val="32"/>
          <w:szCs w:val="32"/>
        </w:rPr>
        <w:t>Иконы стиля. История моды ХХ века</w:t>
      </w:r>
      <w:r w:rsidR="004569D3">
        <w:rPr>
          <w:sz w:val="32"/>
          <w:szCs w:val="32"/>
        </w:rPr>
        <w:t xml:space="preserve"> : фотоальбом / ред. Г. Буксбаум. – СПб. : Амфора, 2009. – 192 с.</w:t>
      </w:r>
    </w:p>
    <w:p w:rsidR="004569D3" w:rsidRPr="00AF5E38" w:rsidRDefault="004569D3" w:rsidP="00CE4BA3">
      <w:pPr>
        <w:ind w:firstLine="561"/>
        <w:jc w:val="both"/>
        <w:rPr>
          <w:sz w:val="32"/>
          <w:szCs w:val="32"/>
        </w:rPr>
      </w:pPr>
    </w:p>
    <w:p w:rsidR="00414E2A" w:rsidRDefault="00567A37" w:rsidP="00CE4BA3">
      <w:pPr>
        <w:ind w:firstLine="561"/>
        <w:jc w:val="both"/>
        <w:rPr>
          <w:rStyle w:val="citation"/>
          <w:sz w:val="32"/>
          <w:szCs w:val="32"/>
          <w:lang w:val="uk-UA"/>
        </w:rPr>
      </w:pPr>
      <w:r>
        <w:rPr>
          <w:rStyle w:val="citation"/>
          <w:b/>
          <w:iCs/>
          <w:sz w:val="32"/>
          <w:szCs w:val="32"/>
        </w:rPr>
        <w:t>1</w:t>
      </w:r>
      <w:r w:rsidR="00E07D34">
        <w:rPr>
          <w:rStyle w:val="citation"/>
          <w:b/>
          <w:iCs/>
          <w:sz w:val="32"/>
          <w:szCs w:val="32"/>
          <w:lang w:val="uk-UA"/>
        </w:rPr>
        <w:t>50</w:t>
      </w:r>
      <w:r>
        <w:rPr>
          <w:rStyle w:val="citation"/>
          <w:b/>
          <w:iCs/>
          <w:sz w:val="32"/>
          <w:szCs w:val="32"/>
        </w:rPr>
        <w:t xml:space="preserve">. </w:t>
      </w:r>
      <w:hyperlink r:id="rId13" w:tooltip="Карбо, Карен (страница отсутствует)" w:history="1">
        <w:r w:rsidR="00414E2A" w:rsidRPr="001005C1">
          <w:rPr>
            <w:rStyle w:val="a4"/>
            <w:b/>
            <w:iCs/>
            <w:color w:val="auto"/>
            <w:sz w:val="32"/>
            <w:szCs w:val="32"/>
            <w:u w:val="none"/>
            <w:lang w:val="uk-UA"/>
          </w:rPr>
          <w:t>Карбо К.</w:t>
        </w:r>
      </w:hyperlink>
      <w:r w:rsidR="003142BB">
        <w:rPr>
          <w:rStyle w:val="citation"/>
          <w:iCs/>
          <w:sz w:val="32"/>
          <w:szCs w:val="32"/>
          <w:vertAlign w:val="superscript"/>
          <w:lang w:val="uk-UA"/>
        </w:rPr>
        <w:t xml:space="preserve"> </w:t>
      </w:r>
      <w:r w:rsidR="00414E2A" w:rsidRPr="001005C1">
        <w:rPr>
          <w:rStyle w:val="citation"/>
          <w:sz w:val="32"/>
          <w:szCs w:val="32"/>
          <w:lang w:val="uk-UA"/>
        </w:rPr>
        <w:t xml:space="preserve">Коко Шанель. Шик и элегантность навсегда = </w:t>
      </w:r>
      <w:r w:rsidR="00414E2A" w:rsidRPr="001005C1">
        <w:rPr>
          <w:rStyle w:val="citation"/>
          <w:sz w:val="32"/>
          <w:szCs w:val="32"/>
          <w:lang w:val="en-US"/>
        </w:rPr>
        <w:t>The</w:t>
      </w:r>
      <w:r w:rsidR="00414E2A" w:rsidRPr="001005C1">
        <w:rPr>
          <w:rStyle w:val="citation"/>
          <w:sz w:val="32"/>
          <w:szCs w:val="32"/>
          <w:lang w:val="uk-UA"/>
        </w:rPr>
        <w:t xml:space="preserve"> </w:t>
      </w:r>
      <w:r w:rsidR="00414E2A" w:rsidRPr="001005C1">
        <w:rPr>
          <w:rStyle w:val="citation"/>
          <w:sz w:val="32"/>
          <w:szCs w:val="32"/>
          <w:lang w:val="en-US"/>
        </w:rPr>
        <w:t>gospel</w:t>
      </w:r>
      <w:r w:rsidR="00414E2A" w:rsidRPr="001005C1">
        <w:rPr>
          <w:rStyle w:val="citation"/>
          <w:sz w:val="32"/>
          <w:szCs w:val="32"/>
          <w:lang w:val="uk-UA"/>
        </w:rPr>
        <w:t xml:space="preserve"> </w:t>
      </w:r>
      <w:r w:rsidR="00414E2A" w:rsidRPr="001005C1">
        <w:rPr>
          <w:rStyle w:val="citation"/>
          <w:sz w:val="32"/>
          <w:szCs w:val="32"/>
          <w:lang w:val="en-US"/>
        </w:rPr>
        <w:t>according</w:t>
      </w:r>
      <w:r w:rsidR="00414E2A" w:rsidRPr="001005C1">
        <w:rPr>
          <w:rStyle w:val="citation"/>
          <w:sz w:val="32"/>
          <w:szCs w:val="32"/>
          <w:lang w:val="uk-UA"/>
        </w:rPr>
        <w:t xml:space="preserve"> </w:t>
      </w:r>
      <w:r w:rsidR="00414E2A" w:rsidRPr="001005C1">
        <w:rPr>
          <w:rStyle w:val="citation"/>
          <w:sz w:val="32"/>
          <w:szCs w:val="32"/>
          <w:lang w:val="en-US"/>
        </w:rPr>
        <w:t>to</w:t>
      </w:r>
      <w:r w:rsidR="00414E2A" w:rsidRPr="001005C1">
        <w:rPr>
          <w:rStyle w:val="citation"/>
          <w:sz w:val="32"/>
          <w:szCs w:val="32"/>
          <w:lang w:val="uk-UA"/>
        </w:rPr>
        <w:t xml:space="preserve"> </w:t>
      </w:r>
      <w:r w:rsidR="00414E2A" w:rsidRPr="001005C1">
        <w:rPr>
          <w:rStyle w:val="citation"/>
          <w:sz w:val="32"/>
          <w:szCs w:val="32"/>
          <w:lang w:val="en-US"/>
        </w:rPr>
        <w:t>Coco</w:t>
      </w:r>
      <w:r w:rsidR="00414E2A" w:rsidRPr="001005C1">
        <w:rPr>
          <w:rStyle w:val="citation"/>
          <w:sz w:val="32"/>
          <w:szCs w:val="32"/>
          <w:lang w:val="uk-UA"/>
        </w:rPr>
        <w:t xml:space="preserve"> </w:t>
      </w:r>
      <w:r w:rsidR="00414E2A" w:rsidRPr="001005C1">
        <w:rPr>
          <w:rStyle w:val="citation"/>
          <w:sz w:val="32"/>
          <w:szCs w:val="32"/>
          <w:lang w:val="en-US"/>
        </w:rPr>
        <w:t>Chanel</w:t>
      </w:r>
      <w:r w:rsidR="00414E2A" w:rsidRPr="001005C1">
        <w:rPr>
          <w:rStyle w:val="citation"/>
          <w:sz w:val="32"/>
          <w:szCs w:val="32"/>
          <w:lang w:val="uk-UA"/>
        </w:rPr>
        <w:t xml:space="preserve"> / </w:t>
      </w:r>
      <w:r w:rsidR="001005C1" w:rsidRPr="001005C1">
        <w:rPr>
          <w:rStyle w:val="citation"/>
          <w:sz w:val="32"/>
          <w:szCs w:val="32"/>
          <w:lang w:val="uk-UA"/>
        </w:rPr>
        <w:t xml:space="preserve">К. </w:t>
      </w:r>
      <w:r w:rsidR="001005C1">
        <w:rPr>
          <w:rStyle w:val="citation"/>
          <w:sz w:val="32"/>
          <w:szCs w:val="32"/>
          <w:lang w:val="uk-UA"/>
        </w:rPr>
        <w:t xml:space="preserve">Карбо ; </w:t>
      </w:r>
      <w:r w:rsidR="00414E2A" w:rsidRPr="001005C1">
        <w:rPr>
          <w:rStyle w:val="citation"/>
          <w:sz w:val="32"/>
          <w:szCs w:val="32"/>
          <w:lang w:val="uk-UA"/>
        </w:rPr>
        <w:t>пер. с англ. Е. Кармановой.</w:t>
      </w:r>
      <w:r w:rsidR="001005C1">
        <w:rPr>
          <w:rStyle w:val="citation"/>
          <w:sz w:val="32"/>
          <w:szCs w:val="32"/>
          <w:lang w:val="uk-UA"/>
        </w:rPr>
        <w:t xml:space="preserve"> –</w:t>
      </w:r>
      <w:r w:rsidR="00414E2A" w:rsidRPr="001005C1">
        <w:rPr>
          <w:rStyle w:val="citation"/>
          <w:sz w:val="32"/>
          <w:szCs w:val="32"/>
          <w:lang w:val="uk-UA"/>
        </w:rPr>
        <w:t xml:space="preserve"> СПб.</w:t>
      </w:r>
      <w:r w:rsidR="001005C1">
        <w:rPr>
          <w:rStyle w:val="citation"/>
          <w:sz w:val="32"/>
          <w:szCs w:val="32"/>
          <w:lang w:val="uk-UA"/>
        </w:rPr>
        <w:t xml:space="preserve"> </w:t>
      </w:r>
      <w:r w:rsidR="00414E2A" w:rsidRPr="001005C1">
        <w:rPr>
          <w:rStyle w:val="citation"/>
          <w:sz w:val="32"/>
          <w:szCs w:val="32"/>
          <w:lang w:val="uk-UA"/>
        </w:rPr>
        <w:t>: Питер, 2010.</w:t>
      </w:r>
      <w:r w:rsidR="001005C1">
        <w:rPr>
          <w:rStyle w:val="citation"/>
          <w:sz w:val="32"/>
          <w:szCs w:val="32"/>
          <w:lang w:val="uk-UA"/>
        </w:rPr>
        <w:t xml:space="preserve"> –</w:t>
      </w:r>
      <w:r w:rsidR="00414E2A" w:rsidRPr="001005C1">
        <w:rPr>
          <w:rStyle w:val="citation"/>
          <w:sz w:val="32"/>
          <w:szCs w:val="32"/>
          <w:lang w:val="uk-UA"/>
        </w:rPr>
        <w:t xml:space="preserve"> 240</w:t>
      </w:r>
      <w:r w:rsidR="001005C1">
        <w:rPr>
          <w:rStyle w:val="citation"/>
          <w:sz w:val="32"/>
          <w:szCs w:val="32"/>
        </w:rPr>
        <w:t xml:space="preserve"> </w:t>
      </w:r>
      <w:r w:rsidR="00414E2A" w:rsidRPr="001005C1">
        <w:rPr>
          <w:rStyle w:val="citation"/>
          <w:sz w:val="32"/>
          <w:szCs w:val="32"/>
          <w:lang w:val="uk-UA"/>
        </w:rPr>
        <w:t>с.</w:t>
      </w:r>
    </w:p>
    <w:p w:rsidR="006422A9" w:rsidRDefault="006422A9" w:rsidP="00CE4BA3">
      <w:pPr>
        <w:ind w:firstLine="561"/>
        <w:jc w:val="both"/>
        <w:rPr>
          <w:rStyle w:val="citation"/>
          <w:sz w:val="32"/>
          <w:szCs w:val="32"/>
          <w:lang w:val="uk-UA"/>
        </w:rPr>
      </w:pPr>
    </w:p>
    <w:p w:rsidR="00A418AA" w:rsidRDefault="00567A37" w:rsidP="00CE4BA3">
      <w:pPr>
        <w:ind w:firstLine="561"/>
        <w:jc w:val="both"/>
        <w:rPr>
          <w:rStyle w:val="citation"/>
          <w:sz w:val="32"/>
          <w:szCs w:val="32"/>
        </w:rPr>
      </w:pPr>
      <w:r>
        <w:rPr>
          <w:rStyle w:val="citation"/>
          <w:b/>
          <w:sz w:val="32"/>
          <w:szCs w:val="32"/>
          <w:lang w:val="uk-UA"/>
        </w:rPr>
        <w:t>1</w:t>
      </w:r>
      <w:r w:rsidR="00E07D34">
        <w:rPr>
          <w:rStyle w:val="citation"/>
          <w:b/>
          <w:sz w:val="32"/>
          <w:szCs w:val="32"/>
          <w:lang w:val="uk-UA"/>
        </w:rPr>
        <w:t>51</w:t>
      </w:r>
      <w:r>
        <w:rPr>
          <w:rStyle w:val="citation"/>
          <w:b/>
          <w:sz w:val="32"/>
          <w:szCs w:val="32"/>
          <w:lang w:val="uk-UA"/>
        </w:rPr>
        <w:t xml:space="preserve">. </w:t>
      </w:r>
      <w:r w:rsidR="00A418AA" w:rsidRPr="00A418AA">
        <w:rPr>
          <w:rStyle w:val="citation"/>
          <w:b/>
          <w:sz w:val="32"/>
          <w:szCs w:val="32"/>
          <w:lang w:val="uk-UA"/>
        </w:rPr>
        <w:t>Карпинос И.</w:t>
      </w:r>
      <w:r w:rsidR="00A418AA">
        <w:rPr>
          <w:rStyle w:val="citation"/>
          <w:sz w:val="32"/>
          <w:szCs w:val="32"/>
          <w:lang w:val="uk-UA"/>
        </w:rPr>
        <w:t xml:space="preserve"> </w:t>
      </w:r>
      <w:r w:rsidR="00A418AA">
        <w:rPr>
          <w:rStyle w:val="citation"/>
          <w:sz w:val="32"/>
          <w:szCs w:val="32"/>
        </w:rPr>
        <w:t>Коко Шанель: одинокий ангел-истребитель / И. Карпинос // Личности. – 2011. – № 3 (31). – С. 6 – 27.</w:t>
      </w:r>
    </w:p>
    <w:p w:rsidR="00A418AA" w:rsidRPr="00A418AA" w:rsidRDefault="00A418AA" w:rsidP="00CE4BA3">
      <w:pPr>
        <w:ind w:firstLine="561"/>
        <w:jc w:val="both"/>
        <w:rPr>
          <w:rStyle w:val="citation"/>
          <w:sz w:val="32"/>
          <w:szCs w:val="32"/>
        </w:rPr>
      </w:pPr>
    </w:p>
    <w:p w:rsidR="001005C1" w:rsidRDefault="00567A37" w:rsidP="00CE4BA3">
      <w:pPr>
        <w:ind w:firstLine="561"/>
        <w:jc w:val="both"/>
        <w:rPr>
          <w:rStyle w:val="citation"/>
          <w:sz w:val="32"/>
          <w:szCs w:val="32"/>
        </w:rPr>
      </w:pPr>
      <w:r>
        <w:rPr>
          <w:rStyle w:val="citation"/>
          <w:b/>
          <w:sz w:val="32"/>
          <w:szCs w:val="32"/>
        </w:rPr>
        <w:t>1</w:t>
      </w:r>
      <w:r w:rsidR="00E07D34">
        <w:rPr>
          <w:rStyle w:val="citation"/>
          <w:b/>
          <w:sz w:val="32"/>
          <w:szCs w:val="32"/>
          <w:lang w:val="uk-UA"/>
        </w:rPr>
        <w:t>52</w:t>
      </w:r>
      <w:r>
        <w:rPr>
          <w:rStyle w:val="citation"/>
          <w:b/>
          <w:sz w:val="32"/>
          <w:szCs w:val="32"/>
        </w:rPr>
        <w:t xml:space="preserve">. </w:t>
      </w:r>
      <w:r w:rsidR="006422A9" w:rsidRPr="006422A9">
        <w:rPr>
          <w:rStyle w:val="citation"/>
          <w:b/>
          <w:sz w:val="32"/>
          <w:szCs w:val="32"/>
        </w:rPr>
        <w:t>Коко Шанель. Основательница Дома моды Chanel</w:t>
      </w:r>
      <w:r w:rsidR="006422A9">
        <w:rPr>
          <w:rStyle w:val="citation"/>
          <w:sz w:val="32"/>
          <w:szCs w:val="32"/>
        </w:rPr>
        <w:t xml:space="preserve"> / сост. С. Фоменко. – М., 2010. – 21 с. –</w:t>
      </w:r>
      <w:r w:rsidR="006422A9" w:rsidRPr="006422A9">
        <w:rPr>
          <w:rStyle w:val="citation"/>
          <w:sz w:val="32"/>
          <w:szCs w:val="32"/>
        </w:rPr>
        <w:t xml:space="preserve"> (Путь к успеху</w:t>
      </w:r>
      <w:r w:rsidR="006422A9">
        <w:rPr>
          <w:rStyle w:val="citation"/>
          <w:sz w:val="32"/>
          <w:szCs w:val="32"/>
        </w:rPr>
        <w:t>).</w:t>
      </w:r>
    </w:p>
    <w:p w:rsidR="00567A37" w:rsidRDefault="00567A37" w:rsidP="00CE4BA3">
      <w:pPr>
        <w:ind w:firstLine="561"/>
        <w:jc w:val="both"/>
        <w:rPr>
          <w:rStyle w:val="citation"/>
          <w:sz w:val="32"/>
          <w:szCs w:val="32"/>
        </w:rPr>
      </w:pPr>
    </w:p>
    <w:p w:rsidR="00651331" w:rsidRDefault="00567A37" w:rsidP="00CE4BA3">
      <w:pPr>
        <w:ind w:firstLine="561"/>
        <w:jc w:val="both"/>
        <w:rPr>
          <w:rStyle w:val="citation"/>
          <w:sz w:val="32"/>
          <w:szCs w:val="32"/>
        </w:rPr>
      </w:pPr>
      <w:r>
        <w:rPr>
          <w:rStyle w:val="citation"/>
          <w:b/>
          <w:sz w:val="32"/>
          <w:szCs w:val="32"/>
        </w:rPr>
        <w:t>1</w:t>
      </w:r>
      <w:r w:rsidR="00E07D34">
        <w:rPr>
          <w:rStyle w:val="citation"/>
          <w:b/>
          <w:sz w:val="32"/>
          <w:szCs w:val="32"/>
          <w:lang w:val="uk-UA"/>
        </w:rPr>
        <w:t>53</w:t>
      </w:r>
      <w:r>
        <w:rPr>
          <w:rStyle w:val="citation"/>
          <w:b/>
          <w:sz w:val="32"/>
          <w:szCs w:val="32"/>
        </w:rPr>
        <w:t xml:space="preserve">. </w:t>
      </w:r>
      <w:r w:rsidR="004569D3" w:rsidRPr="004569D3">
        <w:rPr>
          <w:rStyle w:val="citation"/>
          <w:b/>
          <w:sz w:val="32"/>
          <w:szCs w:val="32"/>
        </w:rPr>
        <w:t>Куницкая О.</w:t>
      </w:r>
      <w:r w:rsidR="004569D3">
        <w:rPr>
          <w:rStyle w:val="citation"/>
          <w:sz w:val="32"/>
          <w:szCs w:val="32"/>
        </w:rPr>
        <w:t xml:space="preserve"> Властительницы мира моды / О. Куницкая. – К. : Вече, 2008. – 360 с. – (Мир женщины).</w:t>
      </w:r>
    </w:p>
    <w:p w:rsidR="004569D3" w:rsidRDefault="004569D3" w:rsidP="00CE4BA3">
      <w:pPr>
        <w:ind w:firstLine="561"/>
        <w:jc w:val="both"/>
        <w:rPr>
          <w:rStyle w:val="citation"/>
          <w:sz w:val="32"/>
          <w:szCs w:val="32"/>
        </w:rPr>
      </w:pPr>
    </w:p>
    <w:p w:rsidR="004569D3" w:rsidRDefault="00567A37" w:rsidP="00CE4BA3">
      <w:pPr>
        <w:ind w:firstLine="561"/>
        <w:jc w:val="both"/>
        <w:rPr>
          <w:sz w:val="32"/>
          <w:szCs w:val="32"/>
        </w:rPr>
      </w:pPr>
      <w:r w:rsidRPr="00F75AE7">
        <w:rPr>
          <w:rStyle w:val="citation"/>
          <w:b/>
          <w:spacing w:val="-2"/>
          <w:sz w:val="32"/>
          <w:szCs w:val="32"/>
        </w:rPr>
        <w:t>1</w:t>
      </w:r>
      <w:r w:rsidR="00E07D34" w:rsidRPr="00F75AE7">
        <w:rPr>
          <w:rStyle w:val="citation"/>
          <w:b/>
          <w:spacing w:val="-2"/>
          <w:sz w:val="32"/>
          <w:szCs w:val="32"/>
          <w:lang w:val="uk-UA"/>
        </w:rPr>
        <w:t>54</w:t>
      </w:r>
      <w:r w:rsidRPr="00F75AE7">
        <w:rPr>
          <w:rStyle w:val="citation"/>
          <w:b/>
          <w:spacing w:val="-2"/>
          <w:sz w:val="32"/>
          <w:szCs w:val="32"/>
        </w:rPr>
        <w:t xml:space="preserve">. </w:t>
      </w:r>
      <w:r w:rsidR="004569D3" w:rsidRPr="00F75AE7">
        <w:rPr>
          <w:rStyle w:val="citation"/>
          <w:b/>
          <w:spacing w:val="-2"/>
          <w:sz w:val="32"/>
          <w:szCs w:val="32"/>
        </w:rPr>
        <w:t>Латур А.</w:t>
      </w:r>
      <w:r w:rsidR="004569D3" w:rsidRPr="00F75AE7">
        <w:rPr>
          <w:rStyle w:val="citation"/>
          <w:spacing w:val="-2"/>
          <w:sz w:val="32"/>
          <w:szCs w:val="32"/>
        </w:rPr>
        <w:t xml:space="preserve"> Волшебники парижской моды / А. Латур. – М. :</w:t>
      </w:r>
      <w:r w:rsidR="004569D3">
        <w:rPr>
          <w:rStyle w:val="citation"/>
          <w:sz w:val="32"/>
          <w:szCs w:val="32"/>
        </w:rPr>
        <w:t xml:space="preserve"> </w:t>
      </w:r>
      <w:r w:rsidR="004569D3">
        <w:rPr>
          <w:sz w:val="32"/>
          <w:szCs w:val="32"/>
        </w:rPr>
        <w:t>Этерна, 2009. – 440 с.</w:t>
      </w:r>
    </w:p>
    <w:p w:rsidR="004569D3" w:rsidRPr="004569D3" w:rsidRDefault="004569D3" w:rsidP="00CE4BA3">
      <w:pPr>
        <w:ind w:firstLine="561"/>
        <w:jc w:val="both"/>
        <w:rPr>
          <w:rStyle w:val="citation"/>
          <w:sz w:val="32"/>
          <w:szCs w:val="32"/>
        </w:rPr>
      </w:pPr>
    </w:p>
    <w:p w:rsidR="006422A9" w:rsidRDefault="00567A37" w:rsidP="00CE4BA3">
      <w:pPr>
        <w:ind w:firstLine="561"/>
        <w:jc w:val="both"/>
        <w:rPr>
          <w:sz w:val="32"/>
          <w:szCs w:val="32"/>
        </w:rPr>
      </w:pPr>
      <w:r>
        <w:rPr>
          <w:b/>
          <w:iCs/>
          <w:sz w:val="32"/>
          <w:szCs w:val="32"/>
        </w:rPr>
        <w:t>1</w:t>
      </w:r>
      <w:r w:rsidR="00E07D34">
        <w:rPr>
          <w:b/>
          <w:iCs/>
          <w:sz w:val="32"/>
          <w:szCs w:val="32"/>
          <w:lang w:val="uk-UA"/>
        </w:rPr>
        <w:t>55</w:t>
      </w:r>
      <w:r>
        <w:rPr>
          <w:b/>
          <w:iCs/>
          <w:sz w:val="32"/>
          <w:szCs w:val="32"/>
        </w:rPr>
        <w:t xml:space="preserve">. </w:t>
      </w:r>
      <w:r w:rsidR="006422A9" w:rsidRPr="006422A9">
        <w:rPr>
          <w:b/>
          <w:iCs/>
          <w:sz w:val="32"/>
          <w:szCs w:val="32"/>
        </w:rPr>
        <w:t>Надеждин Н. Я.</w:t>
      </w:r>
      <w:r w:rsidR="006422A9">
        <w:rPr>
          <w:sz w:val="32"/>
          <w:szCs w:val="32"/>
        </w:rPr>
        <w:t xml:space="preserve"> Коко Шанель: «Мода проходит –</w:t>
      </w:r>
      <w:r w:rsidR="006422A9" w:rsidRPr="006422A9">
        <w:rPr>
          <w:sz w:val="32"/>
          <w:szCs w:val="32"/>
        </w:rPr>
        <w:t xml:space="preserve"> стиль остается» / Н</w:t>
      </w:r>
      <w:r w:rsidR="006422A9">
        <w:rPr>
          <w:sz w:val="32"/>
          <w:szCs w:val="32"/>
        </w:rPr>
        <w:t xml:space="preserve">. </w:t>
      </w:r>
      <w:r w:rsidR="00CE4BA3">
        <w:rPr>
          <w:sz w:val="32"/>
          <w:szCs w:val="32"/>
        </w:rPr>
        <w:t xml:space="preserve">Я. </w:t>
      </w:r>
      <w:r w:rsidR="006422A9">
        <w:rPr>
          <w:sz w:val="32"/>
          <w:szCs w:val="32"/>
        </w:rPr>
        <w:t>Надеждин. –</w:t>
      </w:r>
      <w:r w:rsidR="006422A9" w:rsidRPr="006422A9">
        <w:rPr>
          <w:sz w:val="32"/>
          <w:szCs w:val="32"/>
        </w:rPr>
        <w:t xml:space="preserve"> М.</w:t>
      </w:r>
      <w:r w:rsidR="006422A9">
        <w:rPr>
          <w:sz w:val="32"/>
          <w:szCs w:val="32"/>
        </w:rPr>
        <w:t xml:space="preserve"> : Майор ;</w:t>
      </w:r>
      <w:r w:rsidR="006422A9" w:rsidRPr="006422A9">
        <w:rPr>
          <w:sz w:val="32"/>
          <w:szCs w:val="32"/>
        </w:rPr>
        <w:t xml:space="preserve"> Изд. Осипенко А. И., </w:t>
      </w:r>
      <w:r w:rsidR="006422A9">
        <w:rPr>
          <w:sz w:val="32"/>
          <w:szCs w:val="32"/>
        </w:rPr>
        <w:t>2008. – 191 с. – (Неформ</w:t>
      </w:r>
      <w:r w:rsidR="00230E9E">
        <w:rPr>
          <w:sz w:val="32"/>
          <w:szCs w:val="32"/>
          <w:lang w:val="uk-UA"/>
        </w:rPr>
        <w:t>.</w:t>
      </w:r>
      <w:r w:rsidR="006422A9">
        <w:rPr>
          <w:sz w:val="32"/>
          <w:szCs w:val="32"/>
        </w:rPr>
        <w:t xml:space="preserve"> биогр</w:t>
      </w:r>
      <w:r w:rsidR="00230E9E">
        <w:rPr>
          <w:sz w:val="32"/>
          <w:szCs w:val="32"/>
          <w:lang w:val="uk-UA"/>
        </w:rPr>
        <w:t>.</w:t>
      </w:r>
      <w:r w:rsidR="006422A9">
        <w:rPr>
          <w:sz w:val="32"/>
          <w:szCs w:val="32"/>
        </w:rPr>
        <w:t>).</w:t>
      </w:r>
    </w:p>
    <w:p w:rsidR="001C7692" w:rsidRDefault="001C7692" w:rsidP="00CE4BA3">
      <w:pPr>
        <w:ind w:firstLine="561"/>
        <w:jc w:val="both"/>
        <w:rPr>
          <w:sz w:val="32"/>
          <w:szCs w:val="32"/>
        </w:rPr>
      </w:pPr>
    </w:p>
    <w:p w:rsidR="00CE4BA3" w:rsidRDefault="00567A37" w:rsidP="00CE4BA3">
      <w:pPr>
        <w:ind w:firstLine="561"/>
        <w:jc w:val="both"/>
        <w:rPr>
          <w:sz w:val="32"/>
          <w:szCs w:val="32"/>
        </w:rPr>
      </w:pPr>
      <w:r>
        <w:rPr>
          <w:b/>
          <w:sz w:val="32"/>
          <w:szCs w:val="32"/>
        </w:rPr>
        <w:lastRenderedPageBreak/>
        <w:t>1</w:t>
      </w:r>
      <w:r w:rsidR="00E07D34">
        <w:rPr>
          <w:b/>
          <w:sz w:val="32"/>
          <w:szCs w:val="32"/>
          <w:lang w:val="uk-UA"/>
        </w:rPr>
        <w:t>56</w:t>
      </w:r>
      <w:r>
        <w:rPr>
          <w:b/>
          <w:sz w:val="32"/>
          <w:szCs w:val="32"/>
        </w:rPr>
        <w:t xml:space="preserve">. </w:t>
      </w:r>
      <w:r w:rsidR="001C7692" w:rsidRPr="001C7692">
        <w:rPr>
          <w:b/>
          <w:sz w:val="32"/>
          <w:szCs w:val="32"/>
        </w:rPr>
        <w:t>Перцова К.</w:t>
      </w:r>
      <w:r w:rsidR="001C7692" w:rsidRPr="001C7692">
        <w:rPr>
          <w:sz w:val="32"/>
          <w:szCs w:val="32"/>
        </w:rPr>
        <w:t xml:space="preserve"> Мой Ив Сен Лоран / К. Перцова. – М. : Слово, 2011. – 240 с.</w:t>
      </w:r>
    </w:p>
    <w:p w:rsidR="001C7692" w:rsidRPr="001C7692" w:rsidRDefault="001C7692" w:rsidP="00CE4BA3">
      <w:pPr>
        <w:ind w:firstLine="561"/>
        <w:jc w:val="both"/>
        <w:rPr>
          <w:sz w:val="32"/>
          <w:szCs w:val="32"/>
        </w:rPr>
      </w:pPr>
    </w:p>
    <w:p w:rsidR="00CE4BA3" w:rsidRPr="00CE4BA3" w:rsidRDefault="00567A37" w:rsidP="00CE4BA3">
      <w:pPr>
        <w:ind w:firstLine="561"/>
        <w:jc w:val="both"/>
        <w:rPr>
          <w:sz w:val="32"/>
          <w:szCs w:val="32"/>
          <w:lang w:val="uk-UA"/>
        </w:rPr>
      </w:pPr>
      <w:r>
        <w:rPr>
          <w:b/>
          <w:sz w:val="32"/>
          <w:szCs w:val="32"/>
        </w:rPr>
        <w:t>1</w:t>
      </w:r>
      <w:r w:rsidR="00E07D34">
        <w:rPr>
          <w:b/>
          <w:sz w:val="32"/>
          <w:szCs w:val="32"/>
          <w:lang w:val="uk-UA"/>
        </w:rPr>
        <w:t>57</w:t>
      </w:r>
      <w:r>
        <w:rPr>
          <w:b/>
          <w:sz w:val="32"/>
          <w:szCs w:val="32"/>
        </w:rPr>
        <w:t xml:space="preserve">. </w:t>
      </w:r>
      <w:r w:rsidR="00CE4BA3" w:rsidRPr="00CE4BA3">
        <w:rPr>
          <w:b/>
          <w:sz w:val="32"/>
          <w:szCs w:val="32"/>
        </w:rPr>
        <w:t>Покна М.-Ф.</w:t>
      </w:r>
      <w:r w:rsidR="00CE4BA3" w:rsidRPr="00CE4BA3">
        <w:rPr>
          <w:sz w:val="32"/>
          <w:szCs w:val="32"/>
        </w:rPr>
        <w:t xml:space="preserve"> </w:t>
      </w:r>
      <w:r w:rsidR="00CE4BA3" w:rsidRPr="00CE4BA3">
        <w:rPr>
          <w:rStyle w:val="title"/>
          <w:sz w:val="32"/>
          <w:szCs w:val="32"/>
        </w:rPr>
        <w:t xml:space="preserve">Кристиан </w:t>
      </w:r>
      <w:r w:rsidR="00CE4BA3" w:rsidRPr="00CE4BA3">
        <w:rPr>
          <w:rStyle w:val="light"/>
          <w:sz w:val="32"/>
          <w:szCs w:val="32"/>
        </w:rPr>
        <w:t>Диор</w:t>
      </w:r>
      <w:r w:rsidR="00CE4BA3" w:rsidRPr="00CE4BA3">
        <w:rPr>
          <w:sz w:val="32"/>
          <w:szCs w:val="32"/>
        </w:rPr>
        <w:t xml:space="preserve"> / М.-Ф. Покна ; [пер. с фр. : С.</w:t>
      </w:r>
      <w:r w:rsidR="00CE4BA3">
        <w:rPr>
          <w:sz w:val="32"/>
          <w:szCs w:val="32"/>
        </w:rPr>
        <w:t xml:space="preserve"> </w:t>
      </w:r>
      <w:r w:rsidR="00CE4BA3" w:rsidRPr="00CE4BA3">
        <w:rPr>
          <w:sz w:val="32"/>
          <w:szCs w:val="32"/>
        </w:rPr>
        <w:t>Никитин и др.]. – М. : Вагриус, [1998]. – 382 с. – (Биогр</w:t>
      </w:r>
      <w:r w:rsidR="00230E9E">
        <w:rPr>
          <w:sz w:val="32"/>
          <w:szCs w:val="32"/>
          <w:lang w:val="uk-UA"/>
        </w:rPr>
        <w:t>.</w:t>
      </w:r>
      <w:r w:rsidR="00CE4BA3" w:rsidRPr="00CE4BA3">
        <w:rPr>
          <w:sz w:val="32"/>
          <w:szCs w:val="32"/>
        </w:rPr>
        <w:t>).</w:t>
      </w:r>
    </w:p>
    <w:p w:rsidR="006422A9" w:rsidRDefault="006422A9" w:rsidP="00CE4BA3">
      <w:pPr>
        <w:ind w:firstLine="561"/>
        <w:jc w:val="both"/>
        <w:rPr>
          <w:sz w:val="32"/>
          <w:szCs w:val="32"/>
          <w:lang w:val="uk-UA"/>
        </w:rPr>
      </w:pPr>
    </w:p>
    <w:p w:rsidR="00CE182D" w:rsidRDefault="00567A37" w:rsidP="00CE4BA3">
      <w:pPr>
        <w:ind w:firstLine="561"/>
        <w:jc w:val="both"/>
        <w:rPr>
          <w:sz w:val="32"/>
          <w:szCs w:val="32"/>
        </w:rPr>
      </w:pPr>
      <w:r w:rsidRPr="00B67F06">
        <w:rPr>
          <w:b/>
          <w:spacing w:val="-2"/>
          <w:sz w:val="32"/>
          <w:szCs w:val="32"/>
          <w:lang w:val="uk-UA"/>
        </w:rPr>
        <w:t>1</w:t>
      </w:r>
      <w:r w:rsidR="00E07D34" w:rsidRPr="00B67F06">
        <w:rPr>
          <w:b/>
          <w:spacing w:val="-2"/>
          <w:sz w:val="32"/>
          <w:szCs w:val="32"/>
          <w:lang w:val="uk-UA"/>
        </w:rPr>
        <w:t>58</w:t>
      </w:r>
      <w:r w:rsidRPr="00B67F06">
        <w:rPr>
          <w:b/>
          <w:spacing w:val="-2"/>
          <w:sz w:val="32"/>
          <w:szCs w:val="32"/>
          <w:lang w:val="uk-UA"/>
        </w:rPr>
        <w:t xml:space="preserve">. </w:t>
      </w:r>
      <w:r w:rsidR="00CE182D" w:rsidRPr="00B67F06">
        <w:rPr>
          <w:b/>
          <w:spacing w:val="-2"/>
          <w:sz w:val="32"/>
          <w:szCs w:val="32"/>
          <w:lang w:val="uk-UA"/>
        </w:rPr>
        <w:t>Рабино И.</w:t>
      </w:r>
      <w:r w:rsidR="00CE182D" w:rsidRPr="00B67F06">
        <w:rPr>
          <w:spacing w:val="-2"/>
          <w:sz w:val="32"/>
          <w:szCs w:val="32"/>
          <w:lang w:val="uk-UA"/>
        </w:rPr>
        <w:t xml:space="preserve"> </w:t>
      </w:r>
      <w:r w:rsidR="00CE182D" w:rsidRPr="00B67F06">
        <w:rPr>
          <w:spacing w:val="-2"/>
          <w:sz w:val="32"/>
          <w:szCs w:val="32"/>
          <w:lang w:val="en-US"/>
        </w:rPr>
        <w:t>Christian</w:t>
      </w:r>
      <w:r w:rsidR="00CE182D" w:rsidRPr="00B67F06">
        <w:rPr>
          <w:spacing w:val="-2"/>
          <w:sz w:val="32"/>
          <w:szCs w:val="32"/>
        </w:rPr>
        <w:t xml:space="preserve"> </w:t>
      </w:r>
      <w:r w:rsidR="00CE182D" w:rsidRPr="00B67F06">
        <w:rPr>
          <w:spacing w:val="-2"/>
          <w:sz w:val="32"/>
          <w:szCs w:val="32"/>
          <w:lang w:val="en-US"/>
        </w:rPr>
        <w:t>Dior</w:t>
      </w:r>
      <w:r w:rsidR="00CE182D" w:rsidRPr="00B67F06">
        <w:rPr>
          <w:spacing w:val="-2"/>
          <w:sz w:val="32"/>
          <w:szCs w:val="32"/>
        </w:rPr>
        <w:t>. Многоликий гений / И. Рабино ;</w:t>
      </w:r>
      <w:r w:rsidR="00CE182D">
        <w:rPr>
          <w:sz w:val="32"/>
          <w:szCs w:val="32"/>
        </w:rPr>
        <w:t xml:space="preserve"> пер. с фр. Н. Кулиш. – М. : Слово/</w:t>
      </w:r>
      <w:r w:rsidR="00CE182D">
        <w:rPr>
          <w:sz w:val="32"/>
          <w:szCs w:val="32"/>
          <w:lang w:val="en-US"/>
        </w:rPr>
        <w:t>Slovo</w:t>
      </w:r>
      <w:r w:rsidR="00CE182D">
        <w:rPr>
          <w:sz w:val="32"/>
          <w:szCs w:val="32"/>
        </w:rPr>
        <w:t>, 2013. – 376 с.</w:t>
      </w:r>
    </w:p>
    <w:p w:rsidR="00CE182D" w:rsidRDefault="00CE182D" w:rsidP="00CE4BA3">
      <w:pPr>
        <w:ind w:firstLine="561"/>
        <w:jc w:val="both"/>
        <w:rPr>
          <w:sz w:val="32"/>
          <w:szCs w:val="32"/>
        </w:rPr>
      </w:pPr>
    </w:p>
    <w:p w:rsidR="00CE182D" w:rsidRDefault="00567A37" w:rsidP="00CE4BA3">
      <w:pPr>
        <w:ind w:firstLine="561"/>
        <w:jc w:val="both"/>
        <w:rPr>
          <w:sz w:val="32"/>
          <w:szCs w:val="32"/>
        </w:rPr>
      </w:pPr>
      <w:r>
        <w:rPr>
          <w:b/>
          <w:sz w:val="32"/>
          <w:szCs w:val="32"/>
        </w:rPr>
        <w:t>1</w:t>
      </w:r>
      <w:r w:rsidR="00E07D34">
        <w:rPr>
          <w:b/>
          <w:sz w:val="32"/>
          <w:szCs w:val="32"/>
          <w:lang w:val="uk-UA"/>
        </w:rPr>
        <w:t>59</w:t>
      </w:r>
      <w:r>
        <w:rPr>
          <w:b/>
          <w:sz w:val="32"/>
          <w:szCs w:val="32"/>
        </w:rPr>
        <w:t xml:space="preserve">. </w:t>
      </w:r>
      <w:r w:rsidR="002124B1" w:rsidRPr="002124B1">
        <w:rPr>
          <w:b/>
          <w:sz w:val="32"/>
          <w:szCs w:val="32"/>
        </w:rPr>
        <w:t>Са</w:t>
      </w:r>
      <w:r w:rsidR="00CE182D" w:rsidRPr="002124B1">
        <w:rPr>
          <w:b/>
          <w:sz w:val="32"/>
          <w:szCs w:val="32"/>
        </w:rPr>
        <w:t>ме Ж.</w:t>
      </w:r>
      <w:r w:rsidR="00CE182D">
        <w:rPr>
          <w:sz w:val="32"/>
          <w:szCs w:val="32"/>
        </w:rPr>
        <w:t xml:space="preserve"> Высокая мода / Ж. </w:t>
      </w:r>
      <w:r w:rsidR="002124B1">
        <w:rPr>
          <w:sz w:val="32"/>
          <w:szCs w:val="32"/>
        </w:rPr>
        <w:t>Са</w:t>
      </w:r>
      <w:r w:rsidR="00CE182D">
        <w:rPr>
          <w:sz w:val="32"/>
          <w:szCs w:val="32"/>
        </w:rPr>
        <w:t>ме ; пер. с фр. Д. Анисович, А. Петрова, А. Смирнова ; ред. : Е. Драницына, Г. Соловьева. – СПб. : Азбука-классика, 2010. – 352 с. – (Мир высокой моды).</w:t>
      </w:r>
    </w:p>
    <w:p w:rsidR="00CE182D" w:rsidRPr="00CE182D" w:rsidRDefault="00CE182D" w:rsidP="00CE4BA3">
      <w:pPr>
        <w:ind w:firstLine="561"/>
        <w:jc w:val="both"/>
        <w:rPr>
          <w:sz w:val="32"/>
          <w:szCs w:val="32"/>
        </w:rPr>
      </w:pPr>
    </w:p>
    <w:p w:rsidR="006422A9" w:rsidRPr="006422A9" w:rsidRDefault="00567A37" w:rsidP="00CE4BA3">
      <w:pPr>
        <w:ind w:firstLine="561"/>
        <w:jc w:val="both"/>
        <w:rPr>
          <w:sz w:val="32"/>
          <w:szCs w:val="32"/>
        </w:rPr>
      </w:pPr>
      <w:r>
        <w:rPr>
          <w:b/>
          <w:iCs/>
          <w:sz w:val="32"/>
          <w:szCs w:val="32"/>
        </w:rPr>
        <w:t>1</w:t>
      </w:r>
      <w:r w:rsidR="00E07D34">
        <w:rPr>
          <w:b/>
          <w:iCs/>
          <w:sz w:val="32"/>
          <w:szCs w:val="32"/>
          <w:lang w:val="uk-UA"/>
        </w:rPr>
        <w:t>60</w:t>
      </w:r>
      <w:r>
        <w:rPr>
          <w:b/>
          <w:iCs/>
          <w:sz w:val="32"/>
          <w:szCs w:val="32"/>
        </w:rPr>
        <w:t xml:space="preserve">. </w:t>
      </w:r>
      <w:r w:rsidR="006422A9" w:rsidRPr="006422A9">
        <w:rPr>
          <w:b/>
          <w:iCs/>
          <w:sz w:val="32"/>
          <w:szCs w:val="32"/>
        </w:rPr>
        <w:t>Санчес-Андраде К.</w:t>
      </w:r>
      <w:r w:rsidR="006422A9" w:rsidRPr="006422A9">
        <w:rPr>
          <w:sz w:val="32"/>
          <w:szCs w:val="32"/>
        </w:rPr>
        <w:t xml:space="preserve"> Коко Шанель / К</w:t>
      </w:r>
      <w:r>
        <w:rPr>
          <w:sz w:val="32"/>
          <w:szCs w:val="32"/>
        </w:rPr>
        <w:t>. Санчес-</w:t>
      </w:r>
      <w:r w:rsidR="006422A9" w:rsidRPr="006422A9">
        <w:rPr>
          <w:sz w:val="32"/>
          <w:szCs w:val="32"/>
        </w:rPr>
        <w:t>Андраде</w:t>
      </w:r>
      <w:r w:rsidR="006422A9">
        <w:rPr>
          <w:sz w:val="32"/>
          <w:szCs w:val="32"/>
        </w:rPr>
        <w:t xml:space="preserve"> ; [пер. с исп. Ю. В. Шабала]. –</w:t>
      </w:r>
      <w:r w:rsidR="006422A9" w:rsidRPr="006422A9">
        <w:rPr>
          <w:sz w:val="32"/>
          <w:szCs w:val="32"/>
        </w:rPr>
        <w:t xml:space="preserve"> М.</w:t>
      </w:r>
      <w:r w:rsidR="006422A9">
        <w:rPr>
          <w:sz w:val="32"/>
          <w:szCs w:val="32"/>
        </w:rPr>
        <w:t xml:space="preserve"> : Мир кн., 2009. – 331 с. – (Женские лики – символы веков).</w:t>
      </w:r>
    </w:p>
    <w:p w:rsidR="006422A9" w:rsidRDefault="006422A9" w:rsidP="00CE4BA3">
      <w:pPr>
        <w:ind w:firstLine="561"/>
        <w:jc w:val="both"/>
        <w:rPr>
          <w:sz w:val="32"/>
          <w:szCs w:val="32"/>
        </w:rPr>
      </w:pPr>
    </w:p>
    <w:p w:rsidR="002124B1" w:rsidRDefault="00567A37" w:rsidP="00CE4BA3">
      <w:pPr>
        <w:ind w:firstLine="561"/>
        <w:jc w:val="both"/>
        <w:rPr>
          <w:sz w:val="32"/>
          <w:szCs w:val="32"/>
        </w:rPr>
      </w:pPr>
      <w:r>
        <w:rPr>
          <w:b/>
          <w:sz w:val="32"/>
          <w:szCs w:val="32"/>
        </w:rPr>
        <w:t>1</w:t>
      </w:r>
      <w:r w:rsidR="00E07D34">
        <w:rPr>
          <w:b/>
          <w:sz w:val="32"/>
          <w:szCs w:val="32"/>
          <w:lang w:val="uk-UA"/>
        </w:rPr>
        <w:t>61</w:t>
      </w:r>
      <w:r>
        <w:rPr>
          <w:b/>
          <w:sz w:val="32"/>
          <w:szCs w:val="32"/>
        </w:rPr>
        <w:t xml:space="preserve">. </w:t>
      </w:r>
      <w:r w:rsidR="002124B1" w:rsidRPr="002124B1">
        <w:rPr>
          <w:b/>
          <w:sz w:val="32"/>
          <w:szCs w:val="32"/>
        </w:rPr>
        <w:t>Тома И.</w:t>
      </w:r>
      <w:r w:rsidR="002124B1">
        <w:rPr>
          <w:sz w:val="32"/>
          <w:szCs w:val="32"/>
        </w:rPr>
        <w:t xml:space="preserve"> Парижский шик / И. Тома, Ф. Вейсе ; пер. с фр. И. Крупичева ; иллюстр. К. Дизелю. – М. : Слово/</w:t>
      </w:r>
      <w:r w:rsidR="002124B1">
        <w:rPr>
          <w:sz w:val="32"/>
          <w:szCs w:val="32"/>
          <w:lang w:val="en-US"/>
        </w:rPr>
        <w:t>Slovo</w:t>
      </w:r>
      <w:r w:rsidR="002124B1">
        <w:rPr>
          <w:sz w:val="32"/>
          <w:szCs w:val="32"/>
        </w:rPr>
        <w:t>, 2013. – 192 с.</w:t>
      </w:r>
    </w:p>
    <w:p w:rsidR="002124B1" w:rsidRPr="002124B1" w:rsidRDefault="002124B1" w:rsidP="00CE4BA3">
      <w:pPr>
        <w:ind w:firstLine="561"/>
        <w:jc w:val="both"/>
        <w:rPr>
          <w:sz w:val="32"/>
          <w:szCs w:val="32"/>
        </w:rPr>
      </w:pPr>
    </w:p>
    <w:p w:rsidR="00414E2A" w:rsidRDefault="00567A37" w:rsidP="00CE4BA3">
      <w:pPr>
        <w:ind w:firstLine="561"/>
        <w:jc w:val="both"/>
        <w:rPr>
          <w:rStyle w:val="citation"/>
          <w:sz w:val="32"/>
          <w:szCs w:val="32"/>
        </w:rPr>
      </w:pPr>
      <w:r>
        <w:rPr>
          <w:rStyle w:val="citation"/>
          <w:b/>
          <w:iCs/>
          <w:sz w:val="32"/>
          <w:szCs w:val="32"/>
        </w:rPr>
        <w:t>1</w:t>
      </w:r>
      <w:r w:rsidR="00E07D34">
        <w:rPr>
          <w:rStyle w:val="citation"/>
          <w:b/>
          <w:iCs/>
          <w:sz w:val="32"/>
          <w:szCs w:val="32"/>
          <w:lang w:val="uk-UA"/>
        </w:rPr>
        <w:t>62</w:t>
      </w:r>
      <w:r>
        <w:rPr>
          <w:rStyle w:val="citation"/>
          <w:b/>
          <w:iCs/>
          <w:sz w:val="32"/>
          <w:szCs w:val="32"/>
        </w:rPr>
        <w:t xml:space="preserve">. </w:t>
      </w:r>
      <w:r w:rsidR="00414E2A" w:rsidRPr="001005C1">
        <w:rPr>
          <w:rStyle w:val="citation"/>
          <w:b/>
          <w:iCs/>
          <w:sz w:val="32"/>
          <w:szCs w:val="32"/>
        </w:rPr>
        <w:t>Шанель К</w:t>
      </w:r>
      <w:r w:rsidR="00414E2A" w:rsidRPr="001005C1">
        <w:rPr>
          <w:rStyle w:val="citation"/>
          <w:b/>
          <w:i/>
          <w:iCs/>
          <w:sz w:val="32"/>
          <w:szCs w:val="32"/>
        </w:rPr>
        <w:t>.</w:t>
      </w:r>
      <w:r w:rsidR="00414E2A" w:rsidRPr="001005C1">
        <w:rPr>
          <w:rStyle w:val="citation"/>
          <w:sz w:val="32"/>
          <w:szCs w:val="32"/>
        </w:rPr>
        <w:t xml:space="preserve"> Коко Шанель. Жизнь, рассказанная ею самой / </w:t>
      </w:r>
      <w:r w:rsidR="001005C1">
        <w:rPr>
          <w:rStyle w:val="citation"/>
          <w:sz w:val="32"/>
          <w:szCs w:val="32"/>
        </w:rPr>
        <w:t>К. Шанель ; пер. с фр. Н. Павлищевой. –</w:t>
      </w:r>
      <w:r w:rsidR="00414E2A" w:rsidRPr="001005C1">
        <w:rPr>
          <w:rStyle w:val="citation"/>
          <w:sz w:val="32"/>
          <w:szCs w:val="32"/>
        </w:rPr>
        <w:t xml:space="preserve"> М.</w:t>
      </w:r>
      <w:r w:rsidR="001005C1">
        <w:rPr>
          <w:rStyle w:val="citation"/>
          <w:sz w:val="32"/>
          <w:szCs w:val="32"/>
        </w:rPr>
        <w:t xml:space="preserve"> : Яуза-пресс, 2011. – 312 с. –</w:t>
      </w:r>
      <w:r w:rsidR="00414E2A" w:rsidRPr="001005C1">
        <w:rPr>
          <w:rStyle w:val="citation"/>
          <w:sz w:val="32"/>
          <w:szCs w:val="32"/>
        </w:rPr>
        <w:t xml:space="preserve"> (Уник</w:t>
      </w:r>
      <w:r w:rsidR="00230E9E">
        <w:rPr>
          <w:rStyle w:val="citation"/>
          <w:sz w:val="32"/>
          <w:szCs w:val="32"/>
          <w:lang w:val="uk-UA"/>
        </w:rPr>
        <w:t>.</w:t>
      </w:r>
      <w:r w:rsidR="001005C1">
        <w:rPr>
          <w:rStyle w:val="citation"/>
          <w:sz w:val="32"/>
          <w:szCs w:val="32"/>
        </w:rPr>
        <w:t xml:space="preserve"> автобиография женщины-эпохи).</w:t>
      </w:r>
    </w:p>
    <w:p w:rsidR="00CE4BA3" w:rsidRPr="00CE4BA3" w:rsidRDefault="00CE4BA3" w:rsidP="00CE4BA3">
      <w:pPr>
        <w:ind w:firstLine="561"/>
        <w:jc w:val="both"/>
        <w:rPr>
          <w:sz w:val="32"/>
          <w:szCs w:val="32"/>
        </w:rPr>
      </w:pPr>
    </w:p>
    <w:p w:rsidR="00CE4BA3" w:rsidRPr="007C3A52" w:rsidRDefault="00567A37" w:rsidP="00CE4BA3">
      <w:pPr>
        <w:ind w:firstLine="561"/>
        <w:jc w:val="both"/>
        <w:rPr>
          <w:sz w:val="32"/>
          <w:szCs w:val="32"/>
        </w:rPr>
      </w:pPr>
      <w:r>
        <w:rPr>
          <w:b/>
          <w:sz w:val="32"/>
          <w:szCs w:val="32"/>
        </w:rPr>
        <w:t>1</w:t>
      </w:r>
      <w:r w:rsidR="00E07D34">
        <w:rPr>
          <w:b/>
          <w:sz w:val="32"/>
          <w:szCs w:val="32"/>
          <w:lang w:val="uk-UA"/>
        </w:rPr>
        <w:t>63</w:t>
      </w:r>
      <w:r>
        <w:rPr>
          <w:b/>
          <w:sz w:val="32"/>
          <w:szCs w:val="32"/>
        </w:rPr>
        <w:t xml:space="preserve">. </w:t>
      </w:r>
      <w:r w:rsidR="00CE4BA3" w:rsidRPr="00CE4BA3">
        <w:rPr>
          <w:b/>
          <w:sz w:val="32"/>
          <w:szCs w:val="32"/>
        </w:rPr>
        <w:t>Шарль-Ру Э.</w:t>
      </w:r>
      <w:r w:rsidR="00CE4BA3">
        <w:rPr>
          <w:sz w:val="32"/>
          <w:szCs w:val="32"/>
        </w:rPr>
        <w:t xml:space="preserve"> </w:t>
      </w:r>
      <w:r w:rsidR="00CE4BA3" w:rsidRPr="007C3A52">
        <w:rPr>
          <w:sz w:val="32"/>
          <w:szCs w:val="32"/>
        </w:rPr>
        <w:t>Непутевая Шанель / Э</w:t>
      </w:r>
      <w:r w:rsidR="00CE4BA3">
        <w:rPr>
          <w:sz w:val="32"/>
          <w:szCs w:val="32"/>
        </w:rPr>
        <w:t>.</w:t>
      </w:r>
      <w:r w:rsidR="00CE4BA3" w:rsidRPr="007C3A52">
        <w:rPr>
          <w:sz w:val="32"/>
          <w:szCs w:val="32"/>
        </w:rPr>
        <w:t xml:space="preserve"> Шарль-Ру ; [пер. с фр. Л. Г. Ломидзе]. – М. : АСТ ; Владимир: Астрель, 2009. – 620 с.</w:t>
      </w:r>
    </w:p>
    <w:p w:rsidR="007C3A52" w:rsidRDefault="007C3A52" w:rsidP="00CE4BA3">
      <w:pPr>
        <w:ind w:firstLine="561"/>
        <w:jc w:val="both"/>
        <w:rPr>
          <w:rStyle w:val="citation"/>
          <w:sz w:val="32"/>
          <w:szCs w:val="32"/>
        </w:rPr>
      </w:pPr>
    </w:p>
    <w:p w:rsidR="007C3A52" w:rsidRDefault="00567A37" w:rsidP="00CE4BA3">
      <w:pPr>
        <w:ind w:firstLine="561"/>
        <w:jc w:val="both"/>
        <w:rPr>
          <w:sz w:val="32"/>
          <w:szCs w:val="32"/>
        </w:rPr>
      </w:pPr>
      <w:r>
        <w:rPr>
          <w:b/>
          <w:iCs/>
          <w:sz w:val="32"/>
          <w:szCs w:val="32"/>
        </w:rPr>
        <w:t>1</w:t>
      </w:r>
      <w:r w:rsidR="00E07D34">
        <w:rPr>
          <w:b/>
          <w:iCs/>
          <w:sz w:val="32"/>
          <w:szCs w:val="32"/>
          <w:lang w:val="uk-UA"/>
        </w:rPr>
        <w:t>64</w:t>
      </w:r>
      <w:r>
        <w:rPr>
          <w:b/>
          <w:iCs/>
          <w:sz w:val="32"/>
          <w:szCs w:val="32"/>
        </w:rPr>
        <w:t xml:space="preserve">. </w:t>
      </w:r>
      <w:r w:rsidR="007C3A52" w:rsidRPr="007C3A52">
        <w:rPr>
          <w:b/>
          <w:iCs/>
          <w:sz w:val="32"/>
          <w:szCs w:val="32"/>
        </w:rPr>
        <w:t>Эдрих М.</w:t>
      </w:r>
      <w:r w:rsidR="007C3A52" w:rsidRPr="007C3A52">
        <w:rPr>
          <w:sz w:val="32"/>
          <w:szCs w:val="32"/>
        </w:rPr>
        <w:t xml:space="preserve"> Загадочная Коко Шанель / М</w:t>
      </w:r>
      <w:r w:rsidR="007C3A52">
        <w:rPr>
          <w:sz w:val="32"/>
          <w:szCs w:val="32"/>
        </w:rPr>
        <w:t>.</w:t>
      </w:r>
      <w:r w:rsidR="007C3A52" w:rsidRPr="007C3A52">
        <w:rPr>
          <w:sz w:val="32"/>
          <w:szCs w:val="32"/>
        </w:rPr>
        <w:t xml:space="preserve"> Эдрих</w:t>
      </w:r>
      <w:r w:rsidR="007C3A52">
        <w:rPr>
          <w:sz w:val="32"/>
          <w:szCs w:val="32"/>
        </w:rPr>
        <w:t xml:space="preserve"> ; пер. с фр. Н. Тодрия. –</w:t>
      </w:r>
      <w:r w:rsidR="007C3A52" w:rsidRPr="007C3A52">
        <w:rPr>
          <w:sz w:val="32"/>
          <w:szCs w:val="32"/>
        </w:rPr>
        <w:t xml:space="preserve"> М.</w:t>
      </w:r>
      <w:r w:rsidR="007C3A52">
        <w:rPr>
          <w:sz w:val="32"/>
          <w:szCs w:val="32"/>
        </w:rPr>
        <w:t xml:space="preserve"> : Альпина нон-фикшн ; Глагол, 2008. – 406</w:t>
      </w:r>
      <w:r w:rsidR="007C3A52" w:rsidRPr="007C3A52">
        <w:rPr>
          <w:sz w:val="32"/>
          <w:szCs w:val="32"/>
        </w:rPr>
        <w:t xml:space="preserve"> с.</w:t>
      </w:r>
    </w:p>
    <w:p w:rsidR="00CE4BA3" w:rsidRDefault="00CE4BA3" w:rsidP="00CE4BA3">
      <w:pPr>
        <w:ind w:firstLine="561"/>
        <w:jc w:val="both"/>
        <w:rPr>
          <w:sz w:val="32"/>
          <w:szCs w:val="32"/>
        </w:rPr>
      </w:pPr>
    </w:p>
    <w:p w:rsidR="00441E4A" w:rsidRDefault="00441E4A" w:rsidP="00CE4BA3">
      <w:pPr>
        <w:jc w:val="both"/>
        <w:rPr>
          <w:sz w:val="32"/>
          <w:szCs w:val="32"/>
          <w:lang w:val="uk-UA"/>
        </w:rPr>
      </w:pPr>
    </w:p>
    <w:p w:rsidR="0055442D" w:rsidRDefault="0055442D" w:rsidP="00CE4BA3">
      <w:pPr>
        <w:jc w:val="both"/>
        <w:rPr>
          <w:sz w:val="32"/>
          <w:szCs w:val="32"/>
          <w:lang w:val="uk-UA"/>
        </w:rPr>
      </w:pPr>
    </w:p>
    <w:p w:rsidR="0055442D" w:rsidRDefault="0055442D" w:rsidP="00CE4BA3">
      <w:pPr>
        <w:jc w:val="both"/>
        <w:rPr>
          <w:sz w:val="32"/>
          <w:szCs w:val="32"/>
          <w:lang w:val="uk-UA"/>
        </w:rPr>
      </w:pPr>
    </w:p>
    <w:p w:rsidR="0055442D" w:rsidRDefault="0055442D" w:rsidP="00CE4BA3">
      <w:pPr>
        <w:jc w:val="both"/>
        <w:rPr>
          <w:sz w:val="32"/>
          <w:szCs w:val="32"/>
          <w:lang w:val="uk-UA"/>
        </w:rPr>
      </w:pPr>
    </w:p>
    <w:p w:rsidR="0055442D" w:rsidRDefault="0055442D" w:rsidP="00CE4BA3">
      <w:pPr>
        <w:jc w:val="both"/>
        <w:rPr>
          <w:sz w:val="32"/>
          <w:szCs w:val="32"/>
          <w:lang w:val="uk-UA"/>
        </w:rPr>
      </w:pPr>
    </w:p>
    <w:p w:rsidR="005B06FE" w:rsidRDefault="005B06FE" w:rsidP="0055442D">
      <w:pPr>
        <w:jc w:val="right"/>
        <w:rPr>
          <w:sz w:val="32"/>
          <w:szCs w:val="32"/>
          <w:lang w:val="uk-UA"/>
        </w:rPr>
      </w:pPr>
      <w:r>
        <w:rPr>
          <w:sz w:val="32"/>
          <w:szCs w:val="32"/>
          <w:lang w:val="uk-UA"/>
        </w:rPr>
        <w:lastRenderedPageBreak/>
        <w:t>Додаток</w:t>
      </w:r>
      <w:r w:rsidR="0055442D">
        <w:rPr>
          <w:sz w:val="32"/>
          <w:szCs w:val="32"/>
          <w:lang w:val="uk-UA"/>
        </w:rPr>
        <w:t xml:space="preserve"> 1</w:t>
      </w:r>
    </w:p>
    <w:p w:rsidR="005B06FE" w:rsidRPr="0055442D" w:rsidRDefault="00B77D72" w:rsidP="00414E2A">
      <w:pPr>
        <w:jc w:val="center"/>
        <w:rPr>
          <w:b/>
          <w:sz w:val="32"/>
          <w:szCs w:val="32"/>
          <w:lang w:val="uk-UA"/>
        </w:rPr>
      </w:pPr>
      <w:r w:rsidRPr="0055442D">
        <w:rPr>
          <w:b/>
          <w:sz w:val="32"/>
          <w:szCs w:val="32"/>
          <w:lang w:val="uk-UA"/>
        </w:rPr>
        <w:t>Цікаві сторінки історії Франції</w:t>
      </w:r>
    </w:p>
    <w:p w:rsidR="00D40797" w:rsidRDefault="00D40797" w:rsidP="00414E2A">
      <w:pPr>
        <w:jc w:val="center"/>
        <w:rPr>
          <w:sz w:val="32"/>
          <w:szCs w:val="32"/>
          <w:lang w:val="uk-UA"/>
        </w:rPr>
      </w:pPr>
    </w:p>
    <w:p w:rsidR="005B06FE" w:rsidRPr="00D40797" w:rsidRDefault="00CD51C9" w:rsidP="00CD51C9">
      <w:pPr>
        <w:ind w:firstLine="561"/>
        <w:jc w:val="both"/>
        <w:rPr>
          <w:sz w:val="32"/>
          <w:szCs w:val="32"/>
          <w:lang w:val="uk-UA"/>
        </w:rPr>
      </w:pPr>
      <w:r w:rsidRPr="00D40797">
        <w:rPr>
          <w:sz w:val="32"/>
          <w:szCs w:val="32"/>
          <w:lang w:val="uk-UA"/>
        </w:rPr>
        <w:t>Коли з</w:t>
      </w:r>
      <w:r w:rsidRPr="00B04029">
        <w:rPr>
          <w:sz w:val="32"/>
          <w:szCs w:val="32"/>
          <w:lang w:val="uk-UA"/>
        </w:rPr>
        <w:t>’</w:t>
      </w:r>
      <w:r w:rsidRPr="00D40797">
        <w:rPr>
          <w:sz w:val="32"/>
          <w:szCs w:val="32"/>
          <w:lang w:val="uk-UA"/>
        </w:rPr>
        <w:t>явилася кава в Європі, Франція, маючи колонії в тропіках, захотіла</w:t>
      </w:r>
      <w:r w:rsidR="00B04029">
        <w:rPr>
          <w:sz w:val="32"/>
          <w:szCs w:val="32"/>
          <w:lang w:val="uk-UA"/>
        </w:rPr>
        <w:t xml:space="preserve"> вирощувати</w:t>
      </w:r>
      <w:r w:rsidRPr="00D40797">
        <w:rPr>
          <w:sz w:val="32"/>
          <w:szCs w:val="32"/>
          <w:lang w:val="uk-UA"/>
        </w:rPr>
        <w:t xml:space="preserve"> кавові дерева, тож </w:t>
      </w:r>
      <w:r w:rsidR="00B04029">
        <w:rPr>
          <w:sz w:val="32"/>
          <w:szCs w:val="32"/>
          <w:lang w:val="uk-UA"/>
        </w:rPr>
        <w:t>історія виникнення</w:t>
      </w:r>
      <w:r w:rsidRPr="00D40797">
        <w:rPr>
          <w:sz w:val="32"/>
          <w:szCs w:val="32"/>
          <w:lang w:val="uk-UA"/>
        </w:rPr>
        <w:t xml:space="preserve"> кави у Франції</w:t>
      </w:r>
      <w:r w:rsidR="00B04029">
        <w:rPr>
          <w:sz w:val="32"/>
          <w:szCs w:val="32"/>
          <w:lang w:val="uk-UA"/>
        </w:rPr>
        <w:t xml:space="preserve"> була такою</w:t>
      </w:r>
      <w:r w:rsidRPr="00D40797">
        <w:rPr>
          <w:sz w:val="32"/>
          <w:szCs w:val="32"/>
          <w:lang w:val="uk-UA"/>
        </w:rPr>
        <w:t>.</w:t>
      </w:r>
    </w:p>
    <w:p w:rsidR="005B06FE" w:rsidRDefault="0052000D" w:rsidP="005B06FE">
      <w:pPr>
        <w:ind w:firstLine="561"/>
        <w:jc w:val="both"/>
        <w:rPr>
          <w:sz w:val="32"/>
          <w:szCs w:val="32"/>
          <w:lang w:val="uk-UA"/>
        </w:rPr>
      </w:pPr>
      <w:r>
        <w:rPr>
          <w:sz w:val="32"/>
          <w:szCs w:val="32"/>
          <w:lang w:val="uk-UA"/>
        </w:rPr>
        <w:t>«</w:t>
      </w:r>
      <w:r w:rsidR="005B06FE">
        <w:rPr>
          <w:sz w:val="32"/>
          <w:szCs w:val="32"/>
          <w:lang w:val="uk-UA"/>
        </w:rPr>
        <w:t>1714 р. магістрат Амстердама подарував королю Людовіку ХІ</w:t>
      </w:r>
      <w:r w:rsidR="009D0AD1">
        <w:rPr>
          <w:sz w:val="32"/>
          <w:szCs w:val="32"/>
          <w:lang w:val="en-US"/>
        </w:rPr>
        <w:t>V</w:t>
      </w:r>
      <w:r w:rsidR="005B06FE">
        <w:rPr>
          <w:sz w:val="32"/>
          <w:szCs w:val="32"/>
          <w:lang w:val="uk-UA"/>
        </w:rPr>
        <w:t xml:space="preserve"> одне кавове деревце, яке висадили у королівському саду, але спроби вивести саджанці з насіння не повелися. Після усіх цих невдалих спроб</w:t>
      </w:r>
      <w:r w:rsidR="00B04029" w:rsidRPr="00B04029">
        <w:rPr>
          <w:sz w:val="32"/>
          <w:szCs w:val="32"/>
          <w:lang w:val="uk-UA"/>
        </w:rPr>
        <w:t>,</w:t>
      </w:r>
      <w:r w:rsidR="005B06FE">
        <w:rPr>
          <w:sz w:val="32"/>
          <w:szCs w:val="32"/>
          <w:lang w:val="uk-UA"/>
        </w:rPr>
        <w:t xml:space="preserve"> врешті-решт</w:t>
      </w:r>
      <w:r w:rsidR="00B04029" w:rsidRPr="00B04029">
        <w:rPr>
          <w:sz w:val="32"/>
          <w:szCs w:val="32"/>
          <w:lang w:val="uk-UA"/>
        </w:rPr>
        <w:t>,</w:t>
      </w:r>
      <w:r w:rsidR="005B06FE">
        <w:rPr>
          <w:sz w:val="32"/>
          <w:szCs w:val="32"/>
          <w:lang w:val="uk-UA"/>
        </w:rPr>
        <w:t xml:space="preserve"> французи викрали саджанці з амстердамського ботанічного саду і незабаром у Паризькому ботанічному саду вдалося виростити кавове деревце.</w:t>
      </w:r>
    </w:p>
    <w:p w:rsidR="005B06FE" w:rsidRDefault="005B06FE" w:rsidP="005B06FE">
      <w:pPr>
        <w:ind w:firstLine="561"/>
        <w:jc w:val="both"/>
        <w:rPr>
          <w:sz w:val="32"/>
          <w:szCs w:val="32"/>
          <w:lang w:val="uk-UA"/>
        </w:rPr>
      </w:pPr>
      <w:r>
        <w:rPr>
          <w:sz w:val="32"/>
          <w:szCs w:val="32"/>
          <w:lang w:val="uk-UA"/>
        </w:rPr>
        <w:t>У 1723 р. король доручив французькому морському о</w:t>
      </w:r>
      <w:r w:rsidR="00B04029">
        <w:rPr>
          <w:sz w:val="32"/>
          <w:szCs w:val="32"/>
          <w:lang w:val="uk-UA"/>
        </w:rPr>
        <w:t>фіцерові Габріе</w:t>
      </w:r>
      <w:r>
        <w:rPr>
          <w:sz w:val="32"/>
          <w:szCs w:val="32"/>
          <w:lang w:val="uk-UA"/>
        </w:rPr>
        <w:t>лю де Кліє перевезти вирощене деревце на Мартініку і створити там кавові</w:t>
      </w:r>
      <w:r w:rsidR="00090893">
        <w:rPr>
          <w:sz w:val="32"/>
          <w:szCs w:val="32"/>
          <w:lang w:val="uk-UA"/>
        </w:rPr>
        <w:t xml:space="preserve"> плантації. Після численних пригод, під час яких голландці намагалися знищити деревце, підкупивши піратів, де Кліє добрався таки до Мартініки. </w:t>
      </w:r>
      <w:r w:rsidR="00B04029" w:rsidRPr="00B04029">
        <w:rPr>
          <w:sz w:val="32"/>
          <w:szCs w:val="32"/>
        </w:rPr>
        <w:t>П</w:t>
      </w:r>
      <w:r w:rsidR="00B04029">
        <w:rPr>
          <w:sz w:val="32"/>
          <w:szCs w:val="32"/>
          <w:lang w:val="uk-UA"/>
        </w:rPr>
        <w:t>ід</w:t>
      </w:r>
      <w:r w:rsidR="00090893">
        <w:rPr>
          <w:sz w:val="32"/>
          <w:szCs w:val="32"/>
          <w:lang w:val="uk-UA"/>
        </w:rPr>
        <w:t xml:space="preserve"> час тривалої морської мандрівки, коли дов</w:t>
      </w:r>
      <w:r w:rsidR="00B04029">
        <w:rPr>
          <w:sz w:val="32"/>
          <w:szCs w:val="32"/>
          <w:lang w:val="uk-UA"/>
        </w:rPr>
        <w:t>оди</w:t>
      </w:r>
      <w:r w:rsidR="00090893">
        <w:rPr>
          <w:sz w:val="32"/>
          <w:szCs w:val="32"/>
          <w:lang w:val="uk-UA"/>
        </w:rPr>
        <w:t>лося економіти питну воду, де Кліє мужньо ділився водою із саджанцем. Справа пішла настільки успішно, що 1778 р. на Мартініці вже нараховувалося до 16 млн. кавових дерев. Вдячні французи спорудили на острові Мартініка пам’ятник капітану де Кліє.</w:t>
      </w:r>
      <w:r w:rsidR="0052000D">
        <w:rPr>
          <w:sz w:val="32"/>
          <w:szCs w:val="32"/>
          <w:lang w:val="uk-UA"/>
        </w:rPr>
        <w:t>»</w:t>
      </w:r>
    </w:p>
    <w:p w:rsidR="0052000D" w:rsidRPr="0052000D" w:rsidRDefault="0052000D" w:rsidP="0052000D">
      <w:pPr>
        <w:ind w:firstLine="561"/>
        <w:jc w:val="both"/>
        <w:rPr>
          <w:i/>
          <w:sz w:val="28"/>
          <w:szCs w:val="28"/>
          <w:lang w:val="uk-UA"/>
        </w:rPr>
      </w:pPr>
      <w:r w:rsidRPr="0052000D">
        <w:rPr>
          <w:i/>
          <w:sz w:val="28"/>
          <w:szCs w:val="28"/>
          <w:lang w:val="uk-UA"/>
        </w:rPr>
        <w:t xml:space="preserve">Винничук Ю. </w:t>
      </w:r>
      <w:r w:rsidR="00B04029">
        <w:rPr>
          <w:i/>
          <w:sz w:val="28"/>
          <w:szCs w:val="28"/>
          <w:lang w:val="uk-UA"/>
        </w:rPr>
        <w:t>Таємниці львівської кави / Ю. Ви</w:t>
      </w:r>
      <w:r w:rsidRPr="0052000D">
        <w:rPr>
          <w:i/>
          <w:sz w:val="28"/>
          <w:szCs w:val="28"/>
          <w:lang w:val="uk-UA"/>
        </w:rPr>
        <w:t xml:space="preserve">нничук. – </w:t>
      </w:r>
      <w:r>
        <w:rPr>
          <w:i/>
          <w:sz w:val="28"/>
          <w:szCs w:val="28"/>
          <w:lang w:val="uk-UA"/>
        </w:rPr>
        <w:t>В</w:t>
      </w:r>
      <w:r w:rsidRPr="0052000D">
        <w:rPr>
          <w:i/>
          <w:sz w:val="28"/>
          <w:szCs w:val="28"/>
          <w:lang w:val="uk-UA"/>
        </w:rPr>
        <w:t>ид. 4. – Львів : Піраміда, 2008. – С. 43 – 44.</w:t>
      </w:r>
    </w:p>
    <w:p w:rsidR="0052000D" w:rsidRPr="0052000D" w:rsidRDefault="0052000D" w:rsidP="0052000D">
      <w:pPr>
        <w:ind w:firstLine="561"/>
        <w:jc w:val="right"/>
        <w:rPr>
          <w:i/>
          <w:sz w:val="28"/>
          <w:szCs w:val="28"/>
          <w:lang w:val="uk-UA"/>
        </w:rPr>
      </w:pPr>
      <w:r w:rsidRPr="0052000D">
        <w:rPr>
          <w:i/>
          <w:sz w:val="28"/>
          <w:szCs w:val="28"/>
          <w:lang w:val="uk-UA"/>
        </w:rPr>
        <w:t>ББК 84.4Укр6</w:t>
      </w:r>
    </w:p>
    <w:p w:rsidR="0052000D" w:rsidRDefault="0052000D" w:rsidP="0055442D">
      <w:pPr>
        <w:ind w:firstLine="8041"/>
        <w:jc w:val="both"/>
        <w:rPr>
          <w:i/>
          <w:sz w:val="28"/>
          <w:szCs w:val="28"/>
          <w:lang w:val="uk-UA"/>
        </w:rPr>
      </w:pPr>
      <w:r w:rsidRPr="0052000D">
        <w:rPr>
          <w:i/>
          <w:sz w:val="28"/>
          <w:szCs w:val="28"/>
          <w:lang w:val="uk-UA"/>
        </w:rPr>
        <w:t>В48</w:t>
      </w:r>
    </w:p>
    <w:p w:rsidR="00DB4AF4" w:rsidRPr="00DB46A9" w:rsidRDefault="00DB4AF4" w:rsidP="00DB4AF4">
      <w:pPr>
        <w:ind w:firstLine="561"/>
        <w:jc w:val="both"/>
        <w:rPr>
          <w:sz w:val="32"/>
          <w:szCs w:val="32"/>
          <w:lang w:val="uk-UA"/>
        </w:rPr>
      </w:pPr>
      <w:r w:rsidRPr="00DB46A9">
        <w:rPr>
          <w:sz w:val="32"/>
          <w:szCs w:val="32"/>
          <w:lang w:val="uk-UA"/>
        </w:rPr>
        <w:t>У 1800 р. архієпископ Парижа Жан Батист де Белла запропонував принцип, який послужив поштовхом для подальших</w:t>
      </w:r>
      <w:r w:rsidR="00D95486" w:rsidRPr="00DB46A9">
        <w:rPr>
          <w:sz w:val="32"/>
          <w:szCs w:val="32"/>
          <w:lang w:val="uk-UA"/>
        </w:rPr>
        <w:t xml:space="preserve"> удосконалень, а саме фільтрування. Гаряча вода протягом 6-8 хвилин просочується через шар кави грубого помолу, поміщеної на фільтр-сітку. Напій у цьому випадку виходить майже без осаду.</w:t>
      </w:r>
    </w:p>
    <w:p w:rsidR="00D95486" w:rsidRPr="0052000D" w:rsidRDefault="00D95486" w:rsidP="00D95486">
      <w:pPr>
        <w:ind w:firstLine="561"/>
        <w:jc w:val="both"/>
        <w:rPr>
          <w:i/>
          <w:sz w:val="28"/>
          <w:szCs w:val="28"/>
          <w:lang w:val="uk-UA"/>
        </w:rPr>
      </w:pPr>
      <w:r w:rsidRPr="0052000D">
        <w:rPr>
          <w:i/>
          <w:sz w:val="28"/>
          <w:szCs w:val="28"/>
          <w:lang w:val="uk-UA"/>
        </w:rPr>
        <w:t xml:space="preserve">Винничук Ю. </w:t>
      </w:r>
      <w:r w:rsidR="00B04029">
        <w:rPr>
          <w:i/>
          <w:sz w:val="28"/>
          <w:szCs w:val="28"/>
          <w:lang w:val="uk-UA"/>
        </w:rPr>
        <w:t>Таємниці львівської кави / Ю. Ви</w:t>
      </w:r>
      <w:r w:rsidRPr="0052000D">
        <w:rPr>
          <w:i/>
          <w:sz w:val="28"/>
          <w:szCs w:val="28"/>
          <w:lang w:val="uk-UA"/>
        </w:rPr>
        <w:t xml:space="preserve">нничук. – </w:t>
      </w:r>
      <w:r>
        <w:rPr>
          <w:i/>
          <w:sz w:val="28"/>
          <w:szCs w:val="28"/>
          <w:lang w:val="uk-UA"/>
        </w:rPr>
        <w:t>В</w:t>
      </w:r>
      <w:r w:rsidRPr="0052000D">
        <w:rPr>
          <w:i/>
          <w:sz w:val="28"/>
          <w:szCs w:val="28"/>
          <w:lang w:val="uk-UA"/>
        </w:rPr>
        <w:t xml:space="preserve">ид. 4. – Львів : Піраміда, 2008. – С. </w:t>
      </w:r>
      <w:r>
        <w:rPr>
          <w:i/>
          <w:sz w:val="28"/>
          <w:szCs w:val="28"/>
          <w:lang w:val="uk-UA"/>
        </w:rPr>
        <w:t>62</w:t>
      </w:r>
      <w:r w:rsidRPr="0052000D">
        <w:rPr>
          <w:i/>
          <w:sz w:val="28"/>
          <w:szCs w:val="28"/>
          <w:lang w:val="uk-UA"/>
        </w:rPr>
        <w:t>.</w:t>
      </w:r>
    </w:p>
    <w:p w:rsidR="00D95486" w:rsidRPr="0052000D" w:rsidRDefault="00D95486" w:rsidP="00D95486">
      <w:pPr>
        <w:ind w:firstLine="561"/>
        <w:jc w:val="right"/>
        <w:rPr>
          <w:i/>
          <w:sz w:val="28"/>
          <w:szCs w:val="28"/>
          <w:lang w:val="uk-UA"/>
        </w:rPr>
      </w:pPr>
      <w:r w:rsidRPr="0052000D">
        <w:rPr>
          <w:i/>
          <w:sz w:val="28"/>
          <w:szCs w:val="28"/>
          <w:lang w:val="uk-UA"/>
        </w:rPr>
        <w:t>ББК 84.4Укр6</w:t>
      </w:r>
    </w:p>
    <w:p w:rsidR="00D95486" w:rsidRDefault="00D95486" w:rsidP="0055442D">
      <w:pPr>
        <w:ind w:firstLine="8041"/>
        <w:jc w:val="both"/>
        <w:rPr>
          <w:i/>
          <w:sz w:val="28"/>
          <w:szCs w:val="28"/>
          <w:lang w:val="uk-UA"/>
        </w:rPr>
      </w:pPr>
      <w:r w:rsidRPr="0052000D">
        <w:rPr>
          <w:i/>
          <w:sz w:val="28"/>
          <w:szCs w:val="28"/>
          <w:lang w:val="uk-UA"/>
        </w:rPr>
        <w:t>В48</w:t>
      </w:r>
    </w:p>
    <w:p w:rsidR="00D95486" w:rsidRPr="00DB46A9" w:rsidRDefault="00520DC7" w:rsidP="00DB4AF4">
      <w:pPr>
        <w:ind w:firstLine="561"/>
        <w:jc w:val="both"/>
        <w:rPr>
          <w:sz w:val="32"/>
          <w:szCs w:val="32"/>
          <w:lang w:val="uk-UA"/>
        </w:rPr>
      </w:pPr>
      <w:r w:rsidRPr="00DB46A9">
        <w:rPr>
          <w:sz w:val="32"/>
          <w:szCs w:val="32"/>
          <w:lang w:val="uk-UA"/>
        </w:rPr>
        <w:t>Кавоварк</w:t>
      </w:r>
      <w:r w:rsidR="00B04029">
        <w:rPr>
          <w:sz w:val="32"/>
          <w:szCs w:val="32"/>
          <w:lang w:val="uk-UA"/>
        </w:rPr>
        <w:t>а виникла у Франції в</w:t>
      </w:r>
      <w:r w:rsidRPr="00DB46A9">
        <w:rPr>
          <w:sz w:val="32"/>
          <w:szCs w:val="32"/>
          <w:lang w:val="uk-UA"/>
        </w:rPr>
        <w:t xml:space="preserve"> 1711 р. </w:t>
      </w:r>
      <w:r w:rsidR="00B04029">
        <w:rPr>
          <w:sz w:val="32"/>
          <w:szCs w:val="32"/>
          <w:lang w:val="uk-UA"/>
        </w:rPr>
        <w:t>Йдеться про</w:t>
      </w:r>
      <w:r w:rsidRPr="00DB46A9">
        <w:rPr>
          <w:sz w:val="32"/>
          <w:szCs w:val="32"/>
          <w:lang w:val="uk-UA"/>
        </w:rPr>
        <w:t xml:space="preserve"> кавник, доповнений пристроєм для фільтрування вже готової кави. Іноді для цього користалися фільтром з поршнем, що відтискав осад.</w:t>
      </w:r>
    </w:p>
    <w:p w:rsidR="00520DC7" w:rsidRPr="00B04029" w:rsidRDefault="00520DC7" w:rsidP="00520DC7">
      <w:pPr>
        <w:ind w:firstLine="561"/>
        <w:jc w:val="both"/>
        <w:rPr>
          <w:i/>
          <w:spacing w:val="-6"/>
          <w:sz w:val="28"/>
          <w:szCs w:val="28"/>
          <w:lang w:val="uk-UA"/>
        </w:rPr>
      </w:pPr>
      <w:r w:rsidRPr="00B04029">
        <w:rPr>
          <w:i/>
          <w:spacing w:val="-6"/>
          <w:sz w:val="28"/>
          <w:szCs w:val="28"/>
          <w:lang w:val="uk-UA"/>
        </w:rPr>
        <w:lastRenderedPageBreak/>
        <w:t xml:space="preserve">Винничук Ю. Таємниці львівської кави / Ю. </w:t>
      </w:r>
      <w:r w:rsidR="00B04029" w:rsidRPr="00B04029">
        <w:rPr>
          <w:i/>
          <w:spacing w:val="-6"/>
          <w:sz w:val="28"/>
          <w:szCs w:val="28"/>
          <w:lang w:val="uk-UA"/>
        </w:rPr>
        <w:t>Ви</w:t>
      </w:r>
      <w:r w:rsidRPr="00B04029">
        <w:rPr>
          <w:i/>
          <w:spacing w:val="-6"/>
          <w:sz w:val="28"/>
          <w:szCs w:val="28"/>
          <w:lang w:val="uk-UA"/>
        </w:rPr>
        <w:t>нничук. – Вид. 4. – Львів : Піраміда, 2008. – С. 56.</w:t>
      </w:r>
    </w:p>
    <w:p w:rsidR="00520DC7" w:rsidRPr="0052000D" w:rsidRDefault="00520DC7" w:rsidP="00520DC7">
      <w:pPr>
        <w:ind w:firstLine="561"/>
        <w:jc w:val="right"/>
        <w:rPr>
          <w:i/>
          <w:sz w:val="28"/>
          <w:szCs w:val="28"/>
          <w:lang w:val="uk-UA"/>
        </w:rPr>
      </w:pPr>
      <w:r w:rsidRPr="0052000D">
        <w:rPr>
          <w:i/>
          <w:sz w:val="28"/>
          <w:szCs w:val="28"/>
          <w:lang w:val="uk-UA"/>
        </w:rPr>
        <w:t>ББК 84.4Укр6</w:t>
      </w:r>
    </w:p>
    <w:p w:rsidR="00520DC7" w:rsidRDefault="00520DC7" w:rsidP="0055442D">
      <w:pPr>
        <w:ind w:firstLine="8041"/>
        <w:jc w:val="both"/>
        <w:rPr>
          <w:i/>
          <w:sz w:val="28"/>
          <w:szCs w:val="28"/>
          <w:lang w:val="uk-UA"/>
        </w:rPr>
      </w:pPr>
      <w:r w:rsidRPr="0052000D">
        <w:rPr>
          <w:i/>
          <w:sz w:val="28"/>
          <w:szCs w:val="28"/>
          <w:lang w:val="uk-UA"/>
        </w:rPr>
        <w:t>В48</w:t>
      </w:r>
    </w:p>
    <w:p w:rsidR="005D3918" w:rsidRDefault="005D3918" w:rsidP="00520DC7">
      <w:pPr>
        <w:ind w:firstLine="561"/>
        <w:jc w:val="right"/>
        <w:rPr>
          <w:sz w:val="28"/>
          <w:szCs w:val="28"/>
          <w:lang w:val="uk-UA"/>
        </w:rPr>
      </w:pPr>
    </w:p>
    <w:p w:rsidR="005D3918" w:rsidRPr="0096051E" w:rsidRDefault="00B04029" w:rsidP="005D3918">
      <w:pPr>
        <w:ind w:firstLine="561"/>
        <w:jc w:val="both"/>
        <w:rPr>
          <w:sz w:val="32"/>
          <w:szCs w:val="32"/>
          <w:lang w:val="uk-UA"/>
        </w:rPr>
      </w:pPr>
      <w:r>
        <w:rPr>
          <w:sz w:val="32"/>
          <w:szCs w:val="32"/>
          <w:lang w:val="uk-UA"/>
        </w:rPr>
        <w:t>У 1718 р. поблизу Пале</w:t>
      </w:r>
      <w:r w:rsidR="005D3918" w:rsidRPr="0096051E">
        <w:rPr>
          <w:sz w:val="32"/>
          <w:szCs w:val="32"/>
          <w:lang w:val="uk-UA"/>
        </w:rPr>
        <w:t>-Руаяль відкрилася каварня «Де ля Режанс», куди вчащала вся мистецька еліта. Тут розіграв свої кращі партії великий шахіст Франсуа Філідор. Знавцем кави і, звичайно, постійним відвідувачем каварні був Віктор Гюго. Постійно тут бували Теофіль Готьє і Дюк де Ришельє, Дені Дідро працював тут над своєю «Енциклопедією».</w:t>
      </w:r>
    </w:p>
    <w:p w:rsidR="005D3918" w:rsidRPr="0055442D" w:rsidRDefault="005D3918" w:rsidP="005D3918">
      <w:pPr>
        <w:ind w:firstLine="561"/>
        <w:jc w:val="both"/>
        <w:rPr>
          <w:i/>
          <w:sz w:val="28"/>
          <w:szCs w:val="28"/>
          <w:lang w:val="uk-UA"/>
        </w:rPr>
      </w:pPr>
      <w:r w:rsidRPr="0055442D">
        <w:rPr>
          <w:i/>
          <w:sz w:val="28"/>
          <w:szCs w:val="28"/>
          <w:lang w:val="uk-UA"/>
        </w:rPr>
        <w:t xml:space="preserve">Винничук Ю. </w:t>
      </w:r>
      <w:r w:rsidR="00B04029">
        <w:rPr>
          <w:i/>
          <w:sz w:val="28"/>
          <w:szCs w:val="28"/>
          <w:lang w:val="uk-UA"/>
        </w:rPr>
        <w:t>Таємниці львівської кави / Ю. Ви</w:t>
      </w:r>
      <w:r w:rsidRPr="0055442D">
        <w:rPr>
          <w:i/>
          <w:sz w:val="28"/>
          <w:szCs w:val="28"/>
          <w:lang w:val="uk-UA"/>
        </w:rPr>
        <w:t>нничук. – Вид. 4. – Львів : Піраміда, 2008. – С. 74.</w:t>
      </w:r>
    </w:p>
    <w:p w:rsidR="005D3918" w:rsidRPr="0055442D" w:rsidRDefault="005D3918" w:rsidP="005D3918">
      <w:pPr>
        <w:ind w:firstLine="561"/>
        <w:jc w:val="right"/>
        <w:rPr>
          <w:i/>
          <w:sz w:val="28"/>
          <w:szCs w:val="28"/>
          <w:lang w:val="uk-UA"/>
        </w:rPr>
      </w:pPr>
      <w:r w:rsidRPr="0055442D">
        <w:rPr>
          <w:i/>
          <w:sz w:val="28"/>
          <w:szCs w:val="28"/>
          <w:lang w:val="uk-UA"/>
        </w:rPr>
        <w:t>ББК 84.4Укр6</w:t>
      </w:r>
    </w:p>
    <w:p w:rsidR="005D3918" w:rsidRPr="0055442D" w:rsidRDefault="005D3918" w:rsidP="0055442D">
      <w:pPr>
        <w:ind w:firstLine="8041"/>
        <w:jc w:val="both"/>
        <w:rPr>
          <w:i/>
          <w:sz w:val="28"/>
          <w:szCs w:val="28"/>
          <w:lang w:val="uk-UA"/>
        </w:rPr>
      </w:pPr>
      <w:r w:rsidRPr="0055442D">
        <w:rPr>
          <w:i/>
          <w:sz w:val="28"/>
          <w:szCs w:val="28"/>
          <w:lang w:val="uk-UA"/>
        </w:rPr>
        <w:t>В48</w:t>
      </w:r>
    </w:p>
    <w:p w:rsidR="005D3918" w:rsidRDefault="005D3918" w:rsidP="005D3918">
      <w:pPr>
        <w:ind w:firstLine="561"/>
        <w:jc w:val="both"/>
        <w:rPr>
          <w:sz w:val="28"/>
          <w:szCs w:val="28"/>
          <w:lang w:val="uk-UA"/>
        </w:rPr>
      </w:pPr>
    </w:p>
    <w:p w:rsidR="00C534BA" w:rsidRPr="00A113C0" w:rsidRDefault="00C534BA" w:rsidP="005D3918">
      <w:pPr>
        <w:ind w:firstLine="561"/>
        <w:jc w:val="both"/>
        <w:rPr>
          <w:sz w:val="32"/>
          <w:szCs w:val="32"/>
          <w:lang w:val="uk-UA"/>
        </w:rPr>
      </w:pPr>
      <w:r w:rsidRPr="00A113C0">
        <w:rPr>
          <w:sz w:val="32"/>
          <w:szCs w:val="32"/>
          <w:lang w:val="uk-UA"/>
        </w:rPr>
        <w:t xml:space="preserve">Луї Наполеон БОНАПАРТ (1808 – 9.1.1873), французький імператор в 1852 – 1870 рр., племінник НАПОЛЕОНА І. </w:t>
      </w:r>
      <w:r w:rsidR="002F61FD">
        <w:rPr>
          <w:sz w:val="32"/>
          <w:szCs w:val="32"/>
          <w:lang w:val="uk-UA"/>
        </w:rPr>
        <w:t>З</w:t>
      </w:r>
      <w:r w:rsidRPr="00A113C0">
        <w:rPr>
          <w:sz w:val="32"/>
          <w:szCs w:val="32"/>
          <w:lang w:val="uk-UA"/>
        </w:rPr>
        <w:t>а елементарною логікою Луї Наполеон повинен був стати імператором НАПОЛЕОНОМ ІІ. Проголосили йог</w:t>
      </w:r>
      <w:r w:rsidR="00683EBA">
        <w:rPr>
          <w:sz w:val="32"/>
          <w:szCs w:val="32"/>
          <w:lang w:val="uk-UA"/>
        </w:rPr>
        <w:t>о</w:t>
      </w:r>
      <w:r w:rsidRPr="00A113C0">
        <w:rPr>
          <w:sz w:val="32"/>
          <w:szCs w:val="32"/>
          <w:lang w:val="uk-UA"/>
        </w:rPr>
        <w:t xml:space="preserve"> Наполеоном ІІІ через типографську помилку. Коли у Франції в 1852 р. був проведений плебісцит про відновлення імператорської влади в особі Луї Наполеона Бонапарта, за це рішення проголосували майже 8</w:t>
      </w:r>
      <w:r w:rsidR="00D40797">
        <w:rPr>
          <w:sz w:val="32"/>
          <w:szCs w:val="32"/>
          <w:lang w:val="uk-UA"/>
        </w:rPr>
        <w:t xml:space="preserve"> </w:t>
      </w:r>
      <w:r w:rsidRPr="00A113C0">
        <w:rPr>
          <w:sz w:val="32"/>
          <w:szCs w:val="32"/>
          <w:lang w:val="uk-UA"/>
        </w:rPr>
        <w:t>млн</w:t>
      </w:r>
      <w:r w:rsidR="00D40797">
        <w:rPr>
          <w:sz w:val="32"/>
          <w:szCs w:val="32"/>
          <w:lang w:val="uk-UA"/>
        </w:rPr>
        <w:t>.</w:t>
      </w:r>
      <w:r w:rsidRPr="00A113C0">
        <w:rPr>
          <w:sz w:val="32"/>
          <w:szCs w:val="32"/>
          <w:lang w:val="uk-UA"/>
        </w:rPr>
        <w:t xml:space="preserve"> чоловік, проти – 253 тисячі.</w:t>
      </w:r>
    </w:p>
    <w:p w:rsidR="00A113C0" w:rsidRPr="00A113C0" w:rsidRDefault="00A113C0" w:rsidP="005D3918">
      <w:pPr>
        <w:ind w:firstLine="561"/>
        <w:jc w:val="both"/>
        <w:rPr>
          <w:sz w:val="32"/>
          <w:szCs w:val="32"/>
          <w:lang w:val="uk-UA"/>
        </w:rPr>
      </w:pPr>
      <w:r w:rsidRPr="00A113C0">
        <w:rPr>
          <w:sz w:val="32"/>
          <w:szCs w:val="32"/>
          <w:lang w:val="uk-UA"/>
        </w:rPr>
        <w:t>За підсумками голосування був випущений офіційний бюлетень із аршинним заголовком «Хай живе імператор Наполеон !!!», але замість знаків оклику було набрано римську цифри, і Наполеон відразу став Третім.</w:t>
      </w:r>
    </w:p>
    <w:p w:rsidR="00A113C0" w:rsidRPr="002F61FD" w:rsidRDefault="00A113C0" w:rsidP="00A113C0">
      <w:pPr>
        <w:ind w:firstLine="561"/>
        <w:jc w:val="right"/>
        <w:rPr>
          <w:i/>
          <w:sz w:val="28"/>
          <w:szCs w:val="28"/>
          <w:lang w:val="uk-UA"/>
        </w:rPr>
      </w:pPr>
      <w:r w:rsidRPr="002F61FD">
        <w:rPr>
          <w:i/>
          <w:sz w:val="28"/>
          <w:szCs w:val="28"/>
          <w:lang w:val="uk-UA"/>
        </w:rPr>
        <w:t>Історія в сучасній школі. – 2013. – № 1. – С. 35.</w:t>
      </w:r>
    </w:p>
    <w:p w:rsidR="000F680E" w:rsidRDefault="000F680E"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D40797" w:rsidRDefault="00D40797" w:rsidP="00D40797">
      <w:pPr>
        <w:ind w:firstLine="561"/>
        <w:jc w:val="both"/>
        <w:rPr>
          <w:sz w:val="32"/>
          <w:szCs w:val="32"/>
          <w:lang w:val="uk-UA"/>
        </w:rPr>
      </w:pPr>
    </w:p>
    <w:p w:rsidR="00567A37" w:rsidRDefault="003C1B78" w:rsidP="00567A37">
      <w:pPr>
        <w:jc w:val="center"/>
        <w:rPr>
          <w:lang w:val="uk-UA"/>
        </w:rPr>
      </w:pPr>
      <w:r>
        <w:rPr>
          <w:lang w:val="uk-UA"/>
        </w:rPr>
        <w:br w:type="page"/>
      </w:r>
      <w:r w:rsidR="00567A37">
        <w:rPr>
          <w:lang w:val="uk-UA"/>
        </w:rPr>
        <w:lastRenderedPageBreak/>
        <w:t>ІМЕННИЙ ПОКАЖЧИК</w:t>
      </w:r>
    </w:p>
    <w:p w:rsidR="00D40797" w:rsidRDefault="00D40797" w:rsidP="00567A37">
      <w:pPr>
        <w:jc w:val="both"/>
        <w:rPr>
          <w:sz w:val="32"/>
          <w:szCs w:val="32"/>
          <w:lang w:val="uk-UA"/>
        </w:rPr>
      </w:pPr>
    </w:p>
    <w:p w:rsidR="00D40797" w:rsidRDefault="00D40797" w:rsidP="00567A37">
      <w:pPr>
        <w:jc w:val="both"/>
        <w:rPr>
          <w:sz w:val="32"/>
          <w:szCs w:val="32"/>
          <w:lang w:val="uk-UA"/>
        </w:rPr>
        <w:sectPr w:rsidR="00D40797" w:rsidSect="002B4DF4">
          <w:footerReference w:type="default" r:id="rId14"/>
          <w:type w:val="continuous"/>
          <w:pgSz w:w="11906" w:h="16838"/>
          <w:pgMar w:top="1418" w:right="1418" w:bottom="1418" w:left="1418" w:header="720" w:footer="720" w:gutter="0"/>
          <w:cols w:space="708"/>
          <w:titlePg/>
          <w:docGrid w:linePitch="360"/>
        </w:sectPr>
      </w:pPr>
    </w:p>
    <w:p w:rsidR="002F61FD" w:rsidRDefault="002F61FD" w:rsidP="00567A37">
      <w:pPr>
        <w:jc w:val="both"/>
        <w:rPr>
          <w:sz w:val="32"/>
          <w:szCs w:val="32"/>
          <w:lang w:val="uk-UA"/>
        </w:rPr>
      </w:pPr>
    </w:p>
    <w:p w:rsidR="002F61FD" w:rsidRDefault="002F61FD" w:rsidP="00567A37">
      <w:pPr>
        <w:jc w:val="both"/>
        <w:rPr>
          <w:sz w:val="32"/>
          <w:szCs w:val="32"/>
          <w:lang w:val="uk-UA"/>
        </w:rPr>
      </w:pPr>
      <w:r>
        <w:rPr>
          <w:sz w:val="32"/>
          <w:szCs w:val="32"/>
          <w:lang w:val="uk-UA"/>
        </w:rPr>
        <w:t>Альбина Л. Л. 82</w:t>
      </w:r>
    </w:p>
    <w:p w:rsidR="002F61FD" w:rsidRDefault="002F61FD" w:rsidP="00567A37">
      <w:pPr>
        <w:jc w:val="both"/>
        <w:rPr>
          <w:sz w:val="32"/>
          <w:szCs w:val="32"/>
          <w:lang w:val="uk-UA"/>
        </w:rPr>
      </w:pPr>
      <w:r>
        <w:rPr>
          <w:sz w:val="32"/>
          <w:szCs w:val="32"/>
          <w:lang w:val="uk-UA"/>
        </w:rPr>
        <w:t>Андреев Л. Г. 83</w:t>
      </w:r>
    </w:p>
    <w:p w:rsidR="002F61FD" w:rsidRDefault="002F61FD" w:rsidP="00567A37">
      <w:pPr>
        <w:jc w:val="both"/>
        <w:rPr>
          <w:sz w:val="32"/>
          <w:szCs w:val="32"/>
          <w:lang w:val="uk-UA"/>
        </w:rPr>
      </w:pPr>
      <w:r>
        <w:rPr>
          <w:sz w:val="32"/>
          <w:szCs w:val="32"/>
          <w:lang w:val="uk-UA"/>
        </w:rPr>
        <w:t>Андрие Р. 84</w:t>
      </w:r>
    </w:p>
    <w:p w:rsidR="002F61FD" w:rsidRDefault="002F61FD" w:rsidP="00567A37">
      <w:pPr>
        <w:jc w:val="both"/>
        <w:rPr>
          <w:sz w:val="32"/>
          <w:szCs w:val="32"/>
          <w:lang w:val="uk-UA"/>
        </w:rPr>
      </w:pPr>
      <w:r>
        <w:rPr>
          <w:sz w:val="32"/>
          <w:szCs w:val="32"/>
          <w:lang w:val="uk-UA"/>
        </w:rPr>
        <w:t>Аникст А. А. 82</w:t>
      </w:r>
    </w:p>
    <w:p w:rsidR="002F61FD" w:rsidRDefault="002F61FD" w:rsidP="00567A37">
      <w:pPr>
        <w:jc w:val="both"/>
        <w:rPr>
          <w:sz w:val="32"/>
          <w:szCs w:val="32"/>
          <w:lang w:val="uk-UA"/>
        </w:rPr>
      </w:pPr>
      <w:r>
        <w:rPr>
          <w:sz w:val="32"/>
          <w:szCs w:val="32"/>
          <w:lang w:val="uk-UA"/>
        </w:rPr>
        <w:t>Анисович Д. 159</w:t>
      </w:r>
    </w:p>
    <w:p w:rsidR="002F61FD" w:rsidRDefault="002F61FD" w:rsidP="00567A37">
      <w:pPr>
        <w:jc w:val="both"/>
        <w:rPr>
          <w:sz w:val="32"/>
          <w:szCs w:val="32"/>
          <w:lang w:val="uk-UA"/>
        </w:rPr>
      </w:pPr>
      <w:r>
        <w:rPr>
          <w:sz w:val="32"/>
          <w:szCs w:val="32"/>
          <w:lang w:val="uk-UA"/>
        </w:rPr>
        <w:t>Анненкова О. С. 85</w:t>
      </w:r>
    </w:p>
    <w:p w:rsidR="002F61FD" w:rsidRDefault="002F61FD" w:rsidP="00567A37">
      <w:pPr>
        <w:jc w:val="both"/>
        <w:rPr>
          <w:sz w:val="32"/>
          <w:szCs w:val="32"/>
        </w:rPr>
      </w:pPr>
      <w:r>
        <w:rPr>
          <w:sz w:val="32"/>
          <w:szCs w:val="32"/>
          <w:lang w:val="uk-UA"/>
        </w:rPr>
        <w:t>Ардан Ф. 1</w:t>
      </w:r>
    </w:p>
    <w:p w:rsidR="002F61FD" w:rsidRDefault="002F61FD" w:rsidP="00567A37">
      <w:pPr>
        <w:jc w:val="both"/>
        <w:rPr>
          <w:sz w:val="32"/>
          <w:szCs w:val="32"/>
          <w:lang w:val="uk-UA"/>
        </w:rPr>
      </w:pPr>
      <w:r>
        <w:rPr>
          <w:sz w:val="32"/>
          <w:szCs w:val="32"/>
          <w:lang w:val="uk-UA"/>
        </w:rPr>
        <w:t>Арсланов В. Г. 82</w:t>
      </w:r>
    </w:p>
    <w:p w:rsidR="002F61FD" w:rsidRDefault="002F61FD" w:rsidP="00567A37">
      <w:pPr>
        <w:jc w:val="both"/>
        <w:rPr>
          <w:sz w:val="32"/>
          <w:szCs w:val="32"/>
          <w:lang w:val="uk-UA"/>
        </w:rPr>
      </w:pPr>
      <w:r>
        <w:rPr>
          <w:sz w:val="32"/>
          <w:szCs w:val="32"/>
          <w:lang w:val="uk-UA"/>
        </w:rPr>
        <w:t>Ачкіназі Б. О. 2</w:t>
      </w:r>
    </w:p>
    <w:p w:rsidR="002F61FD" w:rsidRDefault="002F61FD" w:rsidP="00567A37">
      <w:pPr>
        <w:jc w:val="both"/>
        <w:rPr>
          <w:sz w:val="32"/>
          <w:szCs w:val="32"/>
          <w:lang w:val="uk-UA"/>
        </w:rPr>
      </w:pPr>
      <w:r>
        <w:rPr>
          <w:sz w:val="32"/>
          <w:szCs w:val="32"/>
          <w:lang w:val="uk-UA"/>
        </w:rPr>
        <w:t>Барштейн В. 123</w:t>
      </w:r>
    </w:p>
    <w:p w:rsidR="002F61FD" w:rsidRDefault="002F61FD" w:rsidP="00567A37">
      <w:pPr>
        <w:jc w:val="both"/>
        <w:rPr>
          <w:sz w:val="32"/>
          <w:szCs w:val="32"/>
          <w:lang w:val="uk-UA"/>
        </w:rPr>
      </w:pPr>
      <w:r>
        <w:rPr>
          <w:sz w:val="32"/>
          <w:szCs w:val="32"/>
          <w:lang w:val="uk-UA"/>
        </w:rPr>
        <w:t>Барштейн В. Ю. 37</w:t>
      </w:r>
    </w:p>
    <w:p w:rsidR="002F61FD" w:rsidRDefault="002F61FD" w:rsidP="00567A37">
      <w:pPr>
        <w:jc w:val="both"/>
        <w:rPr>
          <w:sz w:val="32"/>
          <w:szCs w:val="32"/>
          <w:lang w:val="uk-UA"/>
        </w:rPr>
      </w:pPr>
      <w:r>
        <w:rPr>
          <w:sz w:val="32"/>
          <w:szCs w:val="32"/>
          <w:lang w:val="uk-UA"/>
        </w:rPr>
        <w:t>Белоусова С. 142</w:t>
      </w:r>
    </w:p>
    <w:p w:rsidR="002F61FD" w:rsidRDefault="002F61FD" w:rsidP="00567A37">
      <w:pPr>
        <w:jc w:val="both"/>
        <w:rPr>
          <w:sz w:val="32"/>
          <w:szCs w:val="32"/>
          <w:lang w:val="uk-UA"/>
        </w:rPr>
      </w:pPr>
      <w:r>
        <w:rPr>
          <w:sz w:val="32"/>
          <w:szCs w:val="32"/>
          <w:lang w:val="uk-UA"/>
        </w:rPr>
        <w:t>Беляева А. 143</w:t>
      </w:r>
    </w:p>
    <w:p w:rsidR="002F61FD" w:rsidRDefault="002F61FD" w:rsidP="00567A37">
      <w:pPr>
        <w:jc w:val="both"/>
        <w:rPr>
          <w:sz w:val="32"/>
          <w:szCs w:val="32"/>
          <w:lang w:val="uk-UA"/>
        </w:rPr>
      </w:pPr>
      <w:r>
        <w:rPr>
          <w:sz w:val="32"/>
          <w:szCs w:val="32"/>
          <w:lang w:val="uk-UA"/>
        </w:rPr>
        <w:t>Бестужева-Лада С. 86</w:t>
      </w:r>
    </w:p>
    <w:p w:rsidR="002F61FD" w:rsidRDefault="002F61FD" w:rsidP="00567A37">
      <w:pPr>
        <w:jc w:val="both"/>
        <w:rPr>
          <w:sz w:val="32"/>
          <w:szCs w:val="32"/>
          <w:lang w:val="uk-UA"/>
        </w:rPr>
      </w:pPr>
      <w:r>
        <w:rPr>
          <w:sz w:val="32"/>
          <w:szCs w:val="32"/>
          <w:lang w:val="uk-UA"/>
        </w:rPr>
        <w:t>Бизе Ж. 124</w:t>
      </w:r>
    </w:p>
    <w:p w:rsidR="002F61FD" w:rsidRDefault="002F61FD" w:rsidP="00567A37">
      <w:pPr>
        <w:jc w:val="both"/>
        <w:rPr>
          <w:sz w:val="32"/>
          <w:szCs w:val="32"/>
          <w:lang w:val="uk-UA"/>
        </w:rPr>
      </w:pPr>
      <w:r>
        <w:rPr>
          <w:sz w:val="32"/>
          <w:szCs w:val="32"/>
          <w:lang w:val="uk-UA"/>
        </w:rPr>
        <w:t>Біленчук П. Д. 26</w:t>
      </w:r>
    </w:p>
    <w:p w:rsidR="002F61FD" w:rsidRDefault="002F61FD" w:rsidP="00567A37">
      <w:pPr>
        <w:jc w:val="both"/>
        <w:rPr>
          <w:sz w:val="32"/>
          <w:szCs w:val="32"/>
          <w:lang w:val="uk-UA"/>
        </w:rPr>
      </w:pPr>
      <w:r>
        <w:rPr>
          <w:sz w:val="32"/>
          <w:szCs w:val="32"/>
          <w:lang w:val="uk-UA"/>
        </w:rPr>
        <w:t>Біляшевич Т. М. 87, 88</w:t>
      </w:r>
    </w:p>
    <w:p w:rsidR="002F61FD" w:rsidRDefault="002F61FD" w:rsidP="00567A37">
      <w:pPr>
        <w:jc w:val="both"/>
        <w:rPr>
          <w:sz w:val="32"/>
          <w:szCs w:val="32"/>
          <w:lang w:val="uk-UA"/>
        </w:rPr>
      </w:pPr>
      <w:r>
        <w:rPr>
          <w:sz w:val="32"/>
          <w:szCs w:val="32"/>
          <w:lang w:val="uk-UA"/>
        </w:rPr>
        <w:t>Бобков Д. И. 89</w:t>
      </w:r>
    </w:p>
    <w:p w:rsidR="002F61FD" w:rsidRDefault="002F61FD" w:rsidP="00567A37">
      <w:pPr>
        <w:jc w:val="both"/>
        <w:rPr>
          <w:sz w:val="32"/>
          <w:szCs w:val="32"/>
          <w:lang w:val="uk-UA"/>
        </w:rPr>
      </w:pPr>
      <w:r>
        <w:rPr>
          <w:sz w:val="32"/>
          <w:szCs w:val="32"/>
          <w:lang w:val="uk-UA"/>
        </w:rPr>
        <w:t>Бобкова М. С. 125, 126</w:t>
      </w:r>
    </w:p>
    <w:p w:rsidR="002F61FD" w:rsidRDefault="002F61FD" w:rsidP="00567A37">
      <w:pPr>
        <w:jc w:val="both"/>
        <w:rPr>
          <w:sz w:val="32"/>
          <w:szCs w:val="32"/>
          <w:lang w:val="uk-UA"/>
        </w:rPr>
      </w:pPr>
      <w:r>
        <w:rPr>
          <w:sz w:val="32"/>
          <w:szCs w:val="32"/>
          <w:lang w:val="uk-UA"/>
        </w:rPr>
        <w:t>Бобкова Н. П. 89</w:t>
      </w:r>
    </w:p>
    <w:p w:rsidR="002F61FD" w:rsidRDefault="002F61FD" w:rsidP="00567A37">
      <w:pPr>
        <w:jc w:val="both"/>
        <w:rPr>
          <w:sz w:val="32"/>
          <w:szCs w:val="32"/>
          <w:lang w:val="uk-UA"/>
        </w:rPr>
      </w:pPr>
      <w:r>
        <w:rPr>
          <w:sz w:val="32"/>
          <w:szCs w:val="32"/>
          <w:lang w:val="uk-UA"/>
        </w:rPr>
        <w:t>Богемская К. Г. 139</w:t>
      </w:r>
    </w:p>
    <w:p w:rsidR="002F61FD" w:rsidRDefault="002F61FD" w:rsidP="00567A37">
      <w:pPr>
        <w:jc w:val="both"/>
        <w:rPr>
          <w:sz w:val="32"/>
          <w:szCs w:val="32"/>
          <w:lang w:val="uk-UA"/>
        </w:rPr>
      </w:pPr>
      <w:r>
        <w:rPr>
          <w:sz w:val="32"/>
          <w:szCs w:val="32"/>
          <w:lang w:val="uk-UA"/>
        </w:rPr>
        <w:t>Богомолова И. 38</w:t>
      </w:r>
    </w:p>
    <w:p w:rsidR="002F61FD" w:rsidRDefault="002F61FD" w:rsidP="00567A37">
      <w:pPr>
        <w:jc w:val="both"/>
        <w:rPr>
          <w:sz w:val="32"/>
          <w:szCs w:val="32"/>
          <w:lang w:val="uk-UA"/>
        </w:rPr>
      </w:pPr>
      <w:r>
        <w:rPr>
          <w:sz w:val="32"/>
          <w:szCs w:val="32"/>
          <w:lang w:val="uk-UA"/>
        </w:rPr>
        <w:t>Борисовская Н. А. 141</w:t>
      </w:r>
    </w:p>
    <w:p w:rsidR="002F61FD" w:rsidRDefault="002F61FD" w:rsidP="00567A37">
      <w:pPr>
        <w:jc w:val="both"/>
        <w:rPr>
          <w:sz w:val="32"/>
          <w:szCs w:val="32"/>
          <w:lang w:val="uk-UA"/>
        </w:rPr>
      </w:pPr>
      <w:r>
        <w:rPr>
          <w:sz w:val="32"/>
          <w:szCs w:val="32"/>
          <w:lang w:val="uk-UA"/>
        </w:rPr>
        <w:t>Бреннер Ж. 90</w:t>
      </w:r>
    </w:p>
    <w:p w:rsidR="002F61FD" w:rsidRDefault="002F61FD" w:rsidP="00567A37">
      <w:pPr>
        <w:jc w:val="both"/>
        <w:rPr>
          <w:sz w:val="32"/>
          <w:szCs w:val="32"/>
          <w:lang w:val="uk-UA"/>
        </w:rPr>
      </w:pPr>
      <w:r>
        <w:rPr>
          <w:sz w:val="32"/>
          <w:szCs w:val="32"/>
          <w:lang w:val="uk-UA"/>
        </w:rPr>
        <w:t>Бродель Ф. 3, 4, 5</w:t>
      </w:r>
    </w:p>
    <w:p w:rsidR="002F61FD" w:rsidRDefault="002F61FD" w:rsidP="00567A37">
      <w:pPr>
        <w:jc w:val="both"/>
        <w:rPr>
          <w:sz w:val="32"/>
          <w:szCs w:val="32"/>
          <w:lang w:val="uk-UA"/>
        </w:rPr>
      </w:pPr>
      <w:r>
        <w:rPr>
          <w:sz w:val="32"/>
          <w:szCs w:val="32"/>
          <w:lang w:val="uk-UA"/>
        </w:rPr>
        <w:t>Брукс Д. 144</w:t>
      </w:r>
    </w:p>
    <w:p w:rsidR="002F61FD" w:rsidRDefault="002F61FD" w:rsidP="00567A37">
      <w:pPr>
        <w:jc w:val="both"/>
        <w:rPr>
          <w:sz w:val="32"/>
          <w:szCs w:val="32"/>
          <w:lang w:val="uk-UA"/>
        </w:rPr>
      </w:pPr>
      <w:r>
        <w:rPr>
          <w:sz w:val="32"/>
          <w:szCs w:val="32"/>
          <w:lang w:val="uk-UA"/>
        </w:rPr>
        <w:t>Буксбаум Г. 149</w:t>
      </w:r>
    </w:p>
    <w:p w:rsidR="002F61FD" w:rsidRDefault="002F61FD" w:rsidP="00567A37">
      <w:pPr>
        <w:jc w:val="both"/>
        <w:rPr>
          <w:sz w:val="32"/>
          <w:szCs w:val="32"/>
          <w:lang w:val="uk-UA"/>
        </w:rPr>
      </w:pPr>
      <w:r>
        <w:rPr>
          <w:sz w:val="32"/>
          <w:szCs w:val="32"/>
          <w:lang w:val="uk-UA"/>
        </w:rPr>
        <w:t>Васильєв Є. М. 91</w:t>
      </w:r>
    </w:p>
    <w:p w:rsidR="002F61FD" w:rsidRDefault="002F61FD" w:rsidP="00567A37">
      <w:pPr>
        <w:jc w:val="both"/>
        <w:rPr>
          <w:sz w:val="32"/>
          <w:szCs w:val="32"/>
          <w:lang w:val="uk-UA"/>
        </w:rPr>
      </w:pPr>
      <w:r>
        <w:rPr>
          <w:sz w:val="32"/>
          <w:szCs w:val="32"/>
          <w:lang w:val="uk-UA"/>
        </w:rPr>
        <w:t>Васильчук В. Б. 6</w:t>
      </w:r>
    </w:p>
    <w:p w:rsidR="002F61FD" w:rsidRDefault="002F61FD" w:rsidP="00567A37">
      <w:pPr>
        <w:jc w:val="both"/>
        <w:rPr>
          <w:sz w:val="32"/>
          <w:szCs w:val="32"/>
          <w:lang w:val="uk-UA"/>
        </w:rPr>
      </w:pPr>
      <w:r>
        <w:rPr>
          <w:sz w:val="32"/>
          <w:szCs w:val="32"/>
          <w:lang w:val="uk-UA"/>
        </w:rPr>
        <w:t>Ваховський Л. 39</w:t>
      </w:r>
    </w:p>
    <w:p w:rsidR="002F61FD" w:rsidRDefault="002F61FD" w:rsidP="00567A37">
      <w:pPr>
        <w:jc w:val="both"/>
        <w:rPr>
          <w:sz w:val="32"/>
          <w:szCs w:val="32"/>
          <w:lang w:val="uk-UA"/>
        </w:rPr>
      </w:pPr>
      <w:r>
        <w:rPr>
          <w:sz w:val="32"/>
          <w:szCs w:val="32"/>
          <w:lang w:val="uk-UA"/>
        </w:rPr>
        <w:t>Вачевський М. 40</w:t>
      </w:r>
    </w:p>
    <w:p w:rsidR="002F61FD" w:rsidRDefault="002F61FD" w:rsidP="00567A37">
      <w:pPr>
        <w:jc w:val="both"/>
        <w:rPr>
          <w:sz w:val="32"/>
          <w:szCs w:val="32"/>
          <w:lang w:val="uk-UA"/>
        </w:rPr>
      </w:pPr>
      <w:r>
        <w:rPr>
          <w:sz w:val="32"/>
          <w:szCs w:val="32"/>
          <w:lang w:val="uk-UA"/>
        </w:rPr>
        <w:t>Вергунов В. А. 7</w:t>
      </w:r>
    </w:p>
    <w:p w:rsidR="002F61FD" w:rsidRDefault="002F61FD" w:rsidP="00567A37">
      <w:pPr>
        <w:jc w:val="both"/>
        <w:rPr>
          <w:sz w:val="32"/>
          <w:szCs w:val="32"/>
          <w:lang w:val="uk-UA"/>
        </w:rPr>
      </w:pPr>
      <w:r>
        <w:rPr>
          <w:sz w:val="32"/>
          <w:szCs w:val="32"/>
          <w:lang w:val="uk-UA"/>
        </w:rPr>
        <w:t>Винарчик М. 41</w:t>
      </w:r>
    </w:p>
    <w:p w:rsidR="002F61FD" w:rsidRDefault="002F61FD" w:rsidP="00567A37">
      <w:pPr>
        <w:jc w:val="both"/>
        <w:rPr>
          <w:sz w:val="32"/>
          <w:szCs w:val="32"/>
          <w:lang w:val="uk-UA"/>
        </w:rPr>
      </w:pPr>
      <w:r>
        <w:rPr>
          <w:sz w:val="32"/>
          <w:szCs w:val="32"/>
          <w:lang w:val="uk-UA"/>
        </w:rPr>
        <w:t>Витвер И. А. 8</w:t>
      </w:r>
    </w:p>
    <w:p w:rsidR="002F61FD" w:rsidRDefault="002F61FD" w:rsidP="00567A37">
      <w:pPr>
        <w:jc w:val="both"/>
        <w:rPr>
          <w:sz w:val="32"/>
          <w:szCs w:val="32"/>
          <w:lang w:val="uk-UA"/>
        </w:rPr>
      </w:pPr>
      <w:r>
        <w:rPr>
          <w:sz w:val="32"/>
          <w:szCs w:val="32"/>
          <w:lang w:val="uk-UA"/>
        </w:rPr>
        <w:t>Волинець Л. 42</w:t>
      </w:r>
    </w:p>
    <w:p w:rsidR="002F61FD" w:rsidRDefault="002F61FD" w:rsidP="00567A37">
      <w:pPr>
        <w:jc w:val="both"/>
        <w:rPr>
          <w:sz w:val="32"/>
          <w:szCs w:val="32"/>
          <w:lang w:val="uk-UA"/>
        </w:rPr>
      </w:pPr>
      <w:r>
        <w:rPr>
          <w:sz w:val="32"/>
          <w:szCs w:val="32"/>
          <w:lang w:val="uk-UA"/>
        </w:rPr>
        <w:lastRenderedPageBreak/>
        <w:t>Гидель А. 145</w:t>
      </w:r>
    </w:p>
    <w:p w:rsidR="002F61FD" w:rsidRDefault="002F61FD" w:rsidP="00567A37">
      <w:pPr>
        <w:jc w:val="both"/>
        <w:rPr>
          <w:sz w:val="32"/>
          <w:szCs w:val="32"/>
          <w:lang w:val="uk-UA"/>
        </w:rPr>
      </w:pPr>
      <w:r>
        <w:rPr>
          <w:sz w:val="32"/>
          <w:szCs w:val="32"/>
          <w:lang w:val="uk-UA"/>
        </w:rPr>
        <w:t>Глухова С. 3</w:t>
      </w:r>
    </w:p>
    <w:p w:rsidR="002F61FD" w:rsidRDefault="002F61FD" w:rsidP="00567A37">
      <w:pPr>
        <w:jc w:val="both"/>
        <w:rPr>
          <w:sz w:val="32"/>
          <w:szCs w:val="32"/>
          <w:lang w:val="uk-UA"/>
        </w:rPr>
      </w:pPr>
      <w:r>
        <w:rPr>
          <w:sz w:val="32"/>
          <w:szCs w:val="32"/>
          <w:lang w:val="uk-UA"/>
        </w:rPr>
        <w:t>Голотюк О. В. 43</w:t>
      </w:r>
    </w:p>
    <w:p w:rsidR="002F61FD" w:rsidRDefault="002F61FD" w:rsidP="00567A37">
      <w:pPr>
        <w:jc w:val="both"/>
        <w:rPr>
          <w:sz w:val="32"/>
          <w:szCs w:val="32"/>
          <w:lang w:val="uk-UA"/>
        </w:rPr>
      </w:pPr>
      <w:r>
        <w:rPr>
          <w:sz w:val="32"/>
          <w:szCs w:val="32"/>
          <w:lang w:val="uk-UA"/>
        </w:rPr>
        <w:t>Голыбина И. 144</w:t>
      </w:r>
    </w:p>
    <w:p w:rsidR="002F61FD" w:rsidRDefault="002F61FD" w:rsidP="00567A37">
      <w:pPr>
        <w:jc w:val="both"/>
        <w:rPr>
          <w:sz w:val="32"/>
          <w:szCs w:val="32"/>
          <w:lang w:val="uk-UA"/>
        </w:rPr>
      </w:pPr>
      <w:r>
        <w:rPr>
          <w:sz w:val="32"/>
          <w:szCs w:val="32"/>
          <w:lang w:val="uk-UA"/>
        </w:rPr>
        <w:t>Гордон Е. С. 141</w:t>
      </w:r>
    </w:p>
    <w:p w:rsidR="002F61FD" w:rsidRDefault="002F61FD" w:rsidP="00567A37">
      <w:pPr>
        <w:jc w:val="both"/>
        <w:rPr>
          <w:sz w:val="32"/>
          <w:szCs w:val="32"/>
          <w:lang w:val="uk-UA"/>
        </w:rPr>
      </w:pPr>
      <w:r>
        <w:rPr>
          <w:sz w:val="32"/>
          <w:szCs w:val="32"/>
          <w:lang w:val="uk-UA"/>
        </w:rPr>
        <w:t>Горобець І. 130</w:t>
      </w:r>
    </w:p>
    <w:p w:rsidR="002F61FD" w:rsidRDefault="002F61FD" w:rsidP="00567A37">
      <w:pPr>
        <w:jc w:val="both"/>
        <w:rPr>
          <w:sz w:val="32"/>
          <w:szCs w:val="32"/>
          <w:lang w:val="uk-UA"/>
        </w:rPr>
      </w:pPr>
      <w:r>
        <w:rPr>
          <w:sz w:val="32"/>
          <w:szCs w:val="32"/>
          <w:lang w:val="uk-UA"/>
        </w:rPr>
        <w:t>Гринвина А. 131</w:t>
      </w:r>
    </w:p>
    <w:p w:rsidR="002F61FD" w:rsidRDefault="002F61FD" w:rsidP="00567A37">
      <w:pPr>
        <w:jc w:val="both"/>
        <w:rPr>
          <w:sz w:val="32"/>
          <w:szCs w:val="32"/>
          <w:lang w:val="uk-UA"/>
        </w:rPr>
      </w:pPr>
      <w:r>
        <w:rPr>
          <w:sz w:val="32"/>
          <w:szCs w:val="32"/>
          <w:lang w:val="uk-UA"/>
        </w:rPr>
        <w:t>Даниельсон Б. 132</w:t>
      </w:r>
    </w:p>
    <w:p w:rsidR="002F61FD" w:rsidRDefault="002F61FD" w:rsidP="00567A37">
      <w:pPr>
        <w:jc w:val="both"/>
        <w:rPr>
          <w:sz w:val="32"/>
          <w:szCs w:val="32"/>
          <w:lang w:val="uk-UA"/>
        </w:rPr>
      </w:pPr>
      <w:r>
        <w:rPr>
          <w:sz w:val="32"/>
          <w:szCs w:val="32"/>
          <w:lang w:val="uk-UA"/>
        </w:rPr>
        <w:t>Даниленко В. М. 2</w:t>
      </w:r>
    </w:p>
    <w:p w:rsidR="002F61FD" w:rsidRDefault="002F61FD" w:rsidP="00567A37">
      <w:pPr>
        <w:jc w:val="both"/>
        <w:rPr>
          <w:sz w:val="32"/>
          <w:szCs w:val="32"/>
          <w:lang w:val="uk-UA"/>
        </w:rPr>
      </w:pPr>
      <w:r>
        <w:rPr>
          <w:sz w:val="32"/>
          <w:szCs w:val="32"/>
          <w:lang w:val="uk-UA"/>
        </w:rPr>
        <w:t>Делэ К. 146</w:t>
      </w:r>
    </w:p>
    <w:p w:rsidR="002F61FD" w:rsidRDefault="002F61FD" w:rsidP="00567A37">
      <w:pPr>
        <w:jc w:val="both"/>
        <w:rPr>
          <w:sz w:val="32"/>
          <w:szCs w:val="32"/>
          <w:lang w:val="uk-UA"/>
        </w:rPr>
      </w:pPr>
      <w:r>
        <w:rPr>
          <w:sz w:val="32"/>
          <w:szCs w:val="32"/>
          <w:lang w:val="uk-UA"/>
        </w:rPr>
        <w:t>Дизелю К. 161</w:t>
      </w:r>
    </w:p>
    <w:p w:rsidR="002F61FD" w:rsidRDefault="002F61FD" w:rsidP="00567A37">
      <w:pPr>
        <w:jc w:val="both"/>
        <w:rPr>
          <w:sz w:val="32"/>
          <w:szCs w:val="32"/>
          <w:lang w:val="uk-UA"/>
        </w:rPr>
      </w:pPr>
      <w:r>
        <w:rPr>
          <w:sz w:val="32"/>
          <w:szCs w:val="32"/>
          <w:lang w:val="uk-UA"/>
        </w:rPr>
        <w:t>Диор К. 147, 148</w:t>
      </w:r>
    </w:p>
    <w:p w:rsidR="002F61FD" w:rsidRDefault="002F61FD" w:rsidP="00567A37">
      <w:pPr>
        <w:jc w:val="both"/>
        <w:rPr>
          <w:sz w:val="32"/>
          <w:szCs w:val="32"/>
          <w:lang w:val="uk-UA"/>
        </w:rPr>
      </w:pPr>
      <w:r>
        <w:rPr>
          <w:sz w:val="32"/>
          <w:szCs w:val="32"/>
          <w:lang w:val="uk-UA"/>
        </w:rPr>
        <w:t>Дітькова С. Ю. 92</w:t>
      </w:r>
    </w:p>
    <w:p w:rsidR="002F61FD" w:rsidRDefault="002F61FD" w:rsidP="00567A37">
      <w:pPr>
        <w:jc w:val="both"/>
        <w:rPr>
          <w:sz w:val="32"/>
          <w:szCs w:val="32"/>
          <w:lang w:val="uk-UA"/>
        </w:rPr>
      </w:pPr>
      <w:r>
        <w:rPr>
          <w:sz w:val="32"/>
          <w:szCs w:val="32"/>
          <w:lang w:val="uk-UA"/>
        </w:rPr>
        <w:t>Длугач Т. Б. 44</w:t>
      </w:r>
    </w:p>
    <w:p w:rsidR="002F61FD" w:rsidRDefault="002F61FD" w:rsidP="00567A37">
      <w:pPr>
        <w:jc w:val="both"/>
        <w:rPr>
          <w:sz w:val="32"/>
          <w:szCs w:val="32"/>
          <w:lang w:val="uk-UA"/>
        </w:rPr>
      </w:pPr>
      <w:r>
        <w:rPr>
          <w:sz w:val="32"/>
          <w:szCs w:val="32"/>
          <w:lang w:val="uk-UA"/>
        </w:rPr>
        <w:t>Драницына Е. 159</w:t>
      </w:r>
    </w:p>
    <w:p w:rsidR="002F61FD" w:rsidRDefault="002F61FD" w:rsidP="00567A37">
      <w:pPr>
        <w:jc w:val="both"/>
        <w:rPr>
          <w:sz w:val="32"/>
          <w:szCs w:val="32"/>
          <w:lang w:val="uk-UA"/>
        </w:rPr>
      </w:pPr>
      <w:r>
        <w:rPr>
          <w:sz w:val="32"/>
          <w:szCs w:val="32"/>
          <w:lang w:val="uk-UA"/>
        </w:rPr>
        <w:t>Дрожжина Т. В. 45</w:t>
      </w:r>
    </w:p>
    <w:p w:rsidR="002F61FD" w:rsidRDefault="002F61FD" w:rsidP="00567A37">
      <w:pPr>
        <w:jc w:val="both"/>
        <w:rPr>
          <w:sz w:val="32"/>
          <w:szCs w:val="32"/>
          <w:lang w:val="uk-UA"/>
        </w:rPr>
      </w:pPr>
      <w:r>
        <w:rPr>
          <w:sz w:val="32"/>
          <w:szCs w:val="32"/>
          <w:lang w:val="uk-UA"/>
        </w:rPr>
        <w:t>Дубовик О. 133</w:t>
      </w:r>
    </w:p>
    <w:p w:rsidR="002F61FD" w:rsidRDefault="002F61FD" w:rsidP="00567A37">
      <w:pPr>
        <w:jc w:val="both"/>
        <w:rPr>
          <w:sz w:val="32"/>
          <w:szCs w:val="32"/>
          <w:lang w:val="uk-UA"/>
        </w:rPr>
      </w:pPr>
      <w:r>
        <w:rPr>
          <w:sz w:val="32"/>
          <w:szCs w:val="32"/>
          <w:lang w:val="uk-UA"/>
        </w:rPr>
        <w:t>Елисеев И. В. 32</w:t>
      </w:r>
    </w:p>
    <w:p w:rsidR="002F61FD" w:rsidRDefault="002F61FD" w:rsidP="00567A37">
      <w:pPr>
        <w:jc w:val="both"/>
        <w:rPr>
          <w:sz w:val="32"/>
          <w:szCs w:val="32"/>
          <w:lang w:val="uk-UA"/>
        </w:rPr>
      </w:pPr>
      <w:r>
        <w:rPr>
          <w:sz w:val="32"/>
          <w:szCs w:val="32"/>
          <w:lang w:val="uk-UA"/>
        </w:rPr>
        <w:t>Євсєєва О. 27</w:t>
      </w:r>
    </w:p>
    <w:p w:rsidR="002F61FD" w:rsidRDefault="002F61FD" w:rsidP="00567A37">
      <w:pPr>
        <w:jc w:val="both"/>
        <w:rPr>
          <w:sz w:val="32"/>
          <w:szCs w:val="32"/>
          <w:lang w:val="uk-UA"/>
        </w:rPr>
      </w:pPr>
      <w:r>
        <w:rPr>
          <w:sz w:val="32"/>
          <w:szCs w:val="32"/>
          <w:lang w:val="uk-UA"/>
        </w:rPr>
        <w:t>Єгоров Г. 46, 47</w:t>
      </w:r>
    </w:p>
    <w:p w:rsidR="002F61FD" w:rsidRDefault="002F61FD" w:rsidP="00567A37">
      <w:pPr>
        <w:jc w:val="both"/>
        <w:rPr>
          <w:sz w:val="32"/>
          <w:szCs w:val="32"/>
          <w:lang w:val="uk-UA"/>
        </w:rPr>
      </w:pPr>
      <w:r>
        <w:rPr>
          <w:sz w:val="32"/>
          <w:szCs w:val="32"/>
          <w:lang w:val="uk-UA"/>
        </w:rPr>
        <w:t>Жилина И. Ю. 48</w:t>
      </w:r>
    </w:p>
    <w:p w:rsidR="002F61FD" w:rsidRDefault="002F61FD" w:rsidP="00567A37">
      <w:pPr>
        <w:jc w:val="both"/>
        <w:rPr>
          <w:sz w:val="32"/>
          <w:szCs w:val="32"/>
          <w:lang w:val="uk-UA"/>
        </w:rPr>
      </w:pPr>
      <w:r>
        <w:rPr>
          <w:sz w:val="32"/>
          <w:szCs w:val="32"/>
          <w:lang w:val="uk-UA"/>
        </w:rPr>
        <w:t>Жукова А. А. 32</w:t>
      </w:r>
    </w:p>
    <w:p w:rsidR="002F61FD" w:rsidRDefault="002F61FD" w:rsidP="00567A37">
      <w:pPr>
        <w:jc w:val="both"/>
        <w:rPr>
          <w:sz w:val="32"/>
          <w:szCs w:val="32"/>
          <w:lang w:val="uk-UA"/>
        </w:rPr>
      </w:pPr>
      <w:r>
        <w:rPr>
          <w:sz w:val="32"/>
          <w:szCs w:val="32"/>
          <w:lang w:val="uk-UA"/>
        </w:rPr>
        <w:t>Жуковський А. 25</w:t>
      </w:r>
    </w:p>
    <w:p w:rsidR="002F61FD" w:rsidRDefault="002F61FD" w:rsidP="00567A37">
      <w:pPr>
        <w:jc w:val="both"/>
        <w:rPr>
          <w:sz w:val="32"/>
          <w:szCs w:val="32"/>
          <w:lang w:val="uk-UA"/>
        </w:rPr>
      </w:pPr>
      <w:r>
        <w:rPr>
          <w:sz w:val="32"/>
          <w:szCs w:val="32"/>
          <w:lang w:val="uk-UA"/>
        </w:rPr>
        <w:t>Забабурова Н. В. 93</w:t>
      </w:r>
    </w:p>
    <w:p w:rsidR="002F61FD" w:rsidRDefault="002F61FD" w:rsidP="00567A37">
      <w:pPr>
        <w:jc w:val="both"/>
        <w:rPr>
          <w:sz w:val="32"/>
          <w:szCs w:val="32"/>
          <w:lang w:val="uk-UA"/>
        </w:rPr>
      </w:pPr>
      <w:r>
        <w:rPr>
          <w:sz w:val="32"/>
          <w:szCs w:val="32"/>
          <w:lang w:val="uk-UA"/>
        </w:rPr>
        <w:t>Засурский Я. Н. 14</w:t>
      </w:r>
    </w:p>
    <w:p w:rsidR="002F61FD" w:rsidRDefault="002F61FD" w:rsidP="00567A37">
      <w:pPr>
        <w:jc w:val="both"/>
        <w:rPr>
          <w:sz w:val="32"/>
          <w:szCs w:val="32"/>
          <w:lang w:val="uk-UA"/>
        </w:rPr>
      </w:pPr>
      <w:r>
        <w:rPr>
          <w:sz w:val="32"/>
          <w:szCs w:val="32"/>
          <w:lang w:val="uk-UA"/>
        </w:rPr>
        <w:t>Зенкин С. Н. 94</w:t>
      </w:r>
    </w:p>
    <w:p w:rsidR="002F61FD" w:rsidRDefault="002F61FD" w:rsidP="00567A37">
      <w:pPr>
        <w:jc w:val="both"/>
        <w:rPr>
          <w:sz w:val="32"/>
          <w:szCs w:val="32"/>
          <w:lang w:val="uk-UA"/>
        </w:rPr>
      </w:pPr>
      <w:r>
        <w:rPr>
          <w:sz w:val="32"/>
          <w:szCs w:val="32"/>
          <w:lang w:val="uk-UA"/>
        </w:rPr>
        <w:t>Зленко А. 25</w:t>
      </w:r>
    </w:p>
    <w:p w:rsidR="002F61FD" w:rsidRDefault="002F61FD" w:rsidP="00567A37">
      <w:pPr>
        <w:jc w:val="both"/>
        <w:rPr>
          <w:sz w:val="32"/>
          <w:szCs w:val="32"/>
          <w:lang w:val="uk-UA"/>
        </w:rPr>
      </w:pPr>
      <w:r>
        <w:rPr>
          <w:sz w:val="32"/>
          <w:szCs w:val="32"/>
          <w:lang w:val="uk-UA"/>
        </w:rPr>
        <w:t>Зязюн Л. 49</w:t>
      </w:r>
    </w:p>
    <w:p w:rsidR="002F61FD" w:rsidRDefault="002F61FD" w:rsidP="00567A37">
      <w:pPr>
        <w:jc w:val="both"/>
        <w:rPr>
          <w:sz w:val="32"/>
          <w:szCs w:val="32"/>
          <w:lang w:val="uk-UA"/>
        </w:rPr>
      </w:pPr>
      <w:r>
        <w:rPr>
          <w:sz w:val="32"/>
          <w:szCs w:val="32"/>
          <w:lang w:val="uk-UA"/>
        </w:rPr>
        <w:t>Зязюн Л. І. 50</w:t>
      </w:r>
    </w:p>
    <w:p w:rsidR="002F61FD" w:rsidRDefault="002F61FD" w:rsidP="00567A37">
      <w:pPr>
        <w:jc w:val="both"/>
        <w:rPr>
          <w:sz w:val="32"/>
          <w:szCs w:val="32"/>
          <w:lang w:val="uk-UA"/>
        </w:rPr>
      </w:pPr>
      <w:r>
        <w:rPr>
          <w:sz w:val="32"/>
          <w:szCs w:val="32"/>
          <w:lang w:val="uk-UA"/>
        </w:rPr>
        <w:t>Ищенко Д. 35</w:t>
      </w:r>
    </w:p>
    <w:p w:rsidR="002F61FD" w:rsidRDefault="002F61FD" w:rsidP="00567A37">
      <w:pPr>
        <w:jc w:val="both"/>
        <w:rPr>
          <w:sz w:val="32"/>
          <w:szCs w:val="32"/>
          <w:lang w:val="uk-UA"/>
        </w:rPr>
      </w:pPr>
      <w:r>
        <w:rPr>
          <w:sz w:val="32"/>
          <w:szCs w:val="32"/>
          <w:lang w:val="uk-UA"/>
        </w:rPr>
        <w:t>Карбо К. 150</w:t>
      </w:r>
    </w:p>
    <w:p w:rsidR="002F61FD" w:rsidRDefault="002F61FD" w:rsidP="00567A37">
      <w:pPr>
        <w:jc w:val="both"/>
        <w:rPr>
          <w:sz w:val="32"/>
          <w:szCs w:val="32"/>
          <w:lang w:val="uk-UA"/>
        </w:rPr>
      </w:pPr>
      <w:r>
        <w:rPr>
          <w:sz w:val="32"/>
          <w:szCs w:val="32"/>
          <w:lang w:val="uk-UA"/>
        </w:rPr>
        <w:t>Карманова Е. 150</w:t>
      </w:r>
    </w:p>
    <w:p w:rsidR="002F61FD" w:rsidRDefault="002F61FD" w:rsidP="00567A37">
      <w:pPr>
        <w:jc w:val="both"/>
        <w:rPr>
          <w:sz w:val="32"/>
          <w:szCs w:val="32"/>
          <w:lang w:val="uk-UA"/>
        </w:rPr>
      </w:pPr>
      <w:r>
        <w:rPr>
          <w:sz w:val="32"/>
          <w:szCs w:val="32"/>
          <w:lang w:val="uk-UA"/>
        </w:rPr>
        <w:t>Карпинос И. 151</w:t>
      </w:r>
    </w:p>
    <w:p w:rsidR="002F61FD" w:rsidRDefault="002F61FD" w:rsidP="00567A37">
      <w:pPr>
        <w:jc w:val="both"/>
        <w:rPr>
          <w:sz w:val="32"/>
          <w:szCs w:val="32"/>
          <w:lang w:val="uk-UA"/>
        </w:rPr>
      </w:pPr>
      <w:r>
        <w:rPr>
          <w:sz w:val="32"/>
          <w:szCs w:val="32"/>
          <w:lang w:val="uk-UA"/>
        </w:rPr>
        <w:t>Кашен Ф. 134</w:t>
      </w:r>
    </w:p>
    <w:p w:rsidR="002F61FD" w:rsidRDefault="002F61FD" w:rsidP="00567A37">
      <w:pPr>
        <w:jc w:val="both"/>
        <w:rPr>
          <w:sz w:val="32"/>
          <w:szCs w:val="32"/>
          <w:lang w:val="uk-UA"/>
        </w:rPr>
      </w:pPr>
      <w:r>
        <w:rPr>
          <w:sz w:val="32"/>
          <w:szCs w:val="32"/>
          <w:lang w:val="uk-UA"/>
        </w:rPr>
        <w:t>Кириллова Н. Б. 51</w:t>
      </w:r>
    </w:p>
    <w:p w:rsidR="002F61FD" w:rsidRDefault="002F61FD" w:rsidP="00567A37">
      <w:pPr>
        <w:jc w:val="both"/>
        <w:rPr>
          <w:sz w:val="32"/>
          <w:szCs w:val="32"/>
          <w:lang w:val="uk-UA"/>
        </w:rPr>
      </w:pPr>
      <w:r>
        <w:rPr>
          <w:sz w:val="32"/>
          <w:szCs w:val="32"/>
          <w:lang w:val="uk-UA"/>
        </w:rPr>
        <w:t>Клюхе Х. 30</w:t>
      </w:r>
    </w:p>
    <w:p w:rsidR="002F61FD" w:rsidRDefault="002F61FD" w:rsidP="00567A37">
      <w:pPr>
        <w:jc w:val="both"/>
        <w:rPr>
          <w:sz w:val="32"/>
          <w:szCs w:val="32"/>
          <w:lang w:val="uk-UA"/>
        </w:rPr>
      </w:pPr>
      <w:r>
        <w:rPr>
          <w:sz w:val="32"/>
          <w:szCs w:val="32"/>
          <w:lang w:val="uk-UA"/>
        </w:rPr>
        <w:lastRenderedPageBreak/>
        <w:t>Книга А. 52</w:t>
      </w:r>
    </w:p>
    <w:p w:rsidR="002F61FD" w:rsidRDefault="002F61FD" w:rsidP="00567A37">
      <w:pPr>
        <w:jc w:val="both"/>
        <w:rPr>
          <w:sz w:val="32"/>
          <w:szCs w:val="32"/>
          <w:lang w:val="uk-UA"/>
        </w:rPr>
      </w:pPr>
      <w:r>
        <w:rPr>
          <w:sz w:val="32"/>
          <w:szCs w:val="32"/>
          <w:lang w:val="uk-UA"/>
        </w:rPr>
        <w:t>Кнодель Л. 53</w:t>
      </w:r>
    </w:p>
    <w:p w:rsidR="002F61FD" w:rsidRDefault="002F61FD" w:rsidP="00567A37">
      <w:pPr>
        <w:jc w:val="both"/>
        <w:rPr>
          <w:sz w:val="32"/>
          <w:szCs w:val="32"/>
          <w:lang w:val="uk-UA"/>
        </w:rPr>
      </w:pPr>
      <w:r>
        <w:rPr>
          <w:sz w:val="32"/>
          <w:szCs w:val="32"/>
          <w:lang w:val="uk-UA"/>
        </w:rPr>
        <w:t>Кобилянський О. Л. 26</w:t>
      </w:r>
    </w:p>
    <w:p w:rsidR="002F61FD" w:rsidRDefault="002F61FD" w:rsidP="00567A37">
      <w:pPr>
        <w:jc w:val="both"/>
        <w:rPr>
          <w:sz w:val="32"/>
          <w:szCs w:val="32"/>
          <w:lang w:val="uk-UA"/>
        </w:rPr>
      </w:pPr>
      <w:r>
        <w:rPr>
          <w:sz w:val="32"/>
          <w:szCs w:val="32"/>
          <w:lang w:val="uk-UA"/>
        </w:rPr>
        <w:t>Козлова Н. П. 83</w:t>
      </w:r>
    </w:p>
    <w:p w:rsidR="002F61FD" w:rsidRDefault="002F61FD" w:rsidP="00567A37">
      <w:pPr>
        <w:jc w:val="both"/>
        <w:rPr>
          <w:sz w:val="32"/>
          <w:szCs w:val="32"/>
          <w:lang w:val="uk-UA"/>
        </w:rPr>
      </w:pPr>
      <w:r>
        <w:rPr>
          <w:sz w:val="32"/>
          <w:szCs w:val="32"/>
          <w:lang w:val="uk-UA"/>
        </w:rPr>
        <w:t>Колодочкина Е. 54</w:t>
      </w:r>
    </w:p>
    <w:p w:rsidR="002F61FD" w:rsidRDefault="002F61FD" w:rsidP="00567A37">
      <w:pPr>
        <w:jc w:val="both"/>
        <w:rPr>
          <w:sz w:val="32"/>
          <w:szCs w:val="32"/>
          <w:lang w:val="uk-UA"/>
        </w:rPr>
      </w:pPr>
      <w:r>
        <w:rPr>
          <w:sz w:val="32"/>
          <w:szCs w:val="32"/>
          <w:lang w:val="uk-UA"/>
        </w:rPr>
        <w:t>Коптілов В. 25</w:t>
      </w:r>
    </w:p>
    <w:p w:rsidR="002F61FD" w:rsidRDefault="002F61FD" w:rsidP="00567A37">
      <w:pPr>
        <w:jc w:val="both"/>
        <w:rPr>
          <w:sz w:val="32"/>
          <w:szCs w:val="32"/>
          <w:lang w:val="uk-UA"/>
        </w:rPr>
      </w:pPr>
      <w:r>
        <w:rPr>
          <w:sz w:val="32"/>
          <w:szCs w:val="32"/>
          <w:lang w:val="uk-UA"/>
        </w:rPr>
        <w:t>Корнієнко В. В. 10</w:t>
      </w:r>
    </w:p>
    <w:p w:rsidR="002F61FD" w:rsidRDefault="002F61FD" w:rsidP="00567A37">
      <w:pPr>
        <w:jc w:val="both"/>
        <w:rPr>
          <w:sz w:val="32"/>
          <w:szCs w:val="32"/>
          <w:lang w:val="uk-UA"/>
        </w:rPr>
      </w:pPr>
      <w:r>
        <w:rPr>
          <w:sz w:val="32"/>
          <w:szCs w:val="32"/>
          <w:lang w:val="uk-UA"/>
        </w:rPr>
        <w:t>Корнієнко В. В. 135, 136</w:t>
      </w:r>
    </w:p>
    <w:p w:rsidR="002F61FD" w:rsidRDefault="002F61FD" w:rsidP="00567A37">
      <w:pPr>
        <w:jc w:val="both"/>
        <w:rPr>
          <w:sz w:val="32"/>
          <w:szCs w:val="32"/>
          <w:lang w:val="uk-UA"/>
        </w:rPr>
      </w:pPr>
      <w:r>
        <w:rPr>
          <w:sz w:val="32"/>
          <w:szCs w:val="32"/>
          <w:lang w:val="uk-UA"/>
        </w:rPr>
        <w:t>Королев К. 35</w:t>
      </w:r>
    </w:p>
    <w:p w:rsidR="002F61FD" w:rsidRDefault="002F61FD" w:rsidP="00567A37">
      <w:pPr>
        <w:jc w:val="both"/>
        <w:rPr>
          <w:sz w:val="32"/>
          <w:szCs w:val="32"/>
          <w:lang w:val="uk-UA"/>
        </w:rPr>
      </w:pPr>
      <w:r>
        <w:rPr>
          <w:sz w:val="32"/>
          <w:szCs w:val="32"/>
          <w:lang w:val="uk-UA"/>
        </w:rPr>
        <w:t>Корсак К. В. 55</w:t>
      </w:r>
    </w:p>
    <w:p w:rsidR="002F61FD" w:rsidRDefault="002F61FD" w:rsidP="00567A37">
      <w:pPr>
        <w:jc w:val="both"/>
        <w:rPr>
          <w:sz w:val="32"/>
          <w:szCs w:val="32"/>
          <w:lang w:val="uk-UA"/>
        </w:rPr>
      </w:pPr>
      <w:r>
        <w:rPr>
          <w:sz w:val="32"/>
          <w:szCs w:val="32"/>
          <w:lang w:val="uk-UA"/>
        </w:rPr>
        <w:t>Косик В. 11</w:t>
      </w:r>
    </w:p>
    <w:p w:rsidR="002F61FD" w:rsidRDefault="002F61FD" w:rsidP="00567A37">
      <w:pPr>
        <w:jc w:val="both"/>
        <w:rPr>
          <w:sz w:val="32"/>
          <w:szCs w:val="32"/>
          <w:lang w:val="uk-UA"/>
        </w:rPr>
      </w:pPr>
      <w:r>
        <w:rPr>
          <w:sz w:val="32"/>
          <w:szCs w:val="32"/>
          <w:lang w:val="uk-UA"/>
        </w:rPr>
        <w:t>Косиков Г. К. 83</w:t>
      </w:r>
    </w:p>
    <w:p w:rsidR="002F61FD" w:rsidRDefault="002F61FD" w:rsidP="00567A37">
      <w:pPr>
        <w:jc w:val="both"/>
        <w:rPr>
          <w:sz w:val="32"/>
          <w:szCs w:val="32"/>
          <w:lang w:val="uk-UA"/>
        </w:rPr>
      </w:pPr>
      <w:r>
        <w:rPr>
          <w:sz w:val="32"/>
          <w:szCs w:val="32"/>
          <w:lang w:val="uk-UA"/>
        </w:rPr>
        <w:t>Котенко А. 56</w:t>
      </w:r>
    </w:p>
    <w:p w:rsidR="002F61FD" w:rsidRDefault="002F61FD" w:rsidP="00567A37">
      <w:pPr>
        <w:jc w:val="both"/>
        <w:rPr>
          <w:sz w:val="32"/>
          <w:szCs w:val="32"/>
          <w:lang w:val="uk-UA"/>
        </w:rPr>
      </w:pPr>
      <w:r>
        <w:rPr>
          <w:sz w:val="32"/>
          <w:szCs w:val="32"/>
          <w:lang w:val="uk-UA"/>
        </w:rPr>
        <w:t>Кофанов А. В. 26</w:t>
      </w:r>
    </w:p>
    <w:p w:rsidR="002F61FD" w:rsidRDefault="002F61FD" w:rsidP="00567A37">
      <w:pPr>
        <w:jc w:val="both"/>
        <w:rPr>
          <w:sz w:val="32"/>
          <w:szCs w:val="32"/>
          <w:lang w:val="uk-UA"/>
        </w:rPr>
      </w:pPr>
      <w:r>
        <w:rPr>
          <w:sz w:val="32"/>
          <w:szCs w:val="32"/>
          <w:lang w:val="uk-UA"/>
        </w:rPr>
        <w:t>Кривушина Е. С. 95</w:t>
      </w:r>
    </w:p>
    <w:p w:rsidR="002F61FD" w:rsidRDefault="002F61FD" w:rsidP="00567A37">
      <w:pPr>
        <w:jc w:val="both"/>
        <w:rPr>
          <w:sz w:val="32"/>
          <w:szCs w:val="32"/>
          <w:lang w:val="uk-UA"/>
        </w:rPr>
      </w:pPr>
      <w:r>
        <w:rPr>
          <w:sz w:val="32"/>
          <w:szCs w:val="32"/>
          <w:lang w:val="uk-UA"/>
        </w:rPr>
        <w:t>Кривцова Е. 35</w:t>
      </w:r>
    </w:p>
    <w:p w:rsidR="002F61FD" w:rsidRDefault="002F61FD" w:rsidP="00567A37">
      <w:pPr>
        <w:jc w:val="both"/>
        <w:rPr>
          <w:sz w:val="32"/>
          <w:szCs w:val="32"/>
          <w:lang w:val="uk-UA"/>
        </w:rPr>
      </w:pPr>
      <w:r>
        <w:rPr>
          <w:sz w:val="32"/>
          <w:szCs w:val="32"/>
          <w:lang w:val="uk-UA"/>
        </w:rPr>
        <w:t>Крупичев И. 161</w:t>
      </w:r>
    </w:p>
    <w:p w:rsidR="002F61FD" w:rsidRDefault="002F61FD" w:rsidP="00567A37">
      <w:pPr>
        <w:jc w:val="both"/>
        <w:rPr>
          <w:sz w:val="32"/>
          <w:szCs w:val="32"/>
          <w:lang w:val="uk-UA"/>
        </w:rPr>
      </w:pPr>
      <w:r>
        <w:rPr>
          <w:sz w:val="32"/>
          <w:szCs w:val="32"/>
          <w:lang w:val="uk-UA"/>
        </w:rPr>
        <w:t>Крутенко Н. Г. 12</w:t>
      </w:r>
    </w:p>
    <w:p w:rsidR="002F61FD" w:rsidRDefault="002F61FD" w:rsidP="00567A37">
      <w:pPr>
        <w:jc w:val="both"/>
        <w:rPr>
          <w:sz w:val="32"/>
          <w:szCs w:val="32"/>
          <w:lang w:val="uk-UA"/>
        </w:rPr>
      </w:pPr>
      <w:r>
        <w:rPr>
          <w:sz w:val="32"/>
          <w:szCs w:val="32"/>
          <w:lang w:val="uk-UA"/>
        </w:rPr>
        <w:t>Кубертен П</w:t>
      </w:r>
      <w:r w:rsidRPr="00BF305B">
        <w:rPr>
          <w:sz w:val="32"/>
          <w:szCs w:val="32"/>
        </w:rPr>
        <w:t>’</w:t>
      </w:r>
      <w:r>
        <w:rPr>
          <w:sz w:val="32"/>
          <w:szCs w:val="32"/>
          <w:lang w:val="uk-UA"/>
        </w:rPr>
        <w:t>єр де 13</w:t>
      </w:r>
    </w:p>
    <w:p w:rsidR="002F61FD" w:rsidRDefault="002F61FD" w:rsidP="00567A37">
      <w:pPr>
        <w:jc w:val="both"/>
        <w:rPr>
          <w:sz w:val="32"/>
          <w:szCs w:val="32"/>
          <w:lang w:val="uk-UA"/>
        </w:rPr>
      </w:pPr>
      <w:r>
        <w:rPr>
          <w:sz w:val="32"/>
          <w:szCs w:val="32"/>
          <w:lang w:val="uk-UA"/>
        </w:rPr>
        <w:t>Кулиш Н. 146</w:t>
      </w:r>
    </w:p>
    <w:p w:rsidR="002F61FD" w:rsidRDefault="002F61FD" w:rsidP="00567A37">
      <w:pPr>
        <w:jc w:val="both"/>
        <w:rPr>
          <w:sz w:val="32"/>
          <w:szCs w:val="32"/>
          <w:lang w:val="uk-UA"/>
        </w:rPr>
      </w:pPr>
      <w:r>
        <w:rPr>
          <w:sz w:val="32"/>
          <w:szCs w:val="32"/>
          <w:lang w:val="uk-UA"/>
        </w:rPr>
        <w:t>Кулиш Н. 158</w:t>
      </w:r>
    </w:p>
    <w:p w:rsidR="002F61FD" w:rsidRDefault="002F61FD" w:rsidP="00567A37">
      <w:pPr>
        <w:jc w:val="both"/>
        <w:rPr>
          <w:sz w:val="32"/>
          <w:szCs w:val="32"/>
          <w:lang w:val="uk-UA"/>
        </w:rPr>
      </w:pPr>
      <w:r>
        <w:rPr>
          <w:sz w:val="32"/>
          <w:szCs w:val="32"/>
          <w:lang w:val="uk-UA"/>
        </w:rPr>
        <w:t>Куницкая О. 153</w:t>
      </w:r>
    </w:p>
    <w:p w:rsidR="002F61FD" w:rsidRPr="006F432A" w:rsidRDefault="002F61FD" w:rsidP="00567A37">
      <w:pPr>
        <w:jc w:val="both"/>
        <w:rPr>
          <w:sz w:val="32"/>
          <w:szCs w:val="32"/>
          <w:lang w:val="uk-UA"/>
        </w:rPr>
      </w:pPr>
      <w:r w:rsidRPr="006F432A">
        <w:rPr>
          <w:sz w:val="32"/>
          <w:szCs w:val="32"/>
          <w:lang w:val="uk-UA"/>
        </w:rPr>
        <w:t>Кусый И. А. 29</w:t>
      </w:r>
    </w:p>
    <w:p w:rsidR="002F61FD" w:rsidRDefault="002F61FD" w:rsidP="00567A37">
      <w:pPr>
        <w:jc w:val="both"/>
        <w:rPr>
          <w:sz w:val="32"/>
          <w:szCs w:val="32"/>
          <w:lang w:val="uk-UA"/>
        </w:rPr>
      </w:pPr>
      <w:r>
        <w:rPr>
          <w:sz w:val="32"/>
          <w:szCs w:val="32"/>
          <w:lang w:val="uk-UA"/>
        </w:rPr>
        <w:t>Лавров Д. Г. 32</w:t>
      </w:r>
    </w:p>
    <w:p w:rsidR="002F61FD" w:rsidRDefault="002F61FD" w:rsidP="00567A37">
      <w:pPr>
        <w:jc w:val="both"/>
        <w:rPr>
          <w:sz w:val="32"/>
          <w:szCs w:val="32"/>
          <w:lang w:val="uk-UA"/>
        </w:rPr>
      </w:pPr>
      <w:r w:rsidRPr="006F432A">
        <w:rPr>
          <w:sz w:val="32"/>
          <w:szCs w:val="32"/>
          <w:lang w:val="uk-UA"/>
        </w:rPr>
        <w:t xml:space="preserve">Ларионова Ю. </w:t>
      </w:r>
      <w:r>
        <w:rPr>
          <w:sz w:val="32"/>
          <w:szCs w:val="32"/>
          <w:lang w:val="uk-UA"/>
        </w:rPr>
        <w:t>Б. 29</w:t>
      </w:r>
    </w:p>
    <w:p w:rsidR="002F61FD" w:rsidRDefault="002F61FD" w:rsidP="00567A37">
      <w:pPr>
        <w:jc w:val="both"/>
        <w:rPr>
          <w:sz w:val="32"/>
          <w:szCs w:val="32"/>
          <w:lang w:val="uk-UA"/>
        </w:rPr>
      </w:pPr>
      <w:r>
        <w:rPr>
          <w:sz w:val="32"/>
          <w:szCs w:val="32"/>
          <w:lang w:val="uk-UA"/>
        </w:rPr>
        <w:t>Ларошфуко Ф. 96</w:t>
      </w:r>
    </w:p>
    <w:p w:rsidR="002F61FD" w:rsidRDefault="002F61FD" w:rsidP="00567A37">
      <w:pPr>
        <w:jc w:val="both"/>
        <w:rPr>
          <w:sz w:val="32"/>
          <w:szCs w:val="32"/>
          <w:lang w:val="uk-UA"/>
        </w:rPr>
      </w:pPr>
      <w:r>
        <w:rPr>
          <w:sz w:val="32"/>
          <w:szCs w:val="32"/>
          <w:lang w:val="uk-UA"/>
        </w:rPr>
        <w:t>Латур А. 154</w:t>
      </w:r>
    </w:p>
    <w:p w:rsidR="002F61FD" w:rsidRDefault="002F61FD" w:rsidP="00567A37">
      <w:pPr>
        <w:jc w:val="both"/>
        <w:rPr>
          <w:sz w:val="32"/>
          <w:szCs w:val="32"/>
          <w:lang w:val="uk-UA"/>
        </w:rPr>
      </w:pPr>
      <w:r>
        <w:rPr>
          <w:sz w:val="32"/>
          <w:szCs w:val="32"/>
          <w:lang w:val="uk-UA"/>
        </w:rPr>
        <w:t>Лебедева Т. Ю. 14</w:t>
      </w:r>
    </w:p>
    <w:p w:rsidR="002F61FD" w:rsidRDefault="002F61FD" w:rsidP="00567A37">
      <w:pPr>
        <w:jc w:val="both"/>
        <w:rPr>
          <w:sz w:val="32"/>
          <w:szCs w:val="32"/>
          <w:lang w:val="uk-UA"/>
        </w:rPr>
      </w:pPr>
      <w:r>
        <w:rPr>
          <w:sz w:val="32"/>
          <w:szCs w:val="32"/>
          <w:lang w:val="uk-UA"/>
        </w:rPr>
        <w:t>Левицкая Е. А. 29</w:t>
      </w:r>
    </w:p>
    <w:p w:rsidR="002F61FD" w:rsidRDefault="002F61FD" w:rsidP="00567A37">
      <w:pPr>
        <w:jc w:val="both"/>
        <w:rPr>
          <w:sz w:val="32"/>
          <w:szCs w:val="32"/>
          <w:lang w:val="uk-UA"/>
        </w:rPr>
      </w:pPr>
      <w:r>
        <w:rPr>
          <w:sz w:val="32"/>
          <w:szCs w:val="32"/>
          <w:lang w:val="uk-UA"/>
        </w:rPr>
        <w:t>Лімборський І. 97, 98</w:t>
      </w:r>
    </w:p>
    <w:p w:rsidR="002F61FD" w:rsidRDefault="002F61FD" w:rsidP="00567A37">
      <w:pPr>
        <w:jc w:val="both"/>
        <w:rPr>
          <w:sz w:val="32"/>
          <w:szCs w:val="32"/>
          <w:lang w:val="uk-UA"/>
        </w:rPr>
      </w:pPr>
      <w:r>
        <w:rPr>
          <w:sz w:val="32"/>
          <w:szCs w:val="32"/>
          <w:lang w:val="uk-UA"/>
        </w:rPr>
        <w:t>Ломидзе Л. Г. 163</w:t>
      </w:r>
    </w:p>
    <w:p w:rsidR="002F61FD" w:rsidRDefault="002F61FD" w:rsidP="00567A37">
      <w:pPr>
        <w:jc w:val="both"/>
        <w:rPr>
          <w:sz w:val="32"/>
          <w:szCs w:val="32"/>
          <w:lang w:val="uk-UA"/>
        </w:rPr>
      </w:pPr>
      <w:r>
        <w:rPr>
          <w:sz w:val="32"/>
          <w:szCs w:val="32"/>
          <w:lang w:val="uk-UA"/>
        </w:rPr>
        <w:t>Лосева С. 145</w:t>
      </w:r>
    </w:p>
    <w:p w:rsidR="002F61FD" w:rsidRDefault="002F61FD" w:rsidP="00567A37">
      <w:pPr>
        <w:jc w:val="both"/>
        <w:rPr>
          <w:sz w:val="32"/>
          <w:szCs w:val="32"/>
          <w:lang w:val="uk-UA"/>
        </w:rPr>
      </w:pPr>
      <w:r>
        <w:rPr>
          <w:sz w:val="32"/>
          <w:szCs w:val="32"/>
          <w:lang w:val="uk-UA"/>
        </w:rPr>
        <w:t>Лукасик В. Ю. 99</w:t>
      </w:r>
    </w:p>
    <w:p w:rsidR="002F61FD" w:rsidRDefault="002F61FD" w:rsidP="00567A37">
      <w:pPr>
        <w:jc w:val="both"/>
        <w:rPr>
          <w:sz w:val="32"/>
          <w:szCs w:val="32"/>
          <w:lang w:val="uk-UA"/>
        </w:rPr>
      </w:pPr>
      <w:r>
        <w:rPr>
          <w:sz w:val="32"/>
          <w:szCs w:val="32"/>
          <w:lang w:val="uk-UA"/>
        </w:rPr>
        <w:t>Луков В. А. 111</w:t>
      </w:r>
    </w:p>
    <w:p w:rsidR="002F61FD" w:rsidRDefault="002F61FD" w:rsidP="00567A37">
      <w:pPr>
        <w:jc w:val="both"/>
        <w:rPr>
          <w:sz w:val="32"/>
          <w:szCs w:val="32"/>
          <w:lang w:val="uk-UA"/>
        </w:rPr>
      </w:pPr>
      <w:r>
        <w:rPr>
          <w:sz w:val="32"/>
          <w:szCs w:val="32"/>
          <w:lang w:val="uk-UA"/>
        </w:rPr>
        <w:t>Луняк Є. 15</w:t>
      </w:r>
    </w:p>
    <w:p w:rsidR="002F61FD" w:rsidRDefault="002F61FD" w:rsidP="00567A37">
      <w:pPr>
        <w:jc w:val="both"/>
        <w:rPr>
          <w:sz w:val="32"/>
          <w:szCs w:val="32"/>
          <w:lang w:val="uk-UA"/>
        </w:rPr>
      </w:pPr>
      <w:r>
        <w:rPr>
          <w:sz w:val="32"/>
          <w:szCs w:val="32"/>
          <w:lang w:val="uk-UA"/>
        </w:rPr>
        <w:t>Максименко А. 57</w:t>
      </w:r>
    </w:p>
    <w:p w:rsidR="002F61FD" w:rsidRDefault="002F61FD" w:rsidP="00567A37">
      <w:pPr>
        <w:jc w:val="both"/>
        <w:rPr>
          <w:sz w:val="32"/>
          <w:szCs w:val="32"/>
          <w:lang w:val="uk-UA"/>
        </w:rPr>
      </w:pPr>
      <w:r>
        <w:rPr>
          <w:sz w:val="32"/>
          <w:szCs w:val="32"/>
          <w:lang w:val="uk-UA"/>
        </w:rPr>
        <w:t>Максименко А. П. 58</w:t>
      </w:r>
    </w:p>
    <w:p w:rsidR="002F61FD" w:rsidRDefault="002F61FD" w:rsidP="00567A37">
      <w:pPr>
        <w:jc w:val="both"/>
        <w:rPr>
          <w:sz w:val="32"/>
          <w:szCs w:val="32"/>
          <w:lang w:val="uk-UA"/>
        </w:rPr>
      </w:pPr>
      <w:r>
        <w:rPr>
          <w:sz w:val="32"/>
          <w:szCs w:val="32"/>
          <w:lang w:val="uk-UA"/>
        </w:rPr>
        <w:t>Манжола В. 25</w:t>
      </w:r>
    </w:p>
    <w:p w:rsidR="002F61FD" w:rsidRDefault="002F61FD" w:rsidP="00567A37">
      <w:pPr>
        <w:jc w:val="both"/>
        <w:rPr>
          <w:sz w:val="32"/>
          <w:szCs w:val="32"/>
          <w:lang w:val="uk-UA"/>
        </w:rPr>
      </w:pPr>
      <w:r>
        <w:rPr>
          <w:sz w:val="32"/>
          <w:szCs w:val="32"/>
          <w:lang w:val="uk-UA"/>
        </w:rPr>
        <w:lastRenderedPageBreak/>
        <w:t>Матвіїшин В. Г. 100</w:t>
      </w:r>
    </w:p>
    <w:p w:rsidR="002F61FD" w:rsidRDefault="002F61FD" w:rsidP="00567A37">
      <w:pPr>
        <w:jc w:val="both"/>
        <w:rPr>
          <w:sz w:val="32"/>
          <w:szCs w:val="32"/>
          <w:lang w:val="uk-UA"/>
        </w:rPr>
      </w:pPr>
      <w:r>
        <w:rPr>
          <w:sz w:val="32"/>
          <w:szCs w:val="32"/>
          <w:lang w:val="uk-UA"/>
        </w:rPr>
        <w:t>Мельничук М. С. 101</w:t>
      </w:r>
    </w:p>
    <w:p w:rsidR="002F61FD" w:rsidRDefault="002F61FD" w:rsidP="00567A37">
      <w:pPr>
        <w:jc w:val="both"/>
        <w:rPr>
          <w:sz w:val="32"/>
          <w:szCs w:val="32"/>
          <w:lang w:val="uk-UA"/>
        </w:rPr>
      </w:pPr>
      <w:r>
        <w:rPr>
          <w:sz w:val="32"/>
          <w:szCs w:val="32"/>
          <w:lang w:val="uk-UA"/>
        </w:rPr>
        <w:t>Михайлов А. Д. 115</w:t>
      </w:r>
    </w:p>
    <w:p w:rsidR="002F61FD" w:rsidRDefault="002F61FD" w:rsidP="00567A37">
      <w:pPr>
        <w:jc w:val="both"/>
        <w:rPr>
          <w:sz w:val="32"/>
          <w:szCs w:val="32"/>
          <w:lang w:val="uk-UA"/>
        </w:rPr>
      </w:pPr>
      <w:r>
        <w:rPr>
          <w:sz w:val="32"/>
          <w:szCs w:val="32"/>
          <w:lang w:val="uk-UA"/>
        </w:rPr>
        <w:t>Михайловська В. 27</w:t>
      </w:r>
    </w:p>
    <w:p w:rsidR="002F61FD" w:rsidRDefault="002F61FD" w:rsidP="00567A37">
      <w:pPr>
        <w:jc w:val="both"/>
        <w:rPr>
          <w:sz w:val="32"/>
          <w:szCs w:val="32"/>
          <w:lang w:val="uk-UA"/>
        </w:rPr>
      </w:pPr>
      <w:r>
        <w:rPr>
          <w:sz w:val="32"/>
          <w:szCs w:val="32"/>
          <w:lang w:val="uk-UA"/>
        </w:rPr>
        <w:t>Молдован В. В. 16</w:t>
      </w:r>
    </w:p>
    <w:p w:rsidR="002F61FD" w:rsidRDefault="002F61FD" w:rsidP="00567A37">
      <w:pPr>
        <w:jc w:val="both"/>
        <w:rPr>
          <w:sz w:val="32"/>
          <w:szCs w:val="32"/>
          <w:lang w:val="uk-UA"/>
        </w:rPr>
      </w:pPr>
      <w:r>
        <w:rPr>
          <w:sz w:val="32"/>
          <w:szCs w:val="32"/>
          <w:lang w:val="uk-UA"/>
        </w:rPr>
        <w:t>Монтень М. 59, 60, 61, 62</w:t>
      </w:r>
    </w:p>
    <w:p w:rsidR="002F61FD" w:rsidRDefault="002F61FD" w:rsidP="00567A37">
      <w:pPr>
        <w:jc w:val="both"/>
        <w:rPr>
          <w:sz w:val="32"/>
          <w:szCs w:val="32"/>
          <w:lang w:val="uk-UA"/>
        </w:rPr>
      </w:pPr>
      <w:r>
        <w:rPr>
          <w:sz w:val="32"/>
          <w:szCs w:val="32"/>
          <w:lang w:val="uk-UA"/>
        </w:rPr>
        <w:t>Муратова К. М. 137</w:t>
      </w:r>
    </w:p>
    <w:p w:rsidR="002F61FD" w:rsidRDefault="002F61FD" w:rsidP="00567A37">
      <w:pPr>
        <w:jc w:val="both"/>
        <w:rPr>
          <w:sz w:val="32"/>
          <w:szCs w:val="32"/>
          <w:lang w:val="uk-UA"/>
        </w:rPr>
      </w:pPr>
      <w:r>
        <w:rPr>
          <w:sz w:val="32"/>
          <w:szCs w:val="32"/>
          <w:lang w:val="uk-UA"/>
        </w:rPr>
        <w:t>Надеждин Н. Я. 155</w:t>
      </w:r>
    </w:p>
    <w:p w:rsidR="002F61FD" w:rsidRDefault="002F61FD" w:rsidP="00567A37">
      <w:pPr>
        <w:jc w:val="both"/>
        <w:rPr>
          <w:sz w:val="32"/>
          <w:szCs w:val="32"/>
          <w:lang w:val="uk-UA"/>
        </w:rPr>
      </w:pPr>
      <w:r>
        <w:rPr>
          <w:sz w:val="32"/>
          <w:szCs w:val="32"/>
          <w:lang w:val="uk-UA"/>
        </w:rPr>
        <w:t>Назарець В. М. 102</w:t>
      </w:r>
    </w:p>
    <w:p w:rsidR="002F61FD" w:rsidRDefault="002F61FD" w:rsidP="00567A37">
      <w:pPr>
        <w:jc w:val="both"/>
        <w:rPr>
          <w:sz w:val="32"/>
          <w:szCs w:val="32"/>
          <w:lang w:val="uk-UA"/>
        </w:rPr>
      </w:pPr>
      <w:r>
        <w:rPr>
          <w:sz w:val="32"/>
          <w:szCs w:val="32"/>
          <w:lang w:val="uk-UA"/>
        </w:rPr>
        <w:t>Назарук Л. 25</w:t>
      </w:r>
    </w:p>
    <w:p w:rsidR="002F61FD" w:rsidRDefault="002F61FD" w:rsidP="00567A37">
      <w:pPr>
        <w:jc w:val="both"/>
        <w:rPr>
          <w:sz w:val="32"/>
          <w:szCs w:val="32"/>
          <w:lang w:val="uk-UA"/>
        </w:rPr>
      </w:pPr>
      <w:r>
        <w:rPr>
          <w:sz w:val="32"/>
          <w:szCs w:val="32"/>
          <w:lang w:val="uk-UA"/>
        </w:rPr>
        <w:t>Наркирьер Ф. С. 103</w:t>
      </w:r>
    </w:p>
    <w:p w:rsidR="002F61FD" w:rsidRDefault="002F61FD" w:rsidP="00567A37">
      <w:pPr>
        <w:jc w:val="both"/>
        <w:rPr>
          <w:sz w:val="32"/>
          <w:szCs w:val="32"/>
          <w:lang w:val="uk-UA"/>
        </w:rPr>
      </w:pPr>
      <w:r>
        <w:rPr>
          <w:sz w:val="32"/>
          <w:szCs w:val="32"/>
          <w:lang w:val="uk-UA"/>
        </w:rPr>
        <w:t>Несін Ю. М. 63</w:t>
      </w:r>
    </w:p>
    <w:p w:rsidR="002F61FD" w:rsidRDefault="002F61FD" w:rsidP="00567A37">
      <w:pPr>
        <w:jc w:val="both"/>
        <w:rPr>
          <w:sz w:val="32"/>
          <w:szCs w:val="32"/>
          <w:lang w:val="uk-UA"/>
        </w:rPr>
      </w:pPr>
      <w:r>
        <w:rPr>
          <w:sz w:val="32"/>
          <w:szCs w:val="32"/>
          <w:lang w:val="uk-UA"/>
        </w:rPr>
        <w:t>Никитин С. 157</w:t>
      </w:r>
    </w:p>
    <w:p w:rsidR="002F61FD" w:rsidRDefault="002F61FD" w:rsidP="00567A37">
      <w:pPr>
        <w:jc w:val="both"/>
        <w:rPr>
          <w:sz w:val="32"/>
          <w:szCs w:val="32"/>
          <w:lang w:val="uk-UA"/>
        </w:rPr>
      </w:pPr>
      <w:r>
        <w:rPr>
          <w:sz w:val="32"/>
          <w:szCs w:val="32"/>
          <w:lang w:val="uk-UA"/>
        </w:rPr>
        <w:t>Никозия Ф. 138</w:t>
      </w:r>
    </w:p>
    <w:p w:rsidR="002F61FD" w:rsidRDefault="002F61FD" w:rsidP="00567A37">
      <w:pPr>
        <w:jc w:val="both"/>
        <w:rPr>
          <w:sz w:val="32"/>
          <w:szCs w:val="32"/>
          <w:lang w:val="uk-UA"/>
        </w:rPr>
      </w:pPr>
      <w:r>
        <w:rPr>
          <w:sz w:val="32"/>
          <w:szCs w:val="32"/>
          <w:lang w:val="uk-UA"/>
        </w:rPr>
        <w:t>Николетти Дж. 127</w:t>
      </w:r>
    </w:p>
    <w:p w:rsidR="002F61FD" w:rsidRDefault="002F61FD" w:rsidP="00567A37">
      <w:pPr>
        <w:jc w:val="both"/>
        <w:rPr>
          <w:sz w:val="32"/>
          <w:szCs w:val="32"/>
          <w:lang w:val="uk-UA"/>
        </w:rPr>
      </w:pPr>
      <w:r>
        <w:rPr>
          <w:sz w:val="32"/>
          <w:szCs w:val="32"/>
          <w:lang w:val="uk-UA"/>
        </w:rPr>
        <w:t>Овруцька І. М. 104</w:t>
      </w:r>
    </w:p>
    <w:p w:rsidR="002F61FD" w:rsidRDefault="002F61FD" w:rsidP="00567A37">
      <w:pPr>
        <w:jc w:val="both"/>
        <w:rPr>
          <w:sz w:val="32"/>
          <w:szCs w:val="32"/>
          <w:lang w:val="uk-UA"/>
        </w:rPr>
      </w:pPr>
      <w:r>
        <w:rPr>
          <w:sz w:val="32"/>
          <w:szCs w:val="32"/>
          <w:lang w:val="uk-UA"/>
        </w:rPr>
        <w:t>Орлова В. 17</w:t>
      </w:r>
    </w:p>
    <w:p w:rsidR="002F61FD" w:rsidRDefault="002F61FD" w:rsidP="00567A37">
      <w:pPr>
        <w:jc w:val="both"/>
        <w:rPr>
          <w:sz w:val="32"/>
          <w:szCs w:val="32"/>
          <w:lang w:val="uk-UA"/>
        </w:rPr>
      </w:pPr>
      <w:r>
        <w:rPr>
          <w:sz w:val="32"/>
          <w:szCs w:val="32"/>
          <w:lang w:val="uk-UA"/>
        </w:rPr>
        <w:t>Орлова Л. В. 64</w:t>
      </w:r>
    </w:p>
    <w:p w:rsidR="002F61FD" w:rsidRDefault="002F61FD" w:rsidP="00567A37">
      <w:pPr>
        <w:jc w:val="both"/>
        <w:rPr>
          <w:sz w:val="32"/>
          <w:szCs w:val="32"/>
          <w:lang w:val="uk-UA"/>
        </w:rPr>
      </w:pPr>
      <w:r>
        <w:rPr>
          <w:sz w:val="32"/>
          <w:szCs w:val="32"/>
          <w:lang w:val="uk-UA"/>
        </w:rPr>
        <w:t>Осіпа Л. 65</w:t>
      </w:r>
    </w:p>
    <w:p w:rsidR="002F61FD" w:rsidRDefault="002F61FD" w:rsidP="00567A37">
      <w:pPr>
        <w:jc w:val="both"/>
        <w:rPr>
          <w:sz w:val="32"/>
          <w:szCs w:val="32"/>
          <w:lang w:val="uk-UA"/>
        </w:rPr>
      </w:pPr>
      <w:r>
        <w:rPr>
          <w:sz w:val="32"/>
          <w:szCs w:val="32"/>
          <w:lang w:val="uk-UA"/>
        </w:rPr>
        <w:t>Очерет Ю. В. 105</w:t>
      </w:r>
    </w:p>
    <w:p w:rsidR="002F61FD" w:rsidRDefault="002F61FD" w:rsidP="00567A37">
      <w:pPr>
        <w:jc w:val="both"/>
        <w:rPr>
          <w:sz w:val="32"/>
          <w:szCs w:val="32"/>
          <w:lang w:val="uk-UA"/>
        </w:rPr>
      </w:pPr>
      <w:r>
        <w:rPr>
          <w:sz w:val="32"/>
          <w:szCs w:val="32"/>
          <w:lang w:val="uk-UA"/>
        </w:rPr>
        <w:t>Павлищева Н. 162</w:t>
      </w:r>
    </w:p>
    <w:p w:rsidR="002F61FD" w:rsidRDefault="002F61FD" w:rsidP="00567A37">
      <w:pPr>
        <w:jc w:val="both"/>
        <w:rPr>
          <w:sz w:val="32"/>
          <w:szCs w:val="32"/>
          <w:lang w:val="uk-UA"/>
        </w:rPr>
      </w:pPr>
      <w:r>
        <w:rPr>
          <w:sz w:val="32"/>
          <w:szCs w:val="32"/>
          <w:lang w:val="uk-UA"/>
        </w:rPr>
        <w:t>Пальчук М. 66</w:t>
      </w:r>
    </w:p>
    <w:p w:rsidR="002F61FD" w:rsidRDefault="002F61FD" w:rsidP="00567A37">
      <w:pPr>
        <w:jc w:val="both"/>
        <w:rPr>
          <w:sz w:val="32"/>
          <w:szCs w:val="32"/>
          <w:lang w:val="uk-UA"/>
        </w:rPr>
      </w:pPr>
      <w:r>
        <w:rPr>
          <w:sz w:val="32"/>
          <w:szCs w:val="32"/>
          <w:lang w:val="uk-UA"/>
        </w:rPr>
        <w:t>Панченко А. 67</w:t>
      </w:r>
    </w:p>
    <w:p w:rsidR="002F61FD" w:rsidRDefault="002F61FD" w:rsidP="00567A37">
      <w:pPr>
        <w:jc w:val="both"/>
        <w:rPr>
          <w:sz w:val="32"/>
          <w:szCs w:val="32"/>
          <w:lang w:val="uk-UA"/>
        </w:rPr>
      </w:pPr>
      <w:r>
        <w:rPr>
          <w:sz w:val="32"/>
          <w:szCs w:val="32"/>
          <w:lang w:val="uk-UA"/>
        </w:rPr>
        <w:t>Пашковская Г. А. 32</w:t>
      </w:r>
    </w:p>
    <w:p w:rsidR="002F61FD" w:rsidRDefault="002F61FD" w:rsidP="00567A37">
      <w:pPr>
        <w:jc w:val="both"/>
        <w:rPr>
          <w:sz w:val="32"/>
          <w:szCs w:val="32"/>
          <w:lang w:val="uk-UA"/>
        </w:rPr>
      </w:pPr>
      <w:r>
        <w:rPr>
          <w:sz w:val="32"/>
          <w:szCs w:val="32"/>
          <w:lang w:val="uk-UA"/>
        </w:rPr>
        <w:t>Перепаді А. 62</w:t>
      </w:r>
    </w:p>
    <w:p w:rsidR="002F61FD" w:rsidRDefault="002F61FD" w:rsidP="00567A37">
      <w:pPr>
        <w:jc w:val="both"/>
        <w:rPr>
          <w:sz w:val="32"/>
          <w:szCs w:val="32"/>
          <w:lang w:val="uk-UA"/>
        </w:rPr>
      </w:pPr>
      <w:r>
        <w:rPr>
          <w:sz w:val="32"/>
          <w:szCs w:val="32"/>
          <w:lang w:val="uk-UA"/>
        </w:rPr>
        <w:t>Перрюшо А. 139</w:t>
      </w:r>
    </w:p>
    <w:p w:rsidR="002F61FD" w:rsidRDefault="002F61FD" w:rsidP="00567A37">
      <w:pPr>
        <w:jc w:val="both"/>
        <w:rPr>
          <w:sz w:val="32"/>
          <w:szCs w:val="32"/>
          <w:lang w:val="uk-UA"/>
        </w:rPr>
      </w:pPr>
      <w:r>
        <w:rPr>
          <w:sz w:val="32"/>
          <w:szCs w:val="32"/>
          <w:lang w:val="uk-UA"/>
        </w:rPr>
        <w:t>Перцова К. 156</w:t>
      </w:r>
    </w:p>
    <w:p w:rsidR="002F61FD" w:rsidRDefault="002F61FD" w:rsidP="00567A37">
      <w:pPr>
        <w:jc w:val="both"/>
        <w:rPr>
          <w:sz w:val="32"/>
          <w:szCs w:val="32"/>
          <w:lang w:val="uk-UA"/>
        </w:rPr>
      </w:pPr>
      <w:r>
        <w:rPr>
          <w:sz w:val="32"/>
          <w:szCs w:val="32"/>
          <w:lang w:val="uk-UA"/>
        </w:rPr>
        <w:t>Петрова А. 159</w:t>
      </w:r>
    </w:p>
    <w:p w:rsidR="002F61FD" w:rsidRDefault="002F61FD" w:rsidP="00567A37">
      <w:pPr>
        <w:jc w:val="both"/>
        <w:rPr>
          <w:sz w:val="32"/>
          <w:szCs w:val="32"/>
          <w:lang w:val="uk-UA"/>
        </w:rPr>
      </w:pPr>
      <w:r>
        <w:rPr>
          <w:sz w:val="32"/>
          <w:szCs w:val="32"/>
          <w:lang w:val="uk-UA"/>
        </w:rPr>
        <w:t>Петровський В. 13</w:t>
      </w:r>
    </w:p>
    <w:p w:rsidR="002F61FD" w:rsidRDefault="002F61FD" w:rsidP="00567A37">
      <w:pPr>
        <w:jc w:val="both"/>
        <w:rPr>
          <w:sz w:val="32"/>
          <w:szCs w:val="32"/>
          <w:lang w:val="uk-UA"/>
        </w:rPr>
      </w:pPr>
      <w:r>
        <w:rPr>
          <w:sz w:val="32"/>
          <w:szCs w:val="32"/>
          <w:lang w:val="uk-UA"/>
        </w:rPr>
        <w:t>Пилипенко Г. 18</w:t>
      </w:r>
    </w:p>
    <w:p w:rsidR="002F61FD" w:rsidRDefault="002F61FD" w:rsidP="00567A37">
      <w:pPr>
        <w:jc w:val="both"/>
        <w:rPr>
          <w:sz w:val="32"/>
          <w:szCs w:val="32"/>
          <w:lang w:val="uk-UA"/>
        </w:rPr>
      </w:pPr>
      <w:r>
        <w:rPr>
          <w:sz w:val="32"/>
          <w:szCs w:val="32"/>
          <w:lang w:val="uk-UA"/>
        </w:rPr>
        <w:t>Пластинина Н. Н. 68</w:t>
      </w:r>
    </w:p>
    <w:p w:rsidR="002F61FD" w:rsidRDefault="002F61FD" w:rsidP="00567A37">
      <w:pPr>
        <w:jc w:val="both"/>
        <w:rPr>
          <w:sz w:val="32"/>
          <w:szCs w:val="32"/>
          <w:lang w:val="uk-UA"/>
        </w:rPr>
      </w:pPr>
      <w:r>
        <w:rPr>
          <w:sz w:val="32"/>
          <w:szCs w:val="32"/>
          <w:lang w:val="uk-UA"/>
        </w:rPr>
        <w:t>Подпятникова А. 138</w:t>
      </w:r>
    </w:p>
    <w:p w:rsidR="002F61FD" w:rsidRDefault="002F61FD" w:rsidP="00567A37">
      <w:pPr>
        <w:jc w:val="both"/>
        <w:rPr>
          <w:sz w:val="32"/>
          <w:szCs w:val="32"/>
          <w:lang w:val="uk-UA"/>
        </w:rPr>
      </w:pPr>
      <w:r>
        <w:rPr>
          <w:sz w:val="32"/>
          <w:szCs w:val="32"/>
          <w:lang w:val="uk-UA"/>
        </w:rPr>
        <w:t>Покна М.-Ф. 157</w:t>
      </w:r>
    </w:p>
    <w:p w:rsidR="002F61FD" w:rsidRDefault="002F61FD" w:rsidP="00567A37">
      <w:pPr>
        <w:jc w:val="both"/>
        <w:rPr>
          <w:sz w:val="32"/>
          <w:szCs w:val="32"/>
          <w:lang w:val="uk-UA"/>
        </w:rPr>
      </w:pPr>
      <w:r>
        <w:rPr>
          <w:sz w:val="32"/>
          <w:szCs w:val="32"/>
          <w:lang w:val="uk-UA"/>
        </w:rPr>
        <w:t>Полторацкая Л. Н. 20</w:t>
      </w:r>
    </w:p>
    <w:p w:rsidR="002F61FD" w:rsidRDefault="002F61FD" w:rsidP="00567A37">
      <w:pPr>
        <w:jc w:val="both"/>
        <w:rPr>
          <w:sz w:val="32"/>
          <w:szCs w:val="32"/>
          <w:lang w:val="uk-UA"/>
        </w:rPr>
      </w:pPr>
      <w:r>
        <w:rPr>
          <w:sz w:val="32"/>
          <w:szCs w:val="32"/>
          <w:lang w:val="uk-UA"/>
        </w:rPr>
        <w:t>Рабино И. 158</w:t>
      </w:r>
    </w:p>
    <w:p w:rsidR="002F61FD" w:rsidRDefault="002F61FD" w:rsidP="00567A37">
      <w:pPr>
        <w:jc w:val="both"/>
        <w:rPr>
          <w:sz w:val="32"/>
          <w:szCs w:val="32"/>
          <w:lang w:val="uk-UA"/>
        </w:rPr>
      </w:pPr>
      <w:r>
        <w:rPr>
          <w:sz w:val="32"/>
          <w:szCs w:val="32"/>
          <w:lang w:val="uk-UA"/>
        </w:rPr>
        <w:t>Радченко Ю. П. 69</w:t>
      </w:r>
    </w:p>
    <w:p w:rsidR="002F61FD" w:rsidRDefault="002F61FD" w:rsidP="00567A37">
      <w:pPr>
        <w:jc w:val="both"/>
        <w:rPr>
          <w:sz w:val="32"/>
          <w:szCs w:val="32"/>
          <w:lang w:val="uk-UA"/>
        </w:rPr>
      </w:pPr>
      <w:r>
        <w:rPr>
          <w:sz w:val="32"/>
          <w:szCs w:val="32"/>
          <w:lang w:val="uk-UA"/>
        </w:rPr>
        <w:t>Ржевська В. С. 106</w:t>
      </w:r>
    </w:p>
    <w:p w:rsidR="002F61FD" w:rsidRDefault="002F61FD" w:rsidP="00567A37">
      <w:pPr>
        <w:jc w:val="both"/>
        <w:rPr>
          <w:sz w:val="32"/>
          <w:szCs w:val="32"/>
          <w:lang w:val="uk-UA"/>
        </w:rPr>
      </w:pPr>
      <w:r>
        <w:rPr>
          <w:sz w:val="32"/>
          <w:szCs w:val="32"/>
          <w:lang w:val="uk-UA"/>
        </w:rPr>
        <w:t>Саме Ж. 159</w:t>
      </w:r>
    </w:p>
    <w:p w:rsidR="002F61FD" w:rsidRDefault="002F61FD" w:rsidP="00567A37">
      <w:pPr>
        <w:jc w:val="both"/>
        <w:rPr>
          <w:sz w:val="32"/>
          <w:szCs w:val="32"/>
          <w:lang w:val="uk-UA"/>
        </w:rPr>
      </w:pPr>
      <w:r>
        <w:rPr>
          <w:sz w:val="32"/>
          <w:szCs w:val="32"/>
          <w:lang w:val="uk-UA"/>
        </w:rPr>
        <w:lastRenderedPageBreak/>
        <w:t>Самохотская И. С. 34</w:t>
      </w:r>
    </w:p>
    <w:p w:rsidR="002F61FD" w:rsidRDefault="002F61FD" w:rsidP="00567A37">
      <w:pPr>
        <w:jc w:val="both"/>
        <w:rPr>
          <w:sz w:val="32"/>
          <w:szCs w:val="32"/>
          <w:lang w:val="uk-UA"/>
        </w:rPr>
      </w:pPr>
      <w:r>
        <w:rPr>
          <w:sz w:val="32"/>
          <w:szCs w:val="32"/>
          <w:lang w:val="uk-UA"/>
        </w:rPr>
        <w:t>Санчес-Андраде К. 160</w:t>
      </w:r>
    </w:p>
    <w:p w:rsidR="002F61FD" w:rsidRDefault="002F61FD" w:rsidP="00567A37">
      <w:pPr>
        <w:jc w:val="both"/>
        <w:rPr>
          <w:sz w:val="32"/>
          <w:szCs w:val="32"/>
          <w:lang w:val="uk-UA"/>
        </w:rPr>
      </w:pPr>
      <w:r>
        <w:rPr>
          <w:sz w:val="32"/>
          <w:szCs w:val="32"/>
          <w:lang w:val="uk-UA"/>
        </w:rPr>
        <w:t>Сафронова Т. И. 140</w:t>
      </w:r>
    </w:p>
    <w:p w:rsidR="002F61FD" w:rsidRDefault="002F61FD" w:rsidP="00567A37">
      <w:pPr>
        <w:jc w:val="both"/>
        <w:rPr>
          <w:sz w:val="32"/>
          <w:szCs w:val="32"/>
          <w:lang w:val="uk-UA"/>
        </w:rPr>
      </w:pPr>
      <w:r>
        <w:rPr>
          <w:sz w:val="32"/>
          <w:szCs w:val="32"/>
          <w:lang w:val="uk-UA"/>
        </w:rPr>
        <w:t>Семеко Г. В. 48</w:t>
      </w:r>
    </w:p>
    <w:p w:rsidR="002F61FD" w:rsidRDefault="002F61FD" w:rsidP="00567A37">
      <w:pPr>
        <w:jc w:val="both"/>
        <w:rPr>
          <w:sz w:val="32"/>
          <w:szCs w:val="32"/>
          <w:lang w:val="uk-UA"/>
        </w:rPr>
      </w:pPr>
      <w:r>
        <w:rPr>
          <w:sz w:val="32"/>
          <w:szCs w:val="32"/>
          <w:lang w:val="uk-UA"/>
        </w:rPr>
        <w:t>Сироткин В. Г. 19</w:t>
      </w:r>
    </w:p>
    <w:p w:rsidR="002F61FD" w:rsidRDefault="002F61FD" w:rsidP="00567A37">
      <w:pPr>
        <w:jc w:val="both"/>
        <w:rPr>
          <w:sz w:val="32"/>
          <w:szCs w:val="32"/>
          <w:lang w:val="uk-UA"/>
        </w:rPr>
      </w:pPr>
      <w:r>
        <w:rPr>
          <w:sz w:val="32"/>
          <w:szCs w:val="32"/>
          <w:lang w:val="uk-UA"/>
        </w:rPr>
        <w:t>Скляр С. С. 138</w:t>
      </w:r>
    </w:p>
    <w:p w:rsidR="002F61FD" w:rsidRDefault="002F61FD" w:rsidP="00567A37">
      <w:pPr>
        <w:jc w:val="both"/>
        <w:rPr>
          <w:sz w:val="32"/>
          <w:szCs w:val="32"/>
          <w:lang w:val="uk-UA"/>
        </w:rPr>
      </w:pPr>
      <w:r>
        <w:rPr>
          <w:sz w:val="32"/>
          <w:szCs w:val="32"/>
          <w:lang w:val="uk-UA"/>
        </w:rPr>
        <w:t>Смирнов В. П. 20</w:t>
      </w:r>
    </w:p>
    <w:p w:rsidR="002F61FD" w:rsidRDefault="002F61FD" w:rsidP="00567A37">
      <w:pPr>
        <w:jc w:val="both"/>
        <w:rPr>
          <w:sz w:val="32"/>
          <w:szCs w:val="32"/>
          <w:lang w:val="uk-UA"/>
        </w:rPr>
      </w:pPr>
      <w:r>
        <w:rPr>
          <w:sz w:val="32"/>
          <w:szCs w:val="32"/>
          <w:lang w:val="uk-UA"/>
        </w:rPr>
        <w:t>Смирнова А. 159</w:t>
      </w:r>
    </w:p>
    <w:p w:rsidR="002F61FD" w:rsidRDefault="002F61FD" w:rsidP="00567A37">
      <w:pPr>
        <w:jc w:val="both"/>
        <w:rPr>
          <w:sz w:val="32"/>
          <w:szCs w:val="32"/>
          <w:lang w:val="uk-UA"/>
        </w:rPr>
      </w:pPr>
      <w:r>
        <w:rPr>
          <w:sz w:val="32"/>
          <w:szCs w:val="32"/>
          <w:lang w:val="uk-UA"/>
        </w:rPr>
        <w:t>Соколов В. 21, 22</w:t>
      </w:r>
    </w:p>
    <w:p w:rsidR="002F61FD" w:rsidRDefault="002F61FD" w:rsidP="00567A37">
      <w:pPr>
        <w:jc w:val="both"/>
        <w:rPr>
          <w:sz w:val="32"/>
          <w:szCs w:val="32"/>
          <w:lang w:val="uk-UA"/>
        </w:rPr>
      </w:pPr>
      <w:r>
        <w:rPr>
          <w:sz w:val="32"/>
          <w:szCs w:val="32"/>
          <w:lang w:val="uk-UA"/>
        </w:rPr>
        <w:t>Соловьева Г. 159</w:t>
      </w:r>
    </w:p>
    <w:p w:rsidR="002F61FD" w:rsidRDefault="002F61FD" w:rsidP="00567A37">
      <w:pPr>
        <w:jc w:val="both"/>
        <w:rPr>
          <w:sz w:val="32"/>
          <w:szCs w:val="32"/>
          <w:lang w:val="uk-UA"/>
        </w:rPr>
      </w:pPr>
      <w:r>
        <w:rPr>
          <w:sz w:val="32"/>
          <w:szCs w:val="32"/>
          <w:lang w:val="uk-UA"/>
        </w:rPr>
        <w:t>Стьопіна Ю. Є. 108</w:t>
      </w:r>
    </w:p>
    <w:p w:rsidR="002F61FD" w:rsidRDefault="002F61FD" w:rsidP="00567A37">
      <w:pPr>
        <w:jc w:val="both"/>
        <w:rPr>
          <w:sz w:val="32"/>
          <w:szCs w:val="32"/>
          <w:lang w:val="uk-UA"/>
        </w:rPr>
      </w:pPr>
      <w:r>
        <w:rPr>
          <w:sz w:val="32"/>
          <w:szCs w:val="32"/>
          <w:lang w:val="uk-UA"/>
        </w:rPr>
        <w:t>Супричов О. 23</w:t>
      </w:r>
    </w:p>
    <w:p w:rsidR="002F61FD" w:rsidRDefault="002F61FD" w:rsidP="00567A37">
      <w:pPr>
        <w:jc w:val="both"/>
        <w:rPr>
          <w:sz w:val="32"/>
          <w:szCs w:val="32"/>
          <w:lang w:val="uk-UA"/>
        </w:rPr>
      </w:pPr>
      <w:r>
        <w:rPr>
          <w:sz w:val="32"/>
          <w:szCs w:val="32"/>
          <w:lang w:val="uk-UA"/>
        </w:rPr>
        <w:t>Таганов А. Н. 109</w:t>
      </w:r>
    </w:p>
    <w:p w:rsidR="002F61FD" w:rsidRDefault="002F61FD" w:rsidP="00567A37">
      <w:pPr>
        <w:jc w:val="both"/>
        <w:rPr>
          <w:sz w:val="32"/>
          <w:szCs w:val="32"/>
          <w:lang w:val="uk-UA"/>
        </w:rPr>
      </w:pPr>
      <w:r>
        <w:rPr>
          <w:sz w:val="32"/>
          <w:szCs w:val="32"/>
          <w:lang w:val="uk-UA"/>
        </w:rPr>
        <w:t>Таранов П. С. 110</w:t>
      </w:r>
    </w:p>
    <w:p w:rsidR="002F61FD" w:rsidRDefault="002F61FD" w:rsidP="00567A37">
      <w:pPr>
        <w:jc w:val="both"/>
        <w:rPr>
          <w:sz w:val="32"/>
          <w:szCs w:val="32"/>
          <w:lang w:val="uk-UA"/>
        </w:rPr>
      </w:pPr>
      <w:r>
        <w:rPr>
          <w:sz w:val="32"/>
          <w:szCs w:val="32"/>
          <w:lang w:val="uk-UA"/>
        </w:rPr>
        <w:t>Таруашвили Л. И. 141</w:t>
      </w:r>
    </w:p>
    <w:p w:rsidR="002F61FD" w:rsidRDefault="002F61FD" w:rsidP="00567A37">
      <w:pPr>
        <w:jc w:val="both"/>
        <w:rPr>
          <w:sz w:val="32"/>
          <w:szCs w:val="32"/>
          <w:lang w:val="uk-UA"/>
        </w:rPr>
      </w:pPr>
      <w:r>
        <w:rPr>
          <w:sz w:val="32"/>
          <w:szCs w:val="32"/>
          <w:lang w:val="uk-UA"/>
        </w:rPr>
        <w:t>Тигану Е. 70</w:t>
      </w:r>
    </w:p>
    <w:p w:rsidR="002F61FD" w:rsidRDefault="002F61FD" w:rsidP="00567A37">
      <w:pPr>
        <w:jc w:val="both"/>
        <w:rPr>
          <w:sz w:val="32"/>
          <w:szCs w:val="32"/>
          <w:lang w:val="uk-UA"/>
        </w:rPr>
      </w:pPr>
      <w:r>
        <w:rPr>
          <w:sz w:val="32"/>
          <w:szCs w:val="32"/>
          <w:lang w:val="uk-UA"/>
        </w:rPr>
        <w:t>Тимашева О. В. 90</w:t>
      </w:r>
    </w:p>
    <w:p w:rsidR="002F61FD" w:rsidRDefault="002F61FD" w:rsidP="00567A37">
      <w:pPr>
        <w:jc w:val="both"/>
        <w:rPr>
          <w:sz w:val="32"/>
          <w:szCs w:val="32"/>
          <w:lang w:val="uk-UA"/>
        </w:rPr>
      </w:pPr>
      <w:r>
        <w:rPr>
          <w:sz w:val="32"/>
          <w:szCs w:val="32"/>
          <w:lang w:val="uk-UA"/>
        </w:rPr>
        <w:t>Тимофеев М. 24</w:t>
      </w:r>
    </w:p>
    <w:p w:rsidR="002F61FD" w:rsidRDefault="002F61FD" w:rsidP="00567A37">
      <w:pPr>
        <w:jc w:val="both"/>
        <w:rPr>
          <w:sz w:val="32"/>
          <w:szCs w:val="32"/>
          <w:lang w:val="uk-UA"/>
        </w:rPr>
      </w:pPr>
      <w:r>
        <w:rPr>
          <w:sz w:val="32"/>
          <w:szCs w:val="32"/>
          <w:lang w:val="uk-UA"/>
        </w:rPr>
        <w:t>Тодрия Н. 164</w:t>
      </w:r>
    </w:p>
    <w:p w:rsidR="002F61FD" w:rsidRDefault="002F61FD" w:rsidP="00567A37">
      <w:pPr>
        <w:jc w:val="both"/>
        <w:rPr>
          <w:sz w:val="32"/>
          <w:szCs w:val="32"/>
          <w:lang w:val="uk-UA"/>
        </w:rPr>
      </w:pPr>
      <w:r>
        <w:rPr>
          <w:sz w:val="32"/>
          <w:szCs w:val="32"/>
          <w:lang w:val="uk-UA"/>
        </w:rPr>
        <w:t>Толочко О. Я. 26</w:t>
      </w:r>
    </w:p>
    <w:p w:rsidR="002F61FD" w:rsidRDefault="002F61FD" w:rsidP="00567A37">
      <w:pPr>
        <w:jc w:val="both"/>
        <w:rPr>
          <w:sz w:val="32"/>
          <w:szCs w:val="32"/>
          <w:lang w:val="uk-UA"/>
        </w:rPr>
      </w:pPr>
      <w:r>
        <w:rPr>
          <w:sz w:val="32"/>
          <w:szCs w:val="32"/>
          <w:lang w:val="uk-UA"/>
        </w:rPr>
        <w:t>Тома И. 161</w:t>
      </w:r>
    </w:p>
    <w:p w:rsidR="002F61FD" w:rsidRDefault="002F61FD" w:rsidP="00567A37">
      <w:pPr>
        <w:jc w:val="both"/>
        <w:rPr>
          <w:sz w:val="32"/>
          <w:szCs w:val="32"/>
          <w:lang w:val="uk-UA"/>
        </w:rPr>
      </w:pPr>
      <w:r>
        <w:rPr>
          <w:sz w:val="32"/>
          <w:szCs w:val="32"/>
          <w:lang w:val="uk-UA"/>
        </w:rPr>
        <w:t>Томеша Я. 129</w:t>
      </w:r>
    </w:p>
    <w:p w:rsidR="002F61FD" w:rsidRDefault="002F61FD" w:rsidP="00567A37">
      <w:pPr>
        <w:jc w:val="both"/>
        <w:rPr>
          <w:sz w:val="32"/>
          <w:szCs w:val="32"/>
          <w:lang w:val="uk-UA"/>
        </w:rPr>
      </w:pPr>
      <w:r>
        <w:rPr>
          <w:sz w:val="32"/>
          <w:szCs w:val="32"/>
          <w:lang w:val="uk-UA"/>
        </w:rPr>
        <w:t>Третякова Н. В. 71</w:t>
      </w:r>
    </w:p>
    <w:p w:rsidR="002F61FD" w:rsidRDefault="002F61FD" w:rsidP="00567A37">
      <w:pPr>
        <w:jc w:val="both"/>
        <w:rPr>
          <w:sz w:val="32"/>
          <w:szCs w:val="32"/>
          <w:lang w:val="uk-UA"/>
        </w:rPr>
      </w:pPr>
      <w:r>
        <w:rPr>
          <w:sz w:val="32"/>
          <w:szCs w:val="32"/>
          <w:lang w:val="uk-UA"/>
        </w:rPr>
        <w:t>Тр</w:t>
      </w:r>
      <w:r w:rsidRPr="004C4C64">
        <w:rPr>
          <w:sz w:val="32"/>
          <w:szCs w:val="32"/>
          <w:lang w:val="uk-UA"/>
        </w:rPr>
        <w:t xml:space="preserve">ыков В. </w:t>
      </w:r>
      <w:r>
        <w:rPr>
          <w:sz w:val="32"/>
          <w:szCs w:val="32"/>
          <w:lang w:val="uk-UA"/>
        </w:rPr>
        <w:t>П. 111</w:t>
      </w:r>
    </w:p>
    <w:p w:rsidR="002F61FD" w:rsidRDefault="002F61FD" w:rsidP="00567A37">
      <w:pPr>
        <w:jc w:val="both"/>
        <w:rPr>
          <w:sz w:val="32"/>
          <w:szCs w:val="32"/>
          <w:lang w:val="uk-UA"/>
        </w:rPr>
      </w:pPr>
      <w:r>
        <w:rPr>
          <w:sz w:val="32"/>
          <w:szCs w:val="32"/>
          <w:lang w:val="uk-UA"/>
        </w:rPr>
        <w:t>Ульяновский Ю. 72</w:t>
      </w:r>
    </w:p>
    <w:p w:rsidR="002F61FD" w:rsidRDefault="002F61FD" w:rsidP="00567A37">
      <w:pPr>
        <w:jc w:val="both"/>
        <w:rPr>
          <w:sz w:val="32"/>
          <w:szCs w:val="32"/>
          <w:lang w:val="uk-UA"/>
        </w:rPr>
      </w:pPr>
      <w:r>
        <w:rPr>
          <w:sz w:val="32"/>
          <w:szCs w:val="32"/>
          <w:lang w:val="uk-UA"/>
        </w:rPr>
        <w:t>Успенська О. 27</w:t>
      </w:r>
    </w:p>
    <w:p w:rsidR="002F61FD" w:rsidRDefault="002F61FD" w:rsidP="00567A37">
      <w:pPr>
        <w:jc w:val="both"/>
        <w:rPr>
          <w:sz w:val="32"/>
          <w:szCs w:val="32"/>
          <w:lang w:val="uk-UA"/>
        </w:rPr>
      </w:pPr>
      <w:r>
        <w:rPr>
          <w:sz w:val="32"/>
          <w:szCs w:val="32"/>
          <w:lang w:val="uk-UA"/>
        </w:rPr>
        <w:t>Федорова Е. В. 28</w:t>
      </w:r>
    </w:p>
    <w:p w:rsidR="002F61FD" w:rsidRDefault="002F61FD" w:rsidP="00567A37">
      <w:pPr>
        <w:jc w:val="both"/>
        <w:rPr>
          <w:sz w:val="32"/>
          <w:szCs w:val="32"/>
          <w:lang w:val="uk-UA"/>
        </w:rPr>
      </w:pPr>
      <w:r>
        <w:rPr>
          <w:sz w:val="32"/>
          <w:szCs w:val="32"/>
          <w:lang w:val="uk-UA"/>
        </w:rPr>
        <w:lastRenderedPageBreak/>
        <w:t>Фесенко В. 112</w:t>
      </w:r>
    </w:p>
    <w:p w:rsidR="002F61FD" w:rsidRDefault="002F61FD" w:rsidP="00567A37">
      <w:pPr>
        <w:jc w:val="both"/>
        <w:rPr>
          <w:sz w:val="32"/>
          <w:szCs w:val="32"/>
          <w:lang w:val="uk-UA"/>
        </w:rPr>
      </w:pPr>
      <w:r>
        <w:rPr>
          <w:sz w:val="32"/>
          <w:szCs w:val="32"/>
          <w:lang w:val="uk-UA"/>
        </w:rPr>
        <w:t>Филиппов В. М. 73</w:t>
      </w:r>
    </w:p>
    <w:p w:rsidR="002F61FD" w:rsidRDefault="002F61FD" w:rsidP="00567A37">
      <w:pPr>
        <w:jc w:val="both"/>
        <w:rPr>
          <w:sz w:val="32"/>
          <w:szCs w:val="32"/>
        </w:rPr>
      </w:pPr>
      <w:r>
        <w:rPr>
          <w:sz w:val="32"/>
          <w:szCs w:val="32"/>
        </w:rPr>
        <w:t>Филиппова Л. С. 1</w:t>
      </w:r>
    </w:p>
    <w:p w:rsidR="002F61FD" w:rsidRDefault="002F61FD" w:rsidP="00567A37">
      <w:pPr>
        <w:jc w:val="both"/>
        <w:rPr>
          <w:sz w:val="32"/>
          <w:szCs w:val="32"/>
          <w:lang w:val="uk-UA"/>
        </w:rPr>
      </w:pPr>
      <w:r>
        <w:rPr>
          <w:sz w:val="32"/>
          <w:szCs w:val="32"/>
          <w:lang w:val="uk-UA"/>
        </w:rPr>
        <w:t>Фінчук Г. В. 113, 114</w:t>
      </w:r>
    </w:p>
    <w:p w:rsidR="002F61FD" w:rsidRDefault="002F61FD" w:rsidP="00567A37">
      <w:pPr>
        <w:jc w:val="both"/>
        <w:rPr>
          <w:sz w:val="32"/>
          <w:szCs w:val="32"/>
          <w:lang w:val="uk-UA"/>
        </w:rPr>
      </w:pPr>
      <w:r>
        <w:rPr>
          <w:sz w:val="32"/>
          <w:szCs w:val="32"/>
          <w:lang w:val="uk-UA"/>
        </w:rPr>
        <w:t>Фоменко С. 152</w:t>
      </w:r>
    </w:p>
    <w:p w:rsidR="002F61FD" w:rsidRDefault="002F61FD" w:rsidP="00567A37">
      <w:pPr>
        <w:jc w:val="both"/>
        <w:rPr>
          <w:sz w:val="32"/>
          <w:szCs w:val="32"/>
          <w:lang w:val="uk-UA"/>
        </w:rPr>
      </w:pPr>
      <w:r>
        <w:rPr>
          <w:sz w:val="32"/>
          <w:szCs w:val="32"/>
          <w:lang w:val="uk-UA"/>
        </w:rPr>
        <w:t>Фрестье Ж. 117</w:t>
      </w:r>
    </w:p>
    <w:p w:rsidR="002F61FD" w:rsidRDefault="002F61FD" w:rsidP="00567A37">
      <w:pPr>
        <w:jc w:val="both"/>
        <w:rPr>
          <w:sz w:val="32"/>
          <w:szCs w:val="32"/>
          <w:lang w:val="uk-UA"/>
        </w:rPr>
      </w:pPr>
      <w:r>
        <w:rPr>
          <w:sz w:val="32"/>
          <w:szCs w:val="32"/>
          <w:lang w:val="uk-UA"/>
        </w:rPr>
        <w:t>Халецька Л. П. 33</w:t>
      </w:r>
    </w:p>
    <w:p w:rsidR="002F61FD" w:rsidRDefault="002F61FD" w:rsidP="00567A37">
      <w:pPr>
        <w:jc w:val="both"/>
        <w:rPr>
          <w:sz w:val="32"/>
          <w:szCs w:val="32"/>
          <w:lang w:val="uk-UA"/>
        </w:rPr>
      </w:pPr>
      <w:r>
        <w:rPr>
          <w:sz w:val="32"/>
          <w:szCs w:val="32"/>
          <w:lang w:val="uk-UA"/>
        </w:rPr>
        <w:t>Харитонова И. В. 34</w:t>
      </w:r>
    </w:p>
    <w:p w:rsidR="002F61FD" w:rsidRDefault="002F61FD" w:rsidP="00567A37">
      <w:pPr>
        <w:jc w:val="both"/>
        <w:rPr>
          <w:sz w:val="32"/>
          <w:szCs w:val="32"/>
          <w:lang w:val="uk-UA"/>
        </w:rPr>
      </w:pPr>
      <w:r>
        <w:rPr>
          <w:sz w:val="32"/>
          <w:szCs w:val="32"/>
          <w:lang w:val="uk-UA"/>
        </w:rPr>
        <w:t>Харченко Т. 39</w:t>
      </w:r>
    </w:p>
    <w:p w:rsidR="002F61FD" w:rsidRDefault="002F61FD" w:rsidP="00567A37">
      <w:pPr>
        <w:jc w:val="both"/>
        <w:rPr>
          <w:sz w:val="32"/>
          <w:szCs w:val="32"/>
          <w:lang w:val="uk-UA"/>
        </w:rPr>
      </w:pPr>
      <w:r>
        <w:rPr>
          <w:sz w:val="32"/>
          <w:szCs w:val="32"/>
          <w:lang w:val="uk-UA"/>
        </w:rPr>
        <w:t>Харченко Т. Г. 74, 75, 76</w:t>
      </w:r>
    </w:p>
    <w:p w:rsidR="002F61FD" w:rsidRDefault="002F61FD" w:rsidP="00567A37">
      <w:pPr>
        <w:jc w:val="both"/>
        <w:rPr>
          <w:sz w:val="32"/>
          <w:szCs w:val="32"/>
          <w:lang w:val="uk-UA"/>
        </w:rPr>
      </w:pPr>
      <w:r>
        <w:rPr>
          <w:sz w:val="32"/>
          <w:szCs w:val="32"/>
          <w:lang w:val="uk-UA"/>
        </w:rPr>
        <w:t>Хасси Э. 35</w:t>
      </w:r>
    </w:p>
    <w:p w:rsidR="002F61FD" w:rsidRDefault="002F61FD" w:rsidP="00567A37">
      <w:pPr>
        <w:jc w:val="both"/>
        <w:rPr>
          <w:sz w:val="32"/>
          <w:szCs w:val="32"/>
          <w:lang w:val="uk-UA"/>
        </w:rPr>
      </w:pPr>
      <w:r>
        <w:rPr>
          <w:sz w:val="32"/>
          <w:szCs w:val="32"/>
          <w:lang w:val="uk-UA"/>
        </w:rPr>
        <w:t>Хміль О. 77</w:t>
      </w:r>
    </w:p>
    <w:p w:rsidR="002F61FD" w:rsidRDefault="002F61FD" w:rsidP="00567A37">
      <w:pPr>
        <w:jc w:val="both"/>
        <w:rPr>
          <w:sz w:val="32"/>
          <w:szCs w:val="32"/>
          <w:lang w:val="uk-UA"/>
        </w:rPr>
      </w:pPr>
      <w:r>
        <w:rPr>
          <w:sz w:val="32"/>
          <w:szCs w:val="32"/>
          <w:lang w:val="uk-UA"/>
        </w:rPr>
        <w:t>Хома О. 78</w:t>
      </w:r>
    </w:p>
    <w:p w:rsidR="002F61FD" w:rsidRDefault="002F61FD" w:rsidP="00567A37">
      <w:pPr>
        <w:jc w:val="both"/>
        <w:rPr>
          <w:sz w:val="32"/>
          <w:szCs w:val="32"/>
          <w:lang w:val="uk-UA"/>
        </w:rPr>
      </w:pPr>
      <w:r>
        <w:rPr>
          <w:sz w:val="32"/>
          <w:szCs w:val="32"/>
          <w:lang w:val="uk-UA"/>
        </w:rPr>
        <w:t>Чекалов К. А. 115</w:t>
      </w:r>
    </w:p>
    <w:p w:rsidR="002F61FD" w:rsidRDefault="002F61FD" w:rsidP="00567A37">
      <w:pPr>
        <w:jc w:val="both"/>
        <w:rPr>
          <w:sz w:val="32"/>
          <w:szCs w:val="32"/>
          <w:lang w:val="uk-UA"/>
        </w:rPr>
      </w:pPr>
      <w:r>
        <w:rPr>
          <w:sz w:val="32"/>
          <w:szCs w:val="32"/>
          <w:lang w:val="uk-UA"/>
        </w:rPr>
        <w:t>Чекалов К. А. 118</w:t>
      </w:r>
    </w:p>
    <w:p w:rsidR="002F61FD" w:rsidRDefault="002F61FD" w:rsidP="00567A37">
      <w:pPr>
        <w:jc w:val="both"/>
        <w:rPr>
          <w:sz w:val="32"/>
          <w:szCs w:val="32"/>
          <w:lang w:val="uk-UA"/>
        </w:rPr>
      </w:pPr>
      <w:r>
        <w:rPr>
          <w:sz w:val="32"/>
          <w:szCs w:val="32"/>
          <w:lang w:val="uk-UA"/>
        </w:rPr>
        <w:t>Шабала Ю. В. 160</w:t>
      </w:r>
    </w:p>
    <w:p w:rsidR="002F61FD" w:rsidRDefault="002F61FD" w:rsidP="00567A37">
      <w:pPr>
        <w:jc w:val="both"/>
        <w:rPr>
          <w:sz w:val="32"/>
          <w:szCs w:val="32"/>
          <w:lang w:val="uk-UA"/>
        </w:rPr>
      </w:pPr>
      <w:r>
        <w:rPr>
          <w:sz w:val="32"/>
          <w:szCs w:val="32"/>
          <w:lang w:val="uk-UA"/>
        </w:rPr>
        <w:t>Шалагінов Б. Б. 119, 120, 121, 122</w:t>
      </w:r>
    </w:p>
    <w:p w:rsidR="002F61FD" w:rsidRDefault="002F61FD" w:rsidP="00567A37">
      <w:pPr>
        <w:jc w:val="both"/>
        <w:rPr>
          <w:sz w:val="32"/>
          <w:szCs w:val="32"/>
          <w:lang w:val="uk-UA"/>
        </w:rPr>
      </w:pPr>
      <w:r>
        <w:rPr>
          <w:sz w:val="32"/>
          <w:szCs w:val="32"/>
          <w:lang w:val="uk-UA"/>
        </w:rPr>
        <w:t>Шанель К. 162</w:t>
      </w:r>
    </w:p>
    <w:p w:rsidR="002F61FD" w:rsidRDefault="002F61FD" w:rsidP="00567A37">
      <w:pPr>
        <w:jc w:val="both"/>
        <w:rPr>
          <w:sz w:val="32"/>
          <w:szCs w:val="32"/>
          <w:lang w:val="uk-UA"/>
        </w:rPr>
      </w:pPr>
      <w:r>
        <w:rPr>
          <w:sz w:val="32"/>
          <w:szCs w:val="32"/>
          <w:lang w:val="uk-UA"/>
        </w:rPr>
        <w:t>Шаповалова Л. 79</w:t>
      </w:r>
    </w:p>
    <w:p w:rsidR="002F61FD" w:rsidRDefault="002F61FD" w:rsidP="00567A37">
      <w:pPr>
        <w:jc w:val="both"/>
        <w:rPr>
          <w:sz w:val="32"/>
          <w:szCs w:val="32"/>
          <w:lang w:val="uk-UA"/>
        </w:rPr>
      </w:pPr>
      <w:r>
        <w:rPr>
          <w:sz w:val="32"/>
          <w:szCs w:val="32"/>
          <w:lang w:val="uk-UA"/>
        </w:rPr>
        <w:t>Шарль-Ру Э. 163</w:t>
      </w:r>
    </w:p>
    <w:p w:rsidR="002F61FD" w:rsidRDefault="002F61FD" w:rsidP="00567A37">
      <w:pPr>
        <w:jc w:val="both"/>
        <w:rPr>
          <w:sz w:val="32"/>
          <w:szCs w:val="32"/>
          <w:lang w:val="uk-UA"/>
        </w:rPr>
      </w:pPr>
      <w:r>
        <w:rPr>
          <w:sz w:val="32"/>
          <w:szCs w:val="32"/>
          <w:lang w:val="uk-UA"/>
        </w:rPr>
        <w:t>Шастун Ю. 36</w:t>
      </w:r>
    </w:p>
    <w:p w:rsidR="002F61FD" w:rsidRDefault="002F61FD" w:rsidP="00567A37">
      <w:pPr>
        <w:jc w:val="both"/>
        <w:rPr>
          <w:sz w:val="32"/>
          <w:szCs w:val="32"/>
          <w:lang w:val="uk-UA"/>
        </w:rPr>
      </w:pPr>
      <w:r>
        <w:rPr>
          <w:sz w:val="32"/>
          <w:szCs w:val="32"/>
          <w:lang w:val="uk-UA"/>
        </w:rPr>
        <w:t>Шевченко А. 80, 81</w:t>
      </w:r>
    </w:p>
    <w:p w:rsidR="002F61FD" w:rsidRDefault="002F61FD" w:rsidP="00567A37">
      <w:pPr>
        <w:jc w:val="both"/>
        <w:rPr>
          <w:sz w:val="32"/>
          <w:szCs w:val="32"/>
          <w:lang w:val="uk-UA"/>
        </w:rPr>
      </w:pPr>
      <w:r>
        <w:rPr>
          <w:sz w:val="32"/>
          <w:szCs w:val="32"/>
          <w:lang w:val="uk-UA"/>
        </w:rPr>
        <w:t>Эдрих М. 164</w:t>
      </w:r>
    </w:p>
    <w:p w:rsidR="002F61FD" w:rsidRDefault="002F61FD" w:rsidP="00567A37">
      <w:pPr>
        <w:jc w:val="both"/>
        <w:rPr>
          <w:sz w:val="32"/>
          <w:szCs w:val="32"/>
        </w:rPr>
      </w:pPr>
      <w:r>
        <w:rPr>
          <w:sz w:val="32"/>
          <w:szCs w:val="32"/>
        </w:rPr>
        <w:t>Энтин Л. М. 1</w:t>
      </w:r>
    </w:p>
    <w:p w:rsidR="002F61FD" w:rsidRDefault="002F61FD" w:rsidP="00567A37">
      <w:pPr>
        <w:jc w:val="both"/>
        <w:rPr>
          <w:sz w:val="32"/>
          <w:szCs w:val="32"/>
          <w:lang w:val="uk-UA"/>
        </w:rPr>
      </w:pPr>
      <w:r>
        <w:rPr>
          <w:sz w:val="32"/>
          <w:szCs w:val="32"/>
          <w:lang w:val="uk-UA"/>
        </w:rPr>
        <w:t>Юиг Р. 141</w:t>
      </w:r>
    </w:p>
    <w:p w:rsidR="002F61FD" w:rsidRDefault="002F61FD" w:rsidP="00567A37">
      <w:pPr>
        <w:jc w:val="both"/>
        <w:rPr>
          <w:sz w:val="32"/>
          <w:szCs w:val="32"/>
          <w:lang w:val="uk-UA"/>
        </w:rPr>
      </w:pPr>
      <w:r>
        <w:rPr>
          <w:sz w:val="32"/>
          <w:szCs w:val="32"/>
          <w:lang w:val="uk-UA"/>
        </w:rPr>
        <w:t>Яхниной Ю. Я. 139</w:t>
      </w:r>
    </w:p>
    <w:p w:rsidR="002F61FD" w:rsidRDefault="002F61FD" w:rsidP="00567A37">
      <w:pPr>
        <w:jc w:val="both"/>
        <w:rPr>
          <w:sz w:val="32"/>
          <w:szCs w:val="32"/>
          <w:lang w:val="uk-UA"/>
        </w:rPr>
        <w:sectPr w:rsidR="002F61FD" w:rsidSect="002F61FD">
          <w:type w:val="continuous"/>
          <w:pgSz w:w="11906" w:h="16838"/>
          <w:pgMar w:top="1418" w:right="1418" w:bottom="1418" w:left="1418" w:header="720" w:footer="720" w:gutter="0"/>
          <w:cols w:num="2" w:space="709"/>
          <w:titlePg/>
          <w:docGrid w:linePitch="360"/>
        </w:sectPr>
      </w:pPr>
    </w:p>
    <w:p w:rsidR="005E27DC" w:rsidRDefault="005E27DC" w:rsidP="00567A37">
      <w:pPr>
        <w:jc w:val="both"/>
        <w:rPr>
          <w:sz w:val="32"/>
          <w:szCs w:val="32"/>
          <w:lang w:val="uk-UA"/>
        </w:rPr>
      </w:pPr>
    </w:p>
    <w:p w:rsidR="005E27DC" w:rsidRPr="004C4C64" w:rsidRDefault="005E27DC" w:rsidP="00567A37">
      <w:pPr>
        <w:jc w:val="both"/>
        <w:rPr>
          <w:sz w:val="32"/>
          <w:szCs w:val="32"/>
          <w:lang w:val="uk-UA"/>
        </w:rPr>
      </w:pPr>
    </w:p>
    <w:p w:rsidR="009A5A28" w:rsidRPr="006F432A" w:rsidRDefault="009A5A28"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D40797" w:rsidRDefault="00D40797" w:rsidP="00567A37">
      <w:pPr>
        <w:jc w:val="both"/>
        <w:rPr>
          <w:sz w:val="32"/>
          <w:szCs w:val="32"/>
          <w:lang w:val="uk-UA"/>
        </w:rPr>
      </w:pPr>
    </w:p>
    <w:p w:rsidR="006D558C" w:rsidRDefault="001C467A" w:rsidP="006D558C">
      <w:pPr>
        <w:jc w:val="center"/>
        <w:rPr>
          <w:sz w:val="32"/>
          <w:szCs w:val="32"/>
          <w:lang w:val="uk-UA"/>
        </w:rPr>
      </w:pPr>
      <w:r>
        <w:rPr>
          <w:sz w:val="32"/>
          <w:szCs w:val="32"/>
          <w:lang w:val="uk-UA"/>
        </w:rPr>
        <w:br w:type="page"/>
      </w:r>
      <w:r w:rsidR="006D558C">
        <w:rPr>
          <w:sz w:val="32"/>
          <w:szCs w:val="32"/>
          <w:lang w:val="uk-UA"/>
        </w:rPr>
        <w:lastRenderedPageBreak/>
        <w:t>ЗМІСТ</w:t>
      </w:r>
    </w:p>
    <w:p w:rsidR="001C467A" w:rsidRDefault="001C467A" w:rsidP="006D558C">
      <w:pPr>
        <w:jc w:val="both"/>
        <w:rPr>
          <w:sz w:val="32"/>
          <w:szCs w:val="32"/>
          <w:lang w:val="uk-UA"/>
        </w:rPr>
      </w:pPr>
    </w:p>
    <w:p w:rsidR="006D558C" w:rsidRDefault="006D558C" w:rsidP="006D558C">
      <w:pPr>
        <w:jc w:val="both"/>
        <w:rPr>
          <w:sz w:val="32"/>
          <w:szCs w:val="32"/>
          <w:lang w:val="uk-UA"/>
        </w:rPr>
      </w:pPr>
      <w:r>
        <w:rPr>
          <w:sz w:val="32"/>
          <w:szCs w:val="32"/>
          <w:lang w:val="uk-UA"/>
        </w:rPr>
        <w:t>Передмова</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Розділ 1. Історія та сьогодення</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Розділ 2. Наука і освіта</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Розділ 3. Стежками французької літератури</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Розділ 4. Культура і мистецтво</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 xml:space="preserve">Розділ 5. </w:t>
      </w:r>
      <w:r w:rsidR="00792F4C">
        <w:rPr>
          <w:sz w:val="32"/>
          <w:szCs w:val="32"/>
          <w:lang w:val="uk-UA"/>
        </w:rPr>
        <w:t>Центр світової моди</w:t>
      </w:r>
    </w:p>
    <w:p w:rsidR="006D558C" w:rsidRDefault="006D558C" w:rsidP="006D558C">
      <w:pPr>
        <w:jc w:val="both"/>
        <w:rPr>
          <w:sz w:val="32"/>
          <w:szCs w:val="32"/>
          <w:lang w:val="uk-UA"/>
        </w:rPr>
      </w:pPr>
    </w:p>
    <w:p w:rsidR="006D558C" w:rsidRDefault="006D558C" w:rsidP="006D558C">
      <w:pPr>
        <w:jc w:val="both"/>
        <w:rPr>
          <w:sz w:val="32"/>
          <w:szCs w:val="32"/>
          <w:lang w:val="uk-UA"/>
        </w:rPr>
      </w:pPr>
      <w:r>
        <w:rPr>
          <w:sz w:val="32"/>
          <w:szCs w:val="32"/>
          <w:lang w:val="uk-UA"/>
        </w:rPr>
        <w:t>Додаток</w:t>
      </w:r>
      <w:r w:rsidR="002F61FD">
        <w:rPr>
          <w:sz w:val="32"/>
          <w:szCs w:val="32"/>
          <w:lang w:val="uk-UA"/>
        </w:rPr>
        <w:t xml:space="preserve"> 1</w:t>
      </w:r>
      <w:r>
        <w:rPr>
          <w:sz w:val="32"/>
          <w:szCs w:val="32"/>
          <w:lang w:val="uk-UA"/>
        </w:rPr>
        <w:t>. Цікаві сторінки історії Франції</w:t>
      </w:r>
    </w:p>
    <w:p w:rsidR="006D558C" w:rsidRDefault="006D558C" w:rsidP="006D558C">
      <w:pPr>
        <w:jc w:val="both"/>
        <w:rPr>
          <w:sz w:val="32"/>
          <w:szCs w:val="32"/>
          <w:lang w:val="uk-UA"/>
        </w:rPr>
      </w:pPr>
    </w:p>
    <w:p w:rsidR="006D558C" w:rsidRDefault="001C467A" w:rsidP="006D558C">
      <w:pPr>
        <w:jc w:val="both"/>
        <w:rPr>
          <w:sz w:val="32"/>
          <w:szCs w:val="32"/>
          <w:lang w:val="uk-UA"/>
        </w:rPr>
      </w:pPr>
      <w:r>
        <w:rPr>
          <w:sz w:val="32"/>
          <w:szCs w:val="32"/>
          <w:lang w:val="uk-UA"/>
        </w:rPr>
        <w:t xml:space="preserve"> </w:t>
      </w:r>
      <w:r w:rsidR="006D558C">
        <w:rPr>
          <w:sz w:val="32"/>
          <w:szCs w:val="32"/>
          <w:lang w:val="uk-UA"/>
        </w:rPr>
        <w:t>Іменний покажчик</w:t>
      </w: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3C1B78">
      <w:pPr>
        <w:ind w:firstLine="567"/>
        <w:rPr>
          <w:sz w:val="32"/>
          <w:szCs w:val="32"/>
          <w:lang w:val="uk-UA"/>
        </w:rPr>
      </w:pPr>
    </w:p>
    <w:p w:rsidR="003C1B78" w:rsidRDefault="003C1B78" w:rsidP="003C1B78">
      <w:pPr>
        <w:ind w:firstLine="567"/>
        <w:rPr>
          <w:sz w:val="32"/>
          <w:szCs w:val="32"/>
          <w:lang w:val="uk-UA"/>
        </w:rPr>
      </w:pPr>
    </w:p>
    <w:p w:rsidR="003C1B78" w:rsidRPr="00CC5670" w:rsidRDefault="003C1B78" w:rsidP="003C1B78">
      <w:pPr>
        <w:pStyle w:val="a7"/>
        <w:ind w:right="-426"/>
        <w:jc w:val="center"/>
        <w:rPr>
          <w:i/>
          <w:szCs w:val="32"/>
        </w:rPr>
      </w:pPr>
      <w:r w:rsidRPr="00CC5670">
        <w:rPr>
          <w:i/>
          <w:szCs w:val="32"/>
        </w:rPr>
        <w:t>Бібліографічне видання</w:t>
      </w:r>
    </w:p>
    <w:p w:rsidR="003C1B78" w:rsidRPr="00CC5670" w:rsidRDefault="003C1B78" w:rsidP="003C1B78">
      <w:pPr>
        <w:pStyle w:val="a7"/>
        <w:ind w:right="-426"/>
        <w:jc w:val="center"/>
        <w:rPr>
          <w:szCs w:val="32"/>
        </w:rPr>
      </w:pPr>
    </w:p>
    <w:p w:rsidR="003C1B78" w:rsidRPr="00CC5670" w:rsidRDefault="003C1B78" w:rsidP="003C1B78">
      <w:pPr>
        <w:pStyle w:val="a7"/>
        <w:ind w:right="-426"/>
        <w:jc w:val="center"/>
        <w:rPr>
          <w:szCs w:val="32"/>
        </w:rPr>
      </w:pPr>
    </w:p>
    <w:p w:rsidR="003C1B78" w:rsidRPr="0080098E" w:rsidRDefault="003C1B78" w:rsidP="003C1B78">
      <w:pPr>
        <w:pStyle w:val="1"/>
        <w:keepNext w:val="0"/>
        <w:widowControl w:val="0"/>
        <w:suppressAutoHyphens/>
        <w:ind w:right="-2"/>
        <w:jc w:val="center"/>
        <w:rPr>
          <w:b w:val="0"/>
          <w:sz w:val="44"/>
        </w:rPr>
      </w:pPr>
    </w:p>
    <w:p w:rsidR="003C1B78" w:rsidRDefault="003C1B78" w:rsidP="003C1B78">
      <w:pPr>
        <w:widowControl w:val="0"/>
        <w:suppressAutoHyphens/>
        <w:ind w:right="-2"/>
        <w:jc w:val="center"/>
        <w:rPr>
          <w:b/>
          <w:sz w:val="36"/>
          <w:lang w:val="uk-UA"/>
        </w:rPr>
      </w:pPr>
    </w:p>
    <w:p w:rsidR="003C1B78" w:rsidRDefault="003C1B78" w:rsidP="003C1B78">
      <w:pPr>
        <w:widowControl w:val="0"/>
        <w:suppressAutoHyphens/>
        <w:ind w:right="-2"/>
        <w:jc w:val="center"/>
        <w:rPr>
          <w:b/>
          <w:sz w:val="36"/>
          <w:lang w:val="uk-UA"/>
        </w:rPr>
      </w:pPr>
    </w:p>
    <w:p w:rsidR="003C1B78" w:rsidRDefault="003C1B78" w:rsidP="003C1B78">
      <w:pPr>
        <w:widowControl w:val="0"/>
        <w:suppressAutoHyphens/>
        <w:ind w:right="-2"/>
        <w:jc w:val="center"/>
        <w:rPr>
          <w:b/>
          <w:sz w:val="36"/>
          <w:lang w:val="uk-UA"/>
        </w:rPr>
      </w:pPr>
    </w:p>
    <w:p w:rsidR="003C1B78" w:rsidRDefault="003C1B78" w:rsidP="003C1B78">
      <w:pPr>
        <w:widowControl w:val="0"/>
        <w:suppressAutoHyphens/>
        <w:ind w:right="-2"/>
        <w:jc w:val="center"/>
        <w:rPr>
          <w:b/>
          <w:sz w:val="36"/>
          <w:lang w:val="uk-UA"/>
        </w:rPr>
      </w:pPr>
    </w:p>
    <w:p w:rsidR="00A01EC6" w:rsidRPr="00A01EC6" w:rsidRDefault="00A01EC6" w:rsidP="00A01EC6">
      <w:pPr>
        <w:ind w:firstLine="567"/>
        <w:jc w:val="center"/>
        <w:rPr>
          <w:b/>
          <w:bCs/>
          <w:spacing w:val="-4"/>
          <w:sz w:val="36"/>
          <w:szCs w:val="36"/>
          <w:lang w:val="uk-UA"/>
        </w:rPr>
      </w:pPr>
      <w:r w:rsidRPr="00A01EC6">
        <w:rPr>
          <w:b/>
          <w:bCs/>
          <w:spacing w:val="-4"/>
          <w:sz w:val="36"/>
          <w:szCs w:val="36"/>
          <w:lang w:val="uk-UA"/>
        </w:rPr>
        <w:t>Франція – елегантність і краса</w:t>
      </w:r>
    </w:p>
    <w:p w:rsidR="00001E3B" w:rsidRDefault="00001E3B" w:rsidP="003C1B78">
      <w:pPr>
        <w:pStyle w:val="2"/>
        <w:keepNext w:val="0"/>
        <w:widowControl w:val="0"/>
        <w:suppressAutoHyphens/>
        <w:ind w:right="-2"/>
        <w:jc w:val="center"/>
        <w:rPr>
          <w:rFonts w:ascii="Times New Roman" w:hAnsi="Times New Roman" w:cs="Times New Roman"/>
          <w:i w:val="0"/>
          <w:sz w:val="32"/>
          <w:lang w:val="uk-UA"/>
        </w:rPr>
      </w:pPr>
    </w:p>
    <w:p w:rsidR="003C1B78" w:rsidRPr="00A01EC6" w:rsidRDefault="003C1B78" w:rsidP="003C1B78">
      <w:pPr>
        <w:pStyle w:val="2"/>
        <w:keepNext w:val="0"/>
        <w:widowControl w:val="0"/>
        <w:suppressAutoHyphens/>
        <w:ind w:right="-2"/>
        <w:jc w:val="center"/>
        <w:rPr>
          <w:rFonts w:ascii="Times New Roman" w:hAnsi="Times New Roman" w:cs="Times New Roman"/>
          <w:bCs w:val="0"/>
          <w:i w:val="0"/>
          <w:sz w:val="32"/>
        </w:rPr>
      </w:pPr>
      <w:r w:rsidRPr="00A01EC6">
        <w:rPr>
          <w:rFonts w:ascii="Times New Roman" w:hAnsi="Times New Roman" w:cs="Times New Roman"/>
          <w:i w:val="0"/>
          <w:sz w:val="32"/>
        </w:rPr>
        <w:t>Бібліографічний покажчик</w:t>
      </w:r>
    </w:p>
    <w:p w:rsidR="003C1B78" w:rsidRPr="00CC5670" w:rsidRDefault="003C1B78" w:rsidP="003C1B78">
      <w:pPr>
        <w:pStyle w:val="a7"/>
        <w:ind w:right="-426"/>
        <w:jc w:val="center"/>
        <w:rPr>
          <w:szCs w:val="32"/>
        </w:rPr>
      </w:pPr>
    </w:p>
    <w:p w:rsidR="003C1B78" w:rsidRPr="00CC5670" w:rsidRDefault="003C1B78" w:rsidP="003C1B78">
      <w:pPr>
        <w:pStyle w:val="a7"/>
        <w:ind w:right="-426"/>
        <w:jc w:val="center"/>
        <w:rPr>
          <w:szCs w:val="32"/>
        </w:rPr>
      </w:pPr>
    </w:p>
    <w:p w:rsidR="003C1B78" w:rsidRPr="00CC5670" w:rsidRDefault="003C1B78" w:rsidP="003C1B78">
      <w:pPr>
        <w:pStyle w:val="1"/>
        <w:jc w:val="center"/>
      </w:pPr>
    </w:p>
    <w:p w:rsidR="003C1B78" w:rsidRPr="00AC56AE" w:rsidRDefault="003C1B78" w:rsidP="003C1B78">
      <w:pPr>
        <w:pStyle w:val="9"/>
        <w:tabs>
          <w:tab w:val="left" w:pos="9360"/>
        </w:tabs>
        <w:rPr>
          <w:szCs w:val="32"/>
        </w:rPr>
      </w:pPr>
    </w:p>
    <w:p w:rsidR="003C1B78" w:rsidRDefault="003C1B78" w:rsidP="003C1B78">
      <w:pPr>
        <w:pStyle w:val="a7"/>
        <w:ind w:right="-426"/>
        <w:jc w:val="center"/>
        <w:rPr>
          <w:szCs w:val="32"/>
        </w:rPr>
      </w:pPr>
      <w:r w:rsidRPr="00CC5670">
        <w:rPr>
          <w:szCs w:val="32"/>
        </w:rPr>
        <w:t>Укладач</w:t>
      </w:r>
      <w:r w:rsidR="00A01EC6">
        <w:rPr>
          <w:szCs w:val="32"/>
        </w:rPr>
        <w:t>і</w:t>
      </w:r>
      <w:r>
        <w:rPr>
          <w:szCs w:val="32"/>
        </w:rPr>
        <w:t xml:space="preserve">  Наталія Іванівна Гуцул</w:t>
      </w:r>
    </w:p>
    <w:p w:rsidR="00A01EC6" w:rsidRPr="00CC5670" w:rsidRDefault="00A01EC6" w:rsidP="003C1B78">
      <w:pPr>
        <w:pStyle w:val="a7"/>
        <w:ind w:right="-426"/>
        <w:jc w:val="center"/>
        <w:rPr>
          <w:szCs w:val="32"/>
        </w:rPr>
      </w:pPr>
      <w:r>
        <w:rPr>
          <w:szCs w:val="32"/>
        </w:rPr>
        <w:t xml:space="preserve">                              Світлана Миколаївна Настенко</w:t>
      </w:r>
    </w:p>
    <w:p w:rsidR="003C1B78" w:rsidRPr="00CC5670" w:rsidRDefault="003C1B78" w:rsidP="003C1B78">
      <w:pPr>
        <w:pStyle w:val="a7"/>
        <w:jc w:val="center"/>
        <w:rPr>
          <w:szCs w:val="32"/>
        </w:rPr>
      </w:pPr>
    </w:p>
    <w:p w:rsidR="003C1B78" w:rsidRDefault="003C1B78" w:rsidP="003C1B78">
      <w:pPr>
        <w:pStyle w:val="a7"/>
        <w:jc w:val="center"/>
        <w:rPr>
          <w:szCs w:val="32"/>
        </w:rPr>
      </w:pPr>
    </w:p>
    <w:p w:rsidR="003C1B78" w:rsidRDefault="003C1B78" w:rsidP="003C1B78">
      <w:pPr>
        <w:pStyle w:val="a7"/>
        <w:jc w:val="center"/>
        <w:rPr>
          <w:szCs w:val="32"/>
        </w:rPr>
      </w:pPr>
    </w:p>
    <w:p w:rsidR="003C1B78" w:rsidRPr="00470168" w:rsidRDefault="003C1B78" w:rsidP="003C1B78">
      <w:pPr>
        <w:pStyle w:val="a7"/>
        <w:jc w:val="center"/>
        <w:rPr>
          <w:szCs w:val="32"/>
        </w:rPr>
      </w:pPr>
      <w:r w:rsidRPr="00CC5670">
        <w:rPr>
          <w:szCs w:val="32"/>
        </w:rPr>
        <w:t xml:space="preserve">Комп’ютерна верстка </w:t>
      </w:r>
      <w:r>
        <w:rPr>
          <w:szCs w:val="32"/>
        </w:rPr>
        <w:t>І. Болесевич</w:t>
      </w:r>
    </w:p>
    <w:p w:rsidR="003C1B78" w:rsidRDefault="003C1B78" w:rsidP="003C1B78">
      <w:pPr>
        <w:pStyle w:val="a7"/>
        <w:jc w:val="center"/>
        <w:rPr>
          <w:spacing w:val="-4"/>
          <w:szCs w:val="32"/>
        </w:rPr>
      </w:pPr>
    </w:p>
    <w:p w:rsidR="00001E3B" w:rsidRDefault="00001E3B" w:rsidP="003C1B78">
      <w:pPr>
        <w:pStyle w:val="a7"/>
        <w:jc w:val="center"/>
        <w:rPr>
          <w:spacing w:val="-4"/>
          <w:szCs w:val="32"/>
        </w:rPr>
      </w:pPr>
    </w:p>
    <w:p w:rsidR="00001E3B" w:rsidRDefault="00001E3B" w:rsidP="003C1B78">
      <w:pPr>
        <w:pStyle w:val="a7"/>
        <w:jc w:val="center"/>
        <w:rPr>
          <w:spacing w:val="-4"/>
          <w:szCs w:val="32"/>
        </w:rPr>
      </w:pPr>
    </w:p>
    <w:p w:rsidR="003C1B78" w:rsidRPr="00CC5670" w:rsidRDefault="003C1B78" w:rsidP="003C1B78">
      <w:pPr>
        <w:pStyle w:val="a7"/>
        <w:jc w:val="center"/>
        <w:rPr>
          <w:spacing w:val="-4"/>
          <w:szCs w:val="32"/>
        </w:rPr>
      </w:pPr>
      <w:r w:rsidRPr="00CC5670">
        <w:rPr>
          <w:spacing w:val="-4"/>
          <w:szCs w:val="32"/>
        </w:rPr>
        <w:t>Підписано до друку</w:t>
      </w:r>
      <w:r>
        <w:rPr>
          <w:spacing w:val="-4"/>
          <w:szCs w:val="32"/>
        </w:rPr>
        <w:t xml:space="preserve"> 0</w:t>
      </w:r>
      <w:r w:rsidR="00A01EC6">
        <w:rPr>
          <w:spacing w:val="-4"/>
          <w:szCs w:val="32"/>
        </w:rPr>
        <w:t>9</w:t>
      </w:r>
      <w:r>
        <w:rPr>
          <w:spacing w:val="-4"/>
          <w:szCs w:val="32"/>
        </w:rPr>
        <w:t>. 04</w:t>
      </w:r>
      <w:r w:rsidRPr="00CC5670">
        <w:rPr>
          <w:spacing w:val="-4"/>
          <w:szCs w:val="32"/>
        </w:rPr>
        <w:t>. 201</w:t>
      </w:r>
      <w:r>
        <w:rPr>
          <w:spacing w:val="-4"/>
          <w:szCs w:val="32"/>
        </w:rPr>
        <w:t>4</w:t>
      </w:r>
      <w:r w:rsidRPr="00CC5670">
        <w:rPr>
          <w:spacing w:val="-4"/>
          <w:szCs w:val="32"/>
        </w:rPr>
        <w:t xml:space="preserve">. Зам. № </w:t>
      </w:r>
      <w:r w:rsidR="00A01EC6">
        <w:rPr>
          <w:spacing w:val="-4"/>
          <w:szCs w:val="32"/>
        </w:rPr>
        <w:t>196</w:t>
      </w:r>
      <w:r w:rsidRPr="00CC5670">
        <w:rPr>
          <w:spacing w:val="-4"/>
          <w:szCs w:val="32"/>
        </w:rPr>
        <w:t xml:space="preserve"> </w:t>
      </w:r>
      <w:r>
        <w:rPr>
          <w:spacing w:val="-4"/>
          <w:szCs w:val="32"/>
        </w:rPr>
        <w:t>с</w:t>
      </w:r>
      <w:r w:rsidRPr="00CC5670">
        <w:rPr>
          <w:spacing w:val="-4"/>
          <w:szCs w:val="32"/>
        </w:rPr>
        <w:t xml:space="preserve">тор. </w:t>
      </w:r>
      <w:r>
        <w:rPr>
          <w:spacing w:val="-4"/>
          <w:szCs w:val="32"/>
        </w:rPr>
        <w:t>4</w:t>
      </w:r>
      <w:r w:rsidR="00A01EC6">
        <w:rPr>
          <w:spacing w:val="-4"/>
          <w:szCs w:val="32"/>
        </w:rPr>
        <w:t>0</w:t>
      </w:r>
      <w:r>
        <w:rPr>
          <w:spacing w:val="-4"/>
          <w:szCs w:val="32"/>
        </w:rPr>
        <w:t xml:space="preserve"> </w:t>
      </w:r>
      <w:r w:rsidRPr="00CC5670">
        <w:rPr>
          <w:spacing w:val="-4"/>
          <w:szCs w:val="32"/>
        </w:rPr>
        <w:t>Тираж 60 пр.</w:t>
      </w:r>
    </w:p>
    <w:p w:rsidR="003C1B78" w:rsidRPr="00CC5670" w:rsidRDefault="003C1B78" w:rsidP="003C1B78">
      <w:pPr>
        <w:pStyle w:val="a7"/>
        <w:jc w:val="center"/>
        <w:rPr>
          <w:szCs w:val="32"/>
        </w:rPr>
      </w:pPr>
      <w:r w:rsidRPr="00CC5670">
        <w:rPr>
          <w:szCs w:val="32"/>
        </w:rPr>
        <w:t>ДЗ «Державна бібліотека України для юнацтва»</w:t>
      </w:r>
    </w:p>
    <w:p w:rsidR="003C1B78" w:rsidRPr="00CC5670" w:rsidRDefault="003C1B78" w:rsidP="003C1B78">
      <w:pPr>
        <w:pStyle w:val="a7"/>
        <w:jc w:val="center"/>
        <w:rPr>
          <w:szCs w:val="32"/>
        </w:rPr>
      </w:pPr>
      <w:r w:rsidRPr="00CC5670">
        <w:rPr>
          <w:szCs w:val="32"/>
        </w:rPr>
        <w:t>Просп. Перемоги, 60, м. Київ, 03057</w:t>
      </w:r>
    </w:p>
    <w:p w:rsidR="003C1B78" w:rsidRPr="00CC5670" w:rsidRDefault="003C1B78" w:rsidP="003C1B78">
      <w:pPr>
        <w:pStyle w:val="a7"/>
        <w:jc w:val="center"/>
        <w:rPr>
          <w:szCs w:val="32"/>
        </w:rPr>
      </w:pPr>
      <w:r>
        <w:rPr>
          <w:szCs w:val="32"/>
        </w:rPr>
        <w:t>http://www.4ut</w:t>
      </w:r>
      <w:r>
        <w:rPr>
          <w:szCs w:val="32"/>
          <w:lang w:val="en-US"/>
        </w:rPr>
        <w:t>h</w:t>
      </w:r>
      <w:r w:rsidRPr="00CC5670">
        <w:rPr>
          <w:szCs w:val="32"/>
        </w:rPr>
        <w:t>.gov.ua</w:t>
      </w:r>
    </w:p>
    <w:p w:rsidR="003C1B78" w:rsidRDefault="003C1B78" w:rsidP="006D558C">
      <w:pPr>
        <w:jc w:val="both"/>
        <w:rPr>
          <w:sz w:val="32"/>
          <w:szCs w:val="32"/>
          <w:lang w:val="uk-UA"/>
        </w:rPr>
      </w:pPr>
    </w:p>
    <w:p w:rsidR="003C1B78" w:rsidRDefault="003C1B78" w:rsidP="006D558C">
      <w:pPr>
        <w:jc w:val="both"/>
        <w:rPr>
          <w:sz w:val="32"/>
          <w:szCs w:val="32"/>
          <w:lang w:val="uk-UA"/>
        </w:rPr>
      </w:pPr>
    </w:p>
    <w:p w:rsidR="003C1B78" w:rsidRDefault="003C1B78" w:rsidP="006D558C">
      <w:pPr>
        <w:jc w:val="both"/>
        <w:rPr>
          <w:sz w:val="32"/>
          <w:szCs w:val="32"/>
          <w:lang w:val="uk-UA"/>
        </w:rPr>
      </w:pPr>
    </w:p>
    <w:sectPr w:rsidR="003C1B78" w:rsidSect="002B4DF4">
      <w:type w:val="continuous"/>
      <w:pgSz w:w="11906" w:h="16838"/>
      <w:pgMar w:top="1418" w:right="1418" w:bottom="1418" w:left="1418"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F9F" w:rsidRDefault="00994F9F" w:rsidP="00223848">
      <w:r>
        <w:separator/>
      </w:r>
    </w:p>
  </w:endnote>
  <w:endnote w:type="continuationSeparator" w:id="1">
    <w:p w:rsidR="00994F9F" w:rsidRDefault="00994F9F" w:rsidP="00223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848" w:rsidRDefault="00223848">
    <w:pPr>
      <w:pStyle w:val="ab"/>
      <w:jc w:val="center"/>
    </w:pPr>
    <w:fldSimple w:instr=" PAGE   \* MERGEFORMAT ">
      <w:r w:rsidR="00526D61">
        <w:rPr>
          <w:noProof/>
        </w:rPr>
        <w:t>2</w:t>
      </w:r>
    </w:fldSimple>
  </w:p>
  <w:p w:rsidR="00223848" w:rsidRDefault="0022384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F9F" w:rsidRDefault="00994F9F" w:rsidP="00223848">
      <w:r>
        <w:separator/>
      </w:r>
    </w:p>
  </w:footnote>
  <w:footnote w:type="continuationSeparator" w:id="1">
    <w:p w:rsidR="00994F9F" w:rsidRDefault="00994F9F" w:rsidP="00223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669FF"/>
    <w:multiLevelType w:val="hybridMultilevel"/>
    <w:tmpl w:val="AE7C4FCA"/>
    <w:lvl w:ilvl="0" w:tplc="8E84DD98">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8D5840"/>
    <w:multiLevelType w:val="hybridMultilevel"/>
    <w:tmpl w:val="B16C0896"/>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2">
    <w:nsid w:val="33144CE0"/>
    <w:multiLevelType w:val="hybridMultilevel"/>
    <w:tmpl w:val="D35276F6"/>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3">
    <w:nsid w:val="33A90FB9"/>
    <w:multiLevelType w:val="hybridMultilevel"/>
    <w:tmpl w:val="A4DE7316"/>
    <w:lvl w:ilvl="0" w:tplc="BCC675CC">
      <w:start w:val="1"/>
      <w:numFmt w:val="decimal"/>
      <w:lvlText w:val="%1."/>
      <w:lvlJc w:val="left"/>
      <w:pPr>
        <w:tabs>
          <w:tab w:val="num" w:pos="1386"/>
        </w:tabs>
        <w:ind w:left="1386" w:hanging="825"/>
      </w:pPr>
      <w:rPr>
        <w:rFonts w:hint="default"/>
        <w:b/>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4">
    <w:nsid w:val="3A6F03DA"/>
    <w:multiLevelType w:val="multilevel"/>
    <w:tmpl w:val="6C72D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6E747A"/>
    <w:multiLevelType w:val="multilevel"/>
    <w:tmpl w:val="048E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AD033B"/>
    <w:multiLevelType w:val="hybridMultilevel"/>
    <w:tmpl w:val="2EF008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D417F22"/>
    <w:multiLevelType w:val="hybridMultilevel"/>
    <w:tmpl w:val="38E648D8"/>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8">
    <w:nsid w:val="58F8776F"/>
    <w:multiLevelType w:val="hybridMultilevel"/>
    <w:tmpl w:val="F586B43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2255592"/>
    <w:multiLevelType w:val="hybridMultilevel"/>
    <w:tmpl w:val="FA9A7EDA"/>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7"/>
  </w:num>
  <w:num w:numId="6">
    <w:abstractNumId w:val="9"/>
  </w:num>
  <w:num w:numId="7">
    <w:abstractNumId w:val="3"/>
  </w:num>
  <w:num w:numId="8">
    <w:abstractNumId w:val="6"/>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oNotTrackMoves/>
  <w:defaultTabStop w:val="708"/>
  <w:drawingGridHorizontalSpacing w:val="187"/>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500E"/>
    <w:rsid w:val="00001027"/>
    <w:rsid w:val="00001E3B"/>
    <w:rsid w:val="00002AA2"/>
    <w:rsid w:val="00012D17"/>
    <w:rsid w:val="00015EBB"/>
    <w:rsid w:val="0002286F"/>
    <w:rsid w:val="00025206"/>
    <w:rsid w:val="00027293"/>
    <w:rsid w:val="00031C0E"/>
    <w:rsid w:val="000331C7"/>
    <w:rsid w:val="00043A9E"/>
    <w:rsid w:val="00044832"/>
    <w:rsid w:val="00045B7D"/>
    <w:rsid w:val="0006290C"/>
    <w:rsid w:val="0006531C"/>
    <w:rsid w:val="00090893"/>
    <w:rsid w:val="0009176E"/>
    <w:rsid w:val="00095474"/>
    <w:rsid w:val="000960B7"/>
    <w:rsid w:val="00097C74"/>
    <w:rsid w:val="000A0045"/>
    <w:rsid w:val="000A3B81"/>
    <w:rsid w:val="000A68C1"/>
    <w:rsid w:val="000B196D"/>
    <w:rsid w:val="000B1F0E"/>
    <w:rsid w:val="000B47EA"/>
    <w:rsid w:val="000B6513"/>
    <w:rsid w:val="000C12C8"/>
    <w:rsid w:val="000C1799"/>
    <w:rsid w:val="000C1E53"/>
    <w:rsid w:val="000C29D6"/>
    <w:rsid w:val="000D225E"/>
    <w:rsid w:val="000D40DE"/>
    <w:rsid w:val="000D5E45"/>
    <w:rsid w:val="000E37A3"/>
    <w:rsid w:val="000F1169"/>
    <w:rsid w:val="000F40B5"/>
    <w:rsid w:val="000F4881"/>
    <w:rsid w:val="000F680E"/>
    <w:rsid w:val="000F73A5"/>
    <w:rsid w:val="001005C1"/>
    <w:rsid w:val="00110F10"/>
    <w:rsid w:val="00113390"/>
    <w:rsid w:val="00113AB3"/>
    <w:rsid w:val="00115096"/>
    <w:rsid w:val="00120ACA"/>
    <w:rsid w:val="00123795"/>
    <w:rsid w:val="00134D30"/>
    <w:rsid w:val="00136AB9"/>
    <w:rsid w:val="00137554"/>
    <w:rsid w:val="00137ED7"/>
    <w:rsid w:val="001402A5"/>
    <w:rsid w:val="00143CD6"/>
    <w:rsid w:val="00147854"/>
    <w:rsid w:val="00154FBC"/>
    <w:rsid w:val="00156F09"/>
    <w:rsid w:val="00170359"/>
    <w:rsid w:val="001716E2"/>
    <w:rsid w:val="00172A40"/>
    <w:rsid w:val="00173BB0"/>
    <w:rsid w:val="001773A5"/>
    <w:rsid w:val="001829F1"/>
    <w:rsid w:val="00185F4E"/>
    <w:rsid w:val="001868D8"/>
    <w:rsid w:val="00192D23"/>
    <w:rsid w:val="00194B19"/>
    <w:rsid w:val="00196BFD"/>
    <w:rsid w:val="001A142A"/>
    <w:rsid w:val="001A37F0"/>
    <w:rsid w:val="001A5E5B"/>
    <w:rsid w:val="001B1406"/>
    <w:rsid w:val="001C467A"/>
    <w:rsid w:val="001C5077"/>
    <w:rsid w:val="001C59A1"/>
    <w:rsid w:val="001C7692"/>
    <w:rsid w:val="001D5620"/>
    <w:rsid w:val="001D5EF9"/>
    <w:rsid w:val="001D7B07"/>
    <w:rsid w:val="001E3BB5"/>
    <w:rsid w:val="001E4EB2"/>
    <w:rsid w:val="001F4701"/>
    <w:rsid w:val="001F6EFB"/>
    <w:rsid w:val="001F7460"/>
    <w:rsid w:val="002007F4"/>
    <w:rsid w:val="00201EA1"/>
    <w:rsid w:val="00204D10"/>
    <w:rsid w:val="002124B1"/>
    <w:rsid w:val="00217A11"/>
    <w:rsid w:val="00221767"/>
    <w:rsid w:val="00223848"/>
    <w:rsid w:val="00223C22"/>
    <w:rsid w:val="00230E9E"/>
    <w:rsid w:val="00235F28"/>
    <w:rsid w:val="002428E5"/>
    <w:rsid w:val="00246AD6"/>
    <w:rsid w:val="00247983"/>
    <w:rsid w:val="002507A7"/>
    <w:rsid w:val="002548BA"/>
    <w:rsid w:val="00256D49"/>
    <w:rsid w:val="0026000E"/>
    <w:rsid w:val="002626AA"/>
    <w:rsid w:val="0026604C"/>
    <w:rsid w:val="00266659"/>
    <w:rsid w:val="00273684"/>
    <w:rsid w:val="00280A34"/>
    <w:rsid w:val="00281F2D"/>
    <w:rsid w:val="002860DA"/>
    <w:rsid w:val="00287B23"/>
    <w:rsid w:val="00287B7B"/>
    <w:rsid w:val="00291C71"/>
    <w:rsid w:val="002A4774"/>
    <w:rsid w:val="002A4CA7"/>
    <w:rsid w:val="002B30CD"/>
    <w:rsid w:val="002B4DF4"/>
    <w:rsid w:val="002B75DA"/>
    <w:rsid w:val="002C0487"/>
    <w:rsid w:val="002C1A0E"/>
    <w:rsid w:val="002C3AD1"/>
    <w:rsid w:val="002C73B5"/>
    <w:rsid w:val="002C7BD0"/>
    <w:rsid w:val="002D19C2"/>
    <w:rsid w:val="002D7534"/>
    <w:rsid w:val="002D7B5C"/>
    <w:rsid w:val="002D7C2E"/>
    <w:rsid w:val="002E2455"/>
    <w:rsid w:val="002E5397"/>
    <w:rsid w:val="002E731D"/>
    <w:rsid w:val="002F21EB"/>
    <w:rsid w:val="002F61FD"/>
    <w:rsid w:val="002F7981"/>
    <w:rsid w:val="0030278D"/>
    <w:rsid w:val="003048D8"/>
    <w:rsid w:val="00310B95"/>
    <w:rsid w:val="00310BA2"/>
    <w:rsid w:val="003142BB"/>
    <w:rsid w:val="00316A51"/>
    <w:rsid w:val="00320086"/>
    <w:rsid w:val="00320DBC"/>
    <w:rsid w:val="00333B4A"/>
    <w:rsid w:val="00334986"/>
    <w:rsid w:val="00342E02"/>
    <w:rsid w:val="0034717F"/>
    <w:rsid w:val="003507AF"/>
    <w:rsid w:val="00350E5B"/>
    <w:rsid w:val="00354D39"/>
    <w:rsid w:val="003632DC"/>
    <w:rsid w:val="003703A5"/>
    <w:rsid w:val="00370DA2"/>
    <w:rsid w:val="00377838"/>
    <w:rsid w:val="00391735"/>
    <w:rsid w:val="00391C53"/>
    <w:rsid w:val="00392B3E"/>
    <w:rsid w:val="00397CA1"/>
    <w:rsid w:val="003B09A1"/>
    <w:rsid w:val="003B0B8D"/>
    <w:rsid w:val="003B224B"/>
    <w:rsid w:val="003B2DF2"/>
    <w:rsid w:val="003C00A6"/>
    <w:rsid w:val="003C12D5"/>
    <w:rsid w:val="003C1B78"/>
    <w:rsid w:val="003C37F9"/>
    <w:rsid w:val="003C54D2"/>
    <w:rsid w:val="003D1339"/>
    <w:rsid w:val="003E2B11"/>
    <w:rsid w:val="003E6639"/>
    <w:rsid w:val="003E7ADF"/>
    <w:rsid w:val="003F6556"/>
    <w:rsid w:val="00401ACF"/>
    <w:rsid w:val="00401D9E"/>
    <w:rsid w:val="0040308B"/>
    <w:rsid w:val="004141D9"/>
    <w:rsid w:val="00414E2A"/>
    <w:rsid w:val="0041633A"/>
    <w:rsid w:val="00422FD1"/>
    <w:rsid w:val="00425E80"/>
    <w:rsid w:val="004269F8"/>
    <w:rsid w:val="00426A30"/>
    <w:rsid w:val="00427773"/>
    <w:rsid w:val="00432197"/>
    <w:rsid w:val="004365DA"/>
    <w:rsid w:val="00441E4A"/>
    <w:rsid w:val="0044324C"/>
    <w:rsid w:val="004569D3"/>
    <w:rsid w:val="00472A6E"/>
    <w:rsid w:val="00476517"/>
    <w:rsid w:val="004774FF"/>
    <w:rsid w:val="00480231"/>
    <w:rsid w:val="00481CD4"/>
    <w:rsid w:val="00485073"/>
    <w:rsid w:val="00487B7E"/>
    <w:rsid w:val="00491AAC"/>
    <w:rsid w:val="004A1141"/>
    <w:rsid w:val="004A66B3"/>
    <w:rsid w:val="004B3E54"/>
    <w:rsid w:val="004B4263"/>
    <w:rsid w:val="004B4DD6"/>
    <w:rsid w:val="004B7DFE"/>
    <w:rsid w:val="004C00ED"/>
    <w:rsid w:val="004C28B0"/>
    <w:rsid w:val="004C3E4F"/>
    <w:rsid w:val="004C4C64"/>
    <w:rsid w:val="004D2BA7"/>
    <w:rsid w:val="004E2D6B"/>
    <w:rsid w:val="004E46F8"/>
    <w:rsid w:val="004E7C8E"/>
    <w:rsid w:val="004F0194"/>
    <w:rsid w:val="004F1356"/>
    <w:rsid w:val="004F3055"/>
    <w:rsid w:val="00502CFC"/>
    <w:rsid w:val="005035FD"/>
    <w:rsid w:val="00506F93"/>
    <w:rsid w:val="00512812"/>
    <w:rsid w:val="00512F49"/>
    <w:rsid w:val="00517980"/>
    <w:rsid w:val="0052000D"/>
    <w:rsid w:val="005209E9"/>
    <w:rsid w:val="00520DC7"/>
    <w:rsid w:val="00521E94"/>
    <w:rsid w:val="00526D61"/>
    <w:rsid w:val="005317AE"/>
    <w:rsid w:val="00547F25"/>
    <w:rsid w:val="0055442D"/>
    <w:rsid w:val="005557A2"/>
    <w:rsid w:val="005575BA"/>
    <w:rsid w:val="00562476"/>
    <w:rsid w:val="00565125"/>
    <w:rsid w:val="00567A37"/>
    <w:rsid w:val="00567EC7"/>
    <w:rsid w:val="00580ADC"/>
    <w:rsid w:val="00585BB6"/>
    <w:rsid w:val="005919C3"/>
    <w:rsid w:val="00591CDE"/>
    <w:rsid w:val="00595524"/>
    <w:rsid w:val="005A090F"/>
    <w:rsid w:val="005A6536"/>
    <w:rsid w:val="005B06FE"/>
    <w:rsid w:val="005B26C2"/>
    <w:rsid w:val="005C238F"/>
    <w:rsid w:val="005C660A"/>
    <w:rsid w:val="005D3918"/>
    <w:rsid w:val="005D5159"/>
    <w:rsid w:val="005E0CEB"/>
    <w:rsid w:val="005E27DC"/>
    <w:rsid w:val="005E2837"/>
    <w:rsid w:val="005E2F84"/>
    <w:rsid w:val="005E6663"/>
    <w:rsid w:val="005F1D08"/>
    <w:rsid w:val="005F5BCD"/>
    <w:rsid w:val="005F5CFE"/>
    <w:rsid w:val="0060038B"/>
    <w:rsid w:val="006009F3"/>
    <w:rsid w:val="00607DAA"/>
    <w:rsid w:val="00611705"/>
    <w:rsid w:val="00613B10"/>
    <w:rsid w:val="00615741"/>
    <w:rsid w:val="006211B6"/>
    <w:rsid w:val="00626507"/>
    <w:rsid w:val="0063123D"/>
    <w:rsid w:val="00635DC0"/>
    <w:rsid w:val="00636291"/>
    <w:rsid w:val="006422A9"/>
    <w:rsid w:val="00644CF7"/>
    <w:rsid w:val="00651331"/>
    <w:rsid w:val="0065564B"/>
    <w:rsid w:val="00656127"/>
    <w:rsid w:val="006609EB"/>
    <w:rsid w:val="00660D43"/>
    <w:rsid w:val="00660EFC"/>
    <w:rsid w:val="0066368E"/>
    <w:rsid w:val="00665428"/>
    <w:rsid w:val="006666E3"/>
    <w:rsid w:val="00682EA4"/>
    <w:rsid w:val="00683EBA"/>
    <w:rsid w:val="006848D3"/>
    <w:rsid w:val="0069039F"/>
    <w:rsid w:val="00692DA0"/>
    <w:rsid w:val="006A3C22"/>
    <w:rsid w:val="006A48BC"/>
    <w:rsid w:val="006A591B"/>
    <w:rsid w:val="006A6135"/>
    <w:rsid w:val="006A707F"/>
    <w:rsid w:val="006A7593"/>
    <w:rsid w:val="006B78D8"/>
    <w:rsid w:val="006C27E3"/>
    <w:rsid w:val="006C6FD2"/>
    <w:rsid w:val="006D558C"/>
    <w:rsid w:val="006D64FC"/>
    <w:rsid w:val="006D7447"/>
    <w:rsid w:val="006E2C85"/>
    <w:rsid w:val="006F3F6E"/>
    <w:rsid w:val="006F432A"/>
    <w:rsid w:val="006F4EBF"/>
    <w:rsid w:val="006F52A2"/>
    <w:rsid w:val="00701F21"/>
    <w:rsid w:val="0070212C"/>
    <w:rsid w:val="007079CD"/>
    <w:rsid w:val="00724B8C"/>
    <w:rsid w:val="00724C80"/>
    <w:rsid w:val="00732603"/>
    <w:rsid w:val="00734DA4"/>
    <w:rsid w:val="00753A23"/>
    <w:rsid w:val="00756DFE"/>
    <w:rsid w:val="00756F9A"/>
    <w:rsid w:val="007624A3"/>
    <w:rsid w:val="007679F8"/>
    <w:rsid w:val="00777A42"/>
    <w:rsid w:val="007837E7"/>
    <w:rsid w:val="00785805"/>
    <w:rsid w:val="00792F4C"/>
    <w:rsid w:val="007934D3"/>
    <w:rsid w:val="007A0D5E"/>
    <w:rsid w:val="007A3CF5"/>
    <w:rsid w:val="007A5387"/>
    <w:rsid w:val="007A5BC3"/>
    <w:rsid w:val="007B0983"/>
    <w:rsid w:val="007B28EC"/>
    <w:rsid w:val="007B397C"/>
    <w:rsid w:val="007B62E8"/>
    <w:rsid w:val="007C095D"/>
    <w:rsid w:val="007C3A52"/>
    <w:rsid w:val="007C6768"/>
    <w:rsid w:val="007C72F8"/>
    <w:rsid w:val="007C7DDB"/>
    <w:rsid w:val="007D170A"/>
    <w:rsid w:val="007D5427"/>
    <w:rsid w:val="007D5DAF"/>
    <w:rsid w:val="007E02AD"/>
    <w:rsid w:val="007E2A1D"/>
    <w:rsid w:val="007F38CC"/>
    <w:rsid w:val="007F44CF"/>
    <w:rsid w:val="007F552A"/>
    <w:rsid w:val="008033CC"/>
    <w:rsid w:val="00805E54"/>
    <w:rsid w:val="00806D77"/>
    <w:rsid w:val="008156CD"/>
    <w:rsid w:val="0082292A"/>
    <w:rsid w:val="00835375"/>
    <w:rsid w:val="00837941"/>
    <w:rsid w:val="00840A65"/>
    <w:rsid w:val="0084280C"/>
    <w:rsid w:val="0084557A"/>
    <w:rsid w:val="008524DC"/>
    <w:rsid w:val="00857DCD"/>
    <w:rsid w:val="008637C5"/>
    <w:rsid w:val="008647A8"/>
    <w:rsid w:val="00883276"/>
    <w:rsid w:val="00884C29"/>
    <w:rsid w:val="00884F0E"/>
    <w:rsid w:val="0088794C"/>
    <w:rsid w:val="00897798"/>
    <w:rsid w:val="008A181B"/>
    <w:rsid w:val="008A3AA0"/>
    <w:rsid w:val="008A434F"/>
    <w:rsid w:val="008A54D4"/>
    <w:rsid w:val="008A7C9D"/>
    <w:rsid w:val="008B6A19"/>
    <w:rsid w:val="008C00ED"/>
    <w:rsid w:val="008C011B"/>
    <w:rsid w:val="008C2154"/>
    <w:rsid w:val="008C3DA8"/>
    <w:rsid w:val="008C56D3"/>
    <w:rsid w:val="008C6AAD"/>
    <w:rsid w:val="008C6C91"/>
    <w:rsid w:val="008E3EB0"/>
    <w:rsid w:val="008F0881"/>
    <w:rsid w:val="008F63A9"/>
    <w:rsid w:val="008F7D49"/>
    <w:rsid w:val="0090013E"/>
    <w:rsid w:val="00902657"/>
    <w:rsid w:val="009031A6"/>
    <w:rsid w:val="00904D93"/>
    <w:rsid w:val="0091290C"/>
    <w:rsid w:val="00920463"/>
    <w:rsid w:val="00921A07"/>
    <w:rsid w:val="0093249C"/>
    <w:rsid w:val="00934DBD"/>
    <w:rsid w:val="00936E75"/>
    <w:rsid w:val="0096051E"/>
    <w:rsid w:val="00962832"/>
    <w:rsid w:val="00975B4E"/>
    <w:rsid w:val="00976DD7"/>
    <w:rsid w:val="0097777F"/>
    <w:rsid w:val="009846A0"/>
    <w:rsid w:val="009855A1"/>
    <w:rsid w:val="0099052D"/>
    <w:rsid w:val="00993BAD"/>
    <w:rsid w:val="00994F9F"/>
    <w:rsid w:val="00995A58"/>
    <w:rsid w:val="00996535"/>
    <w:rsid w:val="009975E7"/>
    <w:rsid w:val="009A5A28"/>
    <w:rsid w:val="009A6261"/>
    <w:rsid w:val="009A67EA"/>
    <w:rsid w:val="009A6B1C"/>
    <w:rsid w:val="009B3DB5"/>
    <w:rsid w:val="009C48DC"/>
    <w:rsid w:val="009C5FE4"/>
    <w:rsid w:val="009D0AD1"/>
    <w:rsid w:val="009D1B46"/>
    <w:rsid w:val="009E18C9"/>
    <w:rsid w:val="009E2AC7"/>
    <w:rsid w:val="009E48D4"/>
    <w:rsid w:val="009E53C0"/>
    <w:rsid w:val="009E7448"/>
    <w:rsid w:val="009F31A2"/>
    <w:rsid w:val="009F3339"/>
    <w:rsid w:val="009F7605"/>
    <w:rsid w:val="00A01EC6"/>
    <w:rsid w:val="00A01F60"/>
    <w:rsid w:val="00A05C5A"/>
    <w:rsid w:val="00A113C0"/>
    <w:rsid w:val="00A14C08"/>
    <w:rsid w:val="00A1591C"/>
    <w:rsid w:val="00A16FB4"/>
    <w:rsid w:val="00A1773B"/>
    <w:rsid w:val="00A204CF"/>
    <w:rsid w:val="00A214AE"/>
    <w:rsid w:val="00A22055"/>
    <w:rsid w:val="00A27CAC"/>
    <w:rsid w:val="00A35A40"/>
    <w:rsid w:val="00A418AA"/>
    <w:rsid w:val="00A446F5"/>
    <w:rsid w:val="00A46389"/>
    <w:rsid w:val="00A46ABA"/>
    <w:rsid w:val="00A522CA"/>
    <w:rsid w:val="00A52A2C"/>
    <w:rsid w:val="00A5514B"/>
    <w:rsid w:val="00A66C09"/>
    <w:rsid w:val="00A66F97"/>
    <w:rsid w:val="00A713BA"/>
    <w:rsid w:val="00A73F7B"/>
    <w:rsid w:val="00A77EB7"/>
    <w:rsid w:val="00A819A7"/>
    <w:rsid w:val="00A83EF9"/>
    <w:rsid w:val="00A91B80"/>
    <w:rsid w:val="00A96FE2"/>
    <w:rsid w:val="00AA00B3"/>
    <w:rsid w:val="00AA12B8"/>
    <w:rsid w:val="00AA1437"/>
    <w:rsid w:val="00AA1DB6"/>
    <w:rsid w:val="00AA2281"/>
    <w:rsid w:val="00AA53E2"/>
    <w:rsid w:val="00AA6CF4"/>
    <w:rsid w:val="00AA7443"/>
    <w:rsid w:val="00AB036B"/>
    <w:rsid w:val="00AB1B01"/>
    <w:rsid w:val="00AB3AF0"/>
    <w:rsid w:val="00AC05D1"/>
    <w:rsid w:val="00AC1D24"/>
    <w:rsid w:val="00AC44A1"/>
    <w:rsid w:val="00AD1D90"/>
    <w:rsid w:val="00AD2E27"/>
    <w:rsid w:val="00AD492D"/>
    <w:rsid w:val="00AE06E6"/>
    <w:rsid w:val="00AE3E7A"/>
    <w:rsid w:val="00AE4486"/>
    <w:rsid w:val="00AE7E2E"/>
    <w:rsid w:val="00AF08D3"/>
    <w:rsid w:val="00AF5E38"/>
    <w:rsid w:val="00B04029"/>
    <w:rsid w:val="00B04576"/>
    <w:rsid w:val="00B0580B"/>
    <w:rsid w:val="00B0599D"/>
    <w:rsid w:val="00B10B60"/>
    <w:rsid w:val="00B119C9"/>
    <w:rsid w:val="00B255EF"/>
    <w:rsid w:val="00B27F20"/>
    <w:rsid w:val="00B31419"/>
    <w:rsid w:val="00B3586A"/>
    <w:rsid w:val="00B41D14"/>
    <w:rsid w:val="00B42A96"/>
    <w:rsid w:val="00B44ED3"/>
    <w:rsid w:val="00B45430"/>
    <w:rsid w:val="00B475A4"/>
    <w:rsid w:val="00B5041D"/>
    <w:rsid w:val="00B51B85"/>
    <w:rsid w:val="00B579D5"/>
    <w:rsid w:val="00B613AF"/>
    <w:rsid w:val="00B61AF3"/>
    <w:rsid w:val="00B67F06"/>
    <w:rsid w:val="00B77D72"/>
    <w:rsid w:val="00B83C76"/>
    <w:rsid w:val="00B84E6B"/>
    <w:rsid w:val="00B859F1"/>
    <w:rsid w:val="00B92F06"/>
    <w:rsid w:val="00BA2F46"/>
    <w:rsid w:val="00BA5D98"/>
    <w:rsid w:val="00BA6C3D"/>
    <w:rsid w:val="00BA7481"/>
    <w:rsid w:val="00BB0C59"/>
    <w:rsid w:val="00BB2027"/>
    <w:rsid w:val="00BB5C4C"/>
    <w:rsid w:val="00BB744C"/>
    <w:rsid w:val="00BC04D8"/>
    <w:rsid w:val="00BC32BB"/>
    <w:rsid w:val="00BD33E9"/>
    <w:rsid w:val="00BD7F5C"/>
    <w:rsid w:val="00BE1EAC"/>
    <w:rsid w:val="00BE22B5"/>
    <w:rsid w:val="00BE49A7"/>
    <w:rsid w:val="00BE5BEC"/>
    <w:rsid w:val="00BE7CA3"/>
    <w:rsid w:val="00BE7EE0"/>
    <w:rsid w:val="00BF305B"/>
    <w:rsid w:val="00BF5355"/>
    <w:rsid w:val="00C03C5C"/>
    <w:rsid w:val="00C03F3F"/>
    <w:rsid w:val="00C046D4"/>
    <w:rsid w:val="00C12CB9"/>
    <w:rsid w:val="00C12EC4"/>
    <w:rsid w:val="00C22A3A"/>
    <w:rsid w:val="00C27DA2"/>
    <w:rsid w:val="00C31A93"/>
    <w:rsid w:val="00C336C4"/>
    <w:rsid w:val="00C366C8"/>
    <w:rsid w:val="00C4051D"/>
    <w:rsid w:val="00C46192"/>
    <w:rsid w:val="00C534BA"/>
    <w:rsid w:val="00C53788"/>
    <w:rsid w:val="00C54CC0"/>
    <w:rsid w:val="00C56C5E"/>
    <w:rsid w:val="00C73636"/>
    <w:rsid w:val="00C741D6"/>
    <w:rsid w:val="00C76FA4"/>
    <w:rsid w:val="00C80BF1"/>
    <w:rsid w:val="00C85F54"/>
    <w:rsid w:val="00C91579"/>
    <w:rsid w:val="00C96BC1"/>
    <w:rsid w:val="00C97120"/>
    <w:rsid w:val="00C9762C"/>
    <w:rsid w:val="00C978C9"/>
    <w:rsid w:val="00CA29BD"/>
    <w:rsid w:val="00CA67B6"/>
    <w:rsid w:val="00CA6DF4"/>
    <w:rsid w:val="00CA7E29"/>
    <w:rsid w:val="00CB7849"/>
    <w:rsid w:val="00CC571F"/>
    <w:rsid w:val="00CC6B59"/>
    <w:rsid w:val="00CD086A"/>
    <w:rsid w:val="00CD1BEC"/>
    <w:rsid w:val="00CD4F2E"/>
    <w:rsid w:val="00CD51C9"/>
    <w:rsid w:val="00CE182D"/>
    <w:rsid w:val="00CE4BA3"/>
    <w:rsid w:val="00CE7BCE"/>
    <w:rsid w:val="00CF01ED"/>
    <w:rsid w:val="00CF4750"/>
    <w:rsid w:val="00CF5680"/>
    <w:rsid w:val="00D01047"/>
    <w:rsid w:val="00D034F8"/>
    <w:rsid w:val="00D0365C"/>
    <w:rsid w:val="00D07FEF"/>
    <w:rsid w:val="00D10688"/>
    <w:rsid w:val="00D13FEC"/>
    <w:rsid w:val="00D24079"/>
    <w:rsid w:val="00D3725D"/>
    <w:rsid w:val="00D400F5"/>
    <w:rsid w:val="00D4017E"/>
    <w:rsid w:val="00D40797"/>
    <w:rsid w:val="00D40F06"/>
    <w:rsid w:val="00D47B58"/>
    <w:rsid w:val="00D566A8"/>
    <w:rsid w:val="00D619F3"/>
    <w:rsid w:val="00D62098"/>
    <w:rsid w:val="00D7127C"/>
    <w:rsid w:val="00D71E49"/>
    <w:rsid w:val="00D735AB"/>
    <w:rsid w:val="00D873BF"/>
    <w:rsid w:val="00D876FB"/>
    <w:rsid w:val="00D927FE"/>
    <w:rsid w:val="00D95486"/>
    <w:rsid w:val="00DA15CA"/>
    <w:rsid w:val="00DA1653"/>
    <w:rsid w:val="00DA2214"/>
    <w:rsid w:val="00DB0414"/>
    <w:rsid w:val="00DB469F"/>
    <w:rsid w:val="00DB46A9"/>
    <w:rsid w:val="00DB4AF4"/>
    <w:rsid w:val="00DB5ABF"/>
    <w:rsid w:val="00DC1FF5"/>
    <w:rsid w:val="00DC5FD8"/>
    <w:rsid w:val="00DD0523"/>
    <w:rsid w:val="00DD3119"/>
    <w:rsid w:val="00DD7458"/>
    <w:rsid w:val="00DE3B0A"/>
    <w:rsid w:val="00DF1AE9"/>
    <w:rsid w:val="00E050A9"/>
    <w:rsid w:val="00E07D34"/>
    <w:rsid w:val="00E14C41"/>
    <w:rsid w:val="00E15B04"/>
    <w:rsid w:val="00E16889"/>
    <w:rsid w:val="00E17210"/>
    <w:rsid w:val="00E23AE5"/>
    <w:rsid w:val="00E2626A"/>
    <w:rsid w:val="00E32E2C"/>
    <w:rsid w:val="00E37EF1"/>
    <w:rsid w:val="00E42336"/>
    <w:rsid w:val="00E45385"/>
    <w:rsid w:val="00E46587"/>
    <w:rsid w:val="00E46D9F"/>
    <w:rsid w:val="00E5108A"/>
    <w:rsid w:val="00E52BEA"/>
    <w:rsid w:val="00E52DA2"/>
    <w:rsid w:val="00E609B1"/>
    <w:rsid w:val="00E61796"/>
    <w:rsid w:val="00E61F1F"/>
    <w:rsid w:val="00E62973"/>
    <w:rsid w:val="00E661F4"/>
    <w:rsid w:val="00E67A92"/>
    <w:rsid w:val="00E67F87"/>
    <w:rsid w:val="00E71E21"/>
    <w:rsid w:val="00E77C1A"/>
    <w:rsid w:val="00E83231"/>
    <w:rsid w:val="00E87DFA"/>
    <w:rsid w:val="00E92C72"/>
    <w:rsid w:val="00E97DDF"/>
    <w:rsid w:val="00EA71CA"/>
    <w:rsid w:val="00EB3D45"/>
    <w:rsid w:val="00EC0A36"/>
    <w:rsid w:val="00EC4300"/>
    <w:rsid w:val="00EC5807"/>
    <w:rsid w:val="00ED05D7"/>
    <w:rsid w:val="00EE256D"/>
    <w:rsid w:val="00EF358E"/>
    <w:rsid w:val="00EF5279"/>
    <w:rsid w:val="00F01A8C"/>
    <w:rsid w:val="00F26F2D"/>
    <w:rsid w:val="00F4193A"/>
    <w:rsid w:val="00F43DCA"/>
    <w:rsid w:val="00F46CE1"/>
    <w:rsid w:val="00F53C06"/>
    <w:rsid w:val="00F543AC"/>
    <w:rsid w:val="00F556F0"/>
    <w:rsid w:val="00F56547"/>
    <w:rsid w:val="00F57581"/>
    <w:rsid w:val="00F600EE"/>
    <w:rsid w:val="00F60965"/>
    <w:rsid w:val="00F6500E"/>
    <w:rsid w:val="00F70D8E"/>
    <w:rsid w:val="00F75AE7"/>
    <w:rsid w:val="00F771EC"/>
    <w:rsid w:val="00F8428F"/>
    <w:rsid w:val="00F86A60"/>
    <w:rsid w:val="00F8746A"/>
    <w:rsid w:val="00F94612"/>
    <w:rsid w:val="00FA0246"/>
    <w:rsid w:val="00FA5D39"/>
    <w:rsid w:val="00FB0A5D"/>
    <w:rsid w:val="00FB0BB8"/>
    <w:rsid w:val="00FB2DC7"/>
    <w:rsid w:val="00FB6329"/>
    <w:rsid w:val="00FC0352"/>
    <w:rsid w:val="00FC25D0"/>
    <w:rsid w:val="00FC4577"/>
    <w:rsid w:val="00FC65DA"/>
    <w:rsid w:val="00FD072F"/>
    <w:rsid w:val="00FE6584"/>
    <w:rsid w:val="00FF00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485073"/>
    <w:pPr>
      <w:keepNext/>
      <w:spacing w:before="240" w:after="60"/>
      <w:outlineLvl w:val="0"/>
    </w:pPr>
    <w:rPr>
      <w:rFonts w:ascii="Arial" w:hAnsi="Arial" w:cs="Arial"/>
      <w:b/>
      <w:bCs/>
      <w:kern w:val="32"/>
      <w:sz w:val="32"/>
      <w:szCs w:val="32"/>
    </w:rPr>
  </w:style>
  <w:style w:type="paragraph" w:styleId="2">
    <w:name w:val="heading 2"/>
    <w:basedOn w:val="a"/>
    <w:next w:val="a"/>
    <w:qFormat/>
    <w:rsid w:val="007C7DDB"/>
    <w:pPr>
      <w:keepNext/>
      <w:spacing w:before="240" w:after="60"/>
      <w:outlineLvl w:val="1"/>
    </w:pPr>
    <w:rPr>
      <w:rFonts w:ascii="Arial" w:hAnsi="Arial" w:cs="Arial"/>
      <w:b/>
      <w:bCs/>
      <w:i/>
      <w:iCs/>
      <w:sz w:val="28"/>
      <w:szCs w:val="28"/>
    </w:rPr>
  </w:style>
  <w:style w:type="paragraph" w:styleId="3">
    <w:name w:val="heading 3"/>
    <w:basedOn w:val="a"/>
    <w:qFormat/>
    <w:rsid w:val="003507AF"/>
    <w:pPr>
      <w:spacing w:before="100" w:beforeAutospacing="1" w:after="100" w:afterAutospacing="1"/>
      <w:outlineLvl w:val="2"/>
    </w:pPr>
    <w:rPr>
      <w:b/>
      <w:bCs/>
      <w:sz w:val="27"/>
      <w:szCs w:val="27"/>
    </w:rPr>
  </w:style>
  <w:style w:type="paragraph" w:styleId="9">
    <w:name w:val="heading 9"/>
    <w:basedOn w:val="a"/>
    <w:next w:val="a"/>
    <w:link w:val="90"/>
    <w:semiHidden/>
    <w:unhideWhenUsed/>
    <w:qFormat/>
    <w:rsid w:val="003C1B78"/>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title">
    <w:name w:val="title"/>
    <w:basedOn w:val="a0"/>
    <w:rsid w:val="00B44ED3"/>
  </w:style>
  <w:style w:type="paragraph" w:styleId="a3">
    <w:name w:val="Normal (Web)"/>
    <w:basedOn w:val="a"/>
    <w:rsid w:val="003507AF"/>
    <w:pPr>
      <w:spacing w:before="100" w:beforeAutospacing="1" w:after="100" w:afterAutospacing="1"/>
    </w:pPr>
  </w:style>
  <w:style w:type="character" w:styleId="a4">
    <w:name w:val="Hyperlink"/>
    <w:basedOn w:val="a0"/>
    <w:rsid w:val="003507AF"/>
    <w:rPr>
      <w:color w:val="0000FF"/>
      <w:u w:val="single"/>
    </w:rPr>
  </w:style>
  <w:style w:type="character" w:customStyle="1" w:styleId="mw-headline">
    <w:name w:val="mw-headline"/>
    <w:basedOn w:val="a0"/>
    <w:rsid w:val="003507AF"/>
  </w:style>
  <w:style w:type="character" w:customStyle="1" w:styleId="citation">
    <w:name w:val="citation"/>
    <w:basedOn w:val="a0"/>
    <w:rsid w:val="00414E2A"/>
  </w:style>
  <w:style w:type="paragraph" w:styleId="a5">
    <w:name w:val="Title"/>
    <w:basedOn w:val="a"/>
    <w:qFormat/>
    <w:rsid w:val="00485073"/>
    <w:pPr>
      <w:jc w:val="center"/>
    </w:pPr>
    <w:rPr>
      <w:sz w:val="36"/>
      <w:szCs w:val="20"/>
      <w:lang w:val="uk-UA"/>
    </w:rPr>
  </w:style>
  <w:style w:type="paragraph" w:styleId="a6">
    <w:name w:val="Subtitle"/>
    <w:basedOn w:val="a"/>
    <w:qFormat/>
    <w:rsid w:val="00485073"/>
    <w:pPr>
      <w:jc w:val="center"/>
    </w:pPr>
    <w:rPr>
      <w:sz w:val="36"/>
      <w:lang w:val="uk-UA"/>
    </w:rPr>
  </w:style>
  <w:style w:type="paragraph" w:styleId="a7">
    <w:name w:val="Body Text"/>
    <w:basedOn w:val="a"/>
    <w:rsid w:val="00485073"/>
    <w:rPr>
      <w:sz w:val="32"/>
      <w:lang w:val="uk-UA"/>
    </w:rPr>
  </w:style>
  <w:style w:type="character" w:styleId="a8">
    <w:name w:val="Strong"/>
    <w:basedOn w:val="a0"/>
    <w:qFormat/>
    <w:rsid w:val="009A6B1C"/>
    <w:rPr>
      <w:b/>
      <w:bCs/>
    </w:rPr>
  </w:style>
  <w:style w:type="character" w:customStyle="1" w:styleId="light">
    <w:name w:val="light"/>
    <w:basedOn w:val="a0"/>
    <w:rsid w:val="005E2F84"/>
  </w:style>
  <w:style w:type="character" w:customStyle="1" w:styleId="annotation">
    <w:name w:val="annotation"/>
    <w:basedOn w:val="a0"/>
    <w:rsid w:val="007F38CC"/>
  </w:style>
  <w:style w:type="paragraph" w:styleId="a9">
    <w:name w:val="header"/>
    <w:basedOn w:val="a"/>
    <w:link w:val="aa"/>
    <w:rsid w:val="00223848"/>
    <w:pPr>
      <w:tabs>
        <w:tab w:val="center" w:pos="4677"/>
        <w:tab w:val="right" w:pos="9355"/>
      </w:tabs>
    </w:pPr>
  </w:style>
  <w:style w:type="character" w:customStyle="1" w:styleId="aa">
    <w:name w:val="Верхний колонтитул Знак"/>
    <w:basedOn w:val="a0"/>
    <w:link w:val="a9"/>
    <w:rsid w:val="00223848"/>
    <w:rPr>
      <w:sz w:val="24"/>
      <w:szCs w:val="24"/>
    </w:rPr>
  </w:style>
  <w:style w:type="paragraph" w:styleId="ab">
    <w:name w:val="footer"/>
    <w:basedOn w:val="a"/>
    <w:link w:val="ac"/>
    <w:uiPriority w:val="99"/>
    <w:rsid w:val="00223848"/>
    <w:pPr>
      <w:tabs>
        <w:tab w:val="center" w:pos="4677"/>
        <w:tab w:val="right" w:pos="9355"/>
      </w:tabs>
    </w:pPr>
  </w:style>
  <w:style w:type="character" w:customStyle="1" w:styleId="ac">
    <w:name w:val="Нижний колонтитул Знак"/>
    <w:basedOn w:val="a0"/>
    <w:link w:val="ab"/>
    <w:uiPriority w:val="99"/>
    <w:rsid w:val="00223848"/>
    <w:rPr>
      <w:sz w:val="24"/>
      <w:szCs w:val="24"/>
    </w:rPr>
  </w:style>
  <w:style w:type="character" w:customStyle="1" w:styleId="90">
    <w:name w:val="Заголовок 9 Знак"/>
    <w:basedOn w:val="a0"/>
    <w:link w:val="9"/>
    <w:semiHidden/>
    <w:rsid w:val="003C1B78"/>
    <w:rPr>
      <w:rFonts w:ascii="Cambria" w:eastAsia="Times New Roman" w:hAnsi="Cambria" w:cs="Times New Roman"/>
      <w:sz w:val="22"/>
      <w:szCs w:val="22"/>
    </w:rPr>
  </w:style>
</w:styles>
</file>

<file path=word/webSettings.xml><?xml version="1.0" encoding="utf-8"?>
<w:webSettings xmlns:r="http://schemas.openxmlformats.org/officeDocument/2006/relationships" xmlns:w="http://schemas.openxmlformats.org/wordprocessingml/2006/main">
  <w:divs>
    <w:div w:id="74283039">
      <w:bodyDiv w:val="1"/>
      <w:marLeft w:val="0"/>
      <w:marRight w:val="0"/>
      <w:marTop w:val="0"/>
      <w:marBottom w:val="0"/>
      <w:divBdr>
        <w:top w:val="none" w:sz="0" w:space="0" w:color="auto"/>
        <w:left w:val="none" w:sz="0" w:space="0" w:color="auto"/>
        <w:bottom w:val="none" w:sz="0" w:space="0" w:color="auto"/>
        <w:right w:val="none" w:sz="0" w:space="0" w:color="auto"/>
      </w:divBdr>
    </w:div>
    <w:div w:id="83886854">
      <w:bodyDiv w:val="1"/>
      <w:marLeft w:val="0"/>
      <w:marRight w:val="0"/>
      <w:marTop w:val="0"/>
      <w:marBottom w:val="0"/>
      <w:divBdr>
        <w:top w:val="none" w:sz="0" w:space="0" w:color="auto"/>
        <w:left w:val="none" w:sz="0" w:space="0" w:color="auto"/>
        <w:bottom w:val="none" w:sz="0" w:space="0" w:color="auto"/>
        <w:right w:val="none" w:sz="0" w:space="0" w:color="auto"/>
      </w:divBdr>
    </w:div>
    <w:div w:id="155147879">
      <w:bodyDiv w:val="1"/>
      <w:marLeft w:val="0"/>
      <w:marRight w:val="0"/>
      <w:marTop w:val="0"/>
      <w:marBottom w:val="0"/>
      <w:divBdr>
        <w:top w:val="none" w:sz="0" w:space="0" w:color="auto"/>
        <w:left w:val="none" w:sz="0" w:space="0" w:color="auto"/>
        <w:bottom w:val="none" w:sz="0" w:space="0" w:color="auto"/>
        <w:right w:val="none" w:sz="0" w:space="0" w:color="auto"/>
      </w:divBdr>
      <w:divsChild>
        <w:div w:id="697051422">
          <w:marLeft w:val="0"/>
          <w:marRight w:val="0"/>
          <w:marTop w:val="0"/>
          <w:marBottom w:val="0"/>
          <w:divBdr>
            <w:top w:val="none" w:sz="0" w:space="0" w:color="auto"/>
            <w:left w:val="none" w:sz="0" w:space="0" w:color="auto"/>
            <w:bottom w:val="none" w:sz="0" w:space="0" w:color="auto"/>
            <w:right w:val="none" w:sz="0" w:space="0" w:color="auto"/>
          </w:divBdr>
        </w:div>
        <w:div w:id="698697839">
          <w:marLeft w:val="0"/>
          <w:marRight w:val="0"/>
          <w:marTop w:val="0"/>
          <w:marBottom w:val="0"/>
          <w:divBdr>
            <w:top w:val="none" w:sz="0" w:space="0" w:color="auto"/>
            <w:left w:val="none" w:sz="0" w:space="0" w:color="auto"/>
            <w:bottom w:val="none" w:sz="0" w:space="0" w:color="auto"/>
            <w:right w:val="none" w:sz="0" w:space="0" w:color="auto"/>
          </w:divBdr>
        </w:div>
        <w:div w:id="1580751936">
          <w:marLeft w:val="0"/>
          <w:marRight w:val="0"/>
          <w:marTop w:val="0"/>
          <w:marBottom w:val="0"/>
          <w:divBdr>
            <w:top w:val="none" w:sz="0" w:space="0" w:color="auto"/>
            <w:left w:val="none" w:sz="0" w:space="0" w:color="auto"/>
            <w:bottom w:val="none" w:sz="0" w:space="0" w:color="auto"/>
            <w:right w:val="none" w:sz="0" w:space="0" w:color="auto"/>
          </w:divBdr>
        </w:div>
      </w:divsChild>
    </w:div>
    <w:div w:id="155652088">
      <w:bodyDiv w:val="1"/>
      <w:marLeft w:val="0"/>
      <w:marRight w:val="0"/>
      <w:marTop w:val="0"/>
      <w:marBottom w:val="0"/>
      <w:divBdr>
        <w:top w:val="none" w:sz="0" w:space="0" w:color="auto"/>
        <w:left w:val="none" w:sz="0" w:space="0" w:color="auto"/>
        <w:bottom w:val="none" w:sz="0" w:space="0" w:color="auto"/>
        <w:right w:val="none" w:sz="0" w:space="0" w:color="auto"/>
      </w:divBdr>
    </w:div>
    <w:div w:id="194739154">
      <w:bodyDiv w:val="1"/>
      <w:marLeft w:val="0"/>
      <w:marRight w:val="0"/>
      <w:marTop w:val="0"/>
      <w:marBottom w:val="0"/>
      <w:divBdr>
        <w:top w:val="none" w:sz="0" w:space="0" w:color="auto"/>
        <w:left w:val="none" w:sz="0" w:space="0" w:color="auto"/>
        <w:bottom w:val="none" w:sz="0" w:space="0" w:color="auto"/>
        <w:right w:val="none" w:sz="0" w:space="0" w:color="auto"/>
      </w:divBdr>
    </w:div>
    <w:div w:id="339551878">
      <w:bodyDiv w:val="1"/>
      <w:marLeft w:val="0"/>
      <w:marRight w:val="0"/>
      <w:marTop w:val="0"/>
      <w:marBottom w:val="0"/>
      <w:divBdr>
        <w:top w:val="none" w:sz="0" w:space="0" w:color="auto"/>
        <w:left w:val="none" w:sz="0" w:space="0" w:color="auto"/>
        <w:bottom w:val="none" w:sz="0" w:space="0" w:color="auto"/>
        <w:right w:val="none" w:sz="0" w:space="0" w:color="auto"/>
      </w:divBdr>
    </w:div>
    <w:div w:id="356543965">
      <w:bodyDiv w:val="1"/>
      <w:marLeft w:val="0"/>
      <w:marRight w:val="0"/>
      <w:marTop w:val="0"/>
      <w:marBottom w:val="0"/>
      <w:divBdr>
        <w:top w:val="none" w:sz="0" w:space="0" w:color="auto"/>
        <w:left w:val="none" w:sz="0" w:space="0" w:color="auto"/>
        <w:bottom w:val="none" w:sz="0" w:space="0" w:color="auto"/>
        <w:right w:val="none" w:sz="0" w:space="0" w:color="auto"/>
      </w:divBdr>
    </w:div>
    <w:div w:id="390465935">
      <w:bodyDiv w:val="1"/>
      <w:marLeft w:val="0"/>
      <w:marRight w:val="0"/>
      <w:marTop w:val="0"/>
      <w:marBottom w:val="0"/>
      <w:divBdr>
        <w:top w:val="none" w:sz="0" w:space="0" w:color="auto"/>
        <w:left w:val="none" w:sz="0" w:space="0" w:color="auto"/>
        <w:bottom w:val="none" w:sz="0" w:space="0" w:color="auto"/>
        <w:right w:val="none" w:sz="0" w:space="0" w:color="auto"/>
      </w:divBdr>
    </w:div>
    <w:div w:id="577708768">
      <w:bodyDiv w:val="1"/>
      <w:marLeft w:val="0"/>
      <w:marRight w:val="0"/>
      <w:marTop w:val="0"/>
      <w:marBottom w:val="0"/>
      <w:divBdr>
        <w:top w:val="none" w:sz="0" w:space="0" w:color="auto"/>
        <w:left w:val="none" w:sz="0" w:space="0" w:color="auto"/>
        <w:bottom w:val="none" w:sz="0" w:space="0" w:color="auto"/>
        <w:right w:val="none" w:sz="0" w:space="0" w:color="auto"/>
      </w:divBdr>
    </w:div>
    <w:div w:id="590622507">
      <w:bodyDiv w:val="1"/>
      <w:marLeft w:val="0"/>
      <w:marRight w:val="0"/>
      <w:marTop w:val="0"/>
      <w:marBottom w:val="0"/>
      <w:divBdr>
        <w:top w:val="none" w:sz="0" w:space="0" w:color="auto"/>
        <w:left w:val="none" w:sz="0" w:space="0" w:color="auto"/>
        <w:bottom w:val="none" w:sz="0" w:space="0" w:color="auto"/>
        <w:right w:val="none" w:sz="0" w:space="0" w:color="auto"/>
      </w:divBdr>
    </w:div>
    <w:div w:id="740368560">
      <w:bodyDiv w:val="1"/>
      <w:marLeft w:val="0"/>
      <w:marRight w:val="0"/>
      <w:marTop w:val="0"/>
      <w:marBottom w:val="0"/>
      <w:divBdr>
        <w:top w:val="none" w:sz="0" w:space="0" w:color="auto"/>
        <w:left w:val="none" w:sz="0" w:space="0" w:color="auto"/>
        <w:bottom w:val="none" w:sz="0" w:space="0" w:color="auto"/>
        <w:right w:val="none" w:sz="0" w:space="0" w:color="auto"/>
      </w:divBdr>
    </w:div>
    <w:div w:id="750590900">
      <w:bodyDiv w:val="1"/>
      <w:marLeft w:val="0"/>
      <w:marRight w:val="0"/>
      <w:marTop w:val="0"/>
      <w:marBottom w:val="0"/>
      <w:divBdr>
        <w:top w:val="none" w:sz="0" w:space="0" w:color="auto"/>
        <w:left w:val="none" w:sz="0" w:space="0" w:color="auto"/>
        <w:bottom w:val="none" w:sz="0" w:space="0" w:color="auto"/>
        <w:right w:val="none" w:sz="0" w:space="0" w:color="auto"/>
      </w:divBdr>
    </w:div>
    <w:div w:id="777942939">
      <w:bodyDiv w:val="1"/>
      <w:marLeft w:val="0"/>
      <w:marRight w:val="0"/>
      <w:marTop w:val="0"/>
      <w:marBottom w:val="0"/>
      <w:divBdr>
        <w:top w:val="none" w:sz="0" w:space="0" w:color="auto"/>
        <w:left w:val="none" w:sz="0" w:space="0" w:color="auto"/>
        <w:bottom w:val="none" w:sz="0" w:space="0" w:color="auto"/>
        <w:right w:val="none" w:sz="0" w:space="0" w:color="auto"/>
      </w:divBdr>
    </w:div>
    <w:div w:id="796988428">
      <w:bodyDiv w:val="1"/>
      <w:marLeft w:val="0"/>
      <w:marRight w:val="0"/>
      <w:marTop w:val="0"/>
      <w:marBottom w:val="0"/>
      <w:divBdr>
        <w:top w:val="none" w:sz="0" w:space="0" w:color="auto"/>
        <w:left w:val="none" w:sz="0" w:space="0" w:color="auto"/>
        <w:bottom w:val="none" w:sz="0" w:space="0" w:color="auto"/>
        <w:right w:val="none" w:sz="0" w:space="0" w:color="auto"/>
      </w:divBdr>
    </w:div>
    <w:div w:id="832572275">
      <w:bodyDiv w:val="1"/>
      <w:marLeft w:val="0"/>
      <w:marRight w:val="0"/>
      <w:marTop w:val="0"/>
      <w:marBottom w:val="0"/>
      <w:divBdr>
        <w:top w:val="none" w:sz="0" w:space="0" w:color="auto"/>
        <w:left w:val="none" w:sz="0" w:space="0" w:color="auto"/>
        <w:bottom w:val="none" w:sz="0" w:space="0" w:color="auto"/>
        <w:right w:val="none" w:sz="0" w:space="0" w:color="auto"/>
      </w:divBdr>
    </w:div>
    <w:div w:id="985746967">
      <w:bodyDiv w:val="1"/>
      <w:marLeft w:val="0"/>
      <w:marRight w:val="0"/>
      <w:marTop w:val="0"/>
      <w:marBottom w:val="0"/>
      <w:divBdr>
        <w:top w:val="none" w:sz="0" w:space="0" w:color="auto"/>
        <w:left w:val="none" w:sz="0" w:space="0" w:color="auto"/>
        <w:bottom w:val="none" w:sz="0" w:space="0" w:color="auto"/>
        <w:right w:val="none" w:sz="0" w:space="0" w:color="auto"/>
      </w:divBdr>
    </w:div>
    <w:div w:id="1338342574">
      <w:bodyDiv w:val="1"/>
      <w:marLeft w:val="0"/>
      <w:marRight w:val="0"/>
      <w:marTop w:val="0"/>
      <w:marBottom w:val="0"/>
      <w:divBdr>
        <w:top w:val="none" w:sz="0" w:space="0" w:color="auto"/>
        <w:left w:val="none" w:sz="0" w:space="0" w:color="auto"/>
        <w:bottom w:val="none" w:sz="0" w:space="0" w:color="auto"/>
        <w:right w:val="none" w:sz="0" w:space="0" w:color="auto"/>
      </w:divBdr>
    </w:div>
    <w:div w:id="1641036131">
      <w:bodyDiv w:val="1"/>
      <w:marLeft w:val="0"/>
      <w:marRight w:val="0"/>
      <w:marTop w:val="0"/>
      <w:marBottom w:val="0"/>
      <w:divBdr>
        <w:top w:val="none" w:sz="0" w:space="0" w:color="auto"/>
        <w:left w:val="none" w:sz="0" w:space="0" w:color="auto"/>
        <w:bottom w:val="none" w:sz="0" w:space="0" w:color="auto"/>
        <w:right w:val="none" w:sz="0" w:space="0" w:color="auto"/>
      </w:divBdr>
    </w:div>
    <w:div w:id="1682585204">
      <w:bodyDiv w:val="1"/>
      <w:marLeft w:val="0"/>
      <w:marRight w:val="0"/>
      <w:marTop w:val="0"/>
      <w:marBottom w:val="0"/>
      <w:divBdr>
        <w:top w:val="none" w:sz="0" w:space="0" w:color="auto"/>
        <w:left w:val="none" w:sz="0" w:space="0" w:color="auto"/>
        <w:bottom w:val="none" w:sz="0" w:space="0" w:color="auto"/>
        <w:right w:val="none" w:sz="0" w:space="0" w:color="auto"/>
      </w:divBdr>
      <w:divsChild>
        <w:div w:id="1454326241">
          <w:marLeft w:val="0"/>
          <w:marRight w:val="0"/>
          <w:marTop w:val="0"/>
          <w:marBottom w:val="0"/>
          <w:divBdr>
            <w:top w:val="none" w:sz="0" w:space="0" w:color="auto"/>
            <w:left w:val="none" w:sz="0" w:space="0" w:color="auto"/>
            <w:bottom w:val="none" w:sz="0" w:space="0" w:color="auto"/>
            <w:right w:val="none" w:sz="0" w:space="0" w:color="auto"/>
          </w:divBdr>
          <w:divsChild>
            <w:div w:id="26928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5837">
      <w:bodyDiv w:val="1"/>
      <w:marLeft w:val="0"/>
      <w:marRight w:val="0"/>
      <w:marTop w:val="0"/>
      <w:marBottom w:val="0"/>
      <w:divBdr>
        <w:top w:val="none" w:sz="0" w:space="0" w:color="auto"/>
        <w:left w:val="none" w:sz="0" w:space="0" w:color="auto"/>
        <w:bottom w:val="none" w:sz="0" w:space="0" w:color="auto"/>
        <w:right w:val="none" w:sz="0" w:space="0" w:color="auto"/>
      </w:divBdr>
    </w:div>
    <w:div w:id="1749037265">
      <w:bodyDiv w:val="1"/>
      <w:marLeft w:val="0"/>
      <w:marRight w:val="0"/>
      <w:marTop w:val="0"/>
      <w:marBottom w:val="0"/>
      <w:divBdr>
        <w:top w:val="none" w:sz="0" w:space="0" w:color="auto"/>
        <w:left w:val="none" w:sz="0" w:space="0" w:color="auto"/>
        <w:bottom w:val="none" w:sz="0" w:space="0" w:color="auto"/>
        <w:right w:val="none" w:sz="0" w:space="0" w:color="auto"/>
      </w:divBdr>
    </w:div>
    <w:div w:id="1786727988">
      <w:bodyDiv w:val="1"/>
      <w:marLeft w:val="0"/>
      <w:marRight w:val="0"/>
      <w:marTop w:val="0"/>
      <w:marBottom w:val="0"/>
      <w:divBdr>
        <w:top w:val="none" w:sz="0" w:space="0" w:color="auto"/>
        <w:left w:val="none" w:sz="0" w:space="0" w:color="auto"/>
        <w:bottom w:val="none" w:sz="0" w:space="0" w:color="auto"/>
        <w:right w:val="none" w:sz="0" w:space="0" w:color="auto"/>
      </w:divBdr>
    </w:div>
    <w:div w:id="1919442889">
      <w:bodyDiv w:val="1"/>
      <w:marLeft w:val="0"/>
      <w:marRight w:val="0"/>
      <w:marTop w:val="0"/>
      <w:marBottom w:val="0"/>
      <w:divBdr>
        <w:top w:val="none" w:sz="0" w:space="0" w:color="auto"/>
        <w:left w:val="none" w:sz="0" w:space="0" w:color="auto"/>
        <w:bottom w:val="none" w:sz="0" w:space="0" w:color="auto"/>
        <w:right w:val="none" w:sz="0" w:space="0" w:color="auto"/>
      </w:divBdr>
    </w:div>
    <w:div w:id="2053767678">
      <w:bodyDiv w:val="1"/>
      <w:marLeft w:val="0"/>
      <w:marRight w:val="0"/>
      <w:marTop w:val="0"/>
      <w:marBottom w:val="0"/>
      <w:divBdr>
        <w:top w:val="none" w:sz="0" w:space="0" w:color="auto"/>
        <w:left w:val="none" w:sz="0" w:space="0" w:color="auto"/>
        <w:bottom w:val="none" w:sz="0" w:space="0" w:color="auto"/>
        <w:right w:val="none" w:sz="0" w:space="0" w:color="auto"/>
      </w:divBdr>
    </w:div>
    <w:div w:id="2094551249">
      <w:bodyDiv w:val="1"/>
      <w:marLeft w:val="0"/>
      <w:marRight w:val="0"/>
      <w:marTop w:val="0"/>
      <w:marBottom w:val="0"/>
      <w:divBdr>
        <w:top w:val="none" w:sz="0" w:space="0" w:color="auto"/>
        <w:left w:val="none" w:sz="0" w:space="0" w:color="auto"/>
        <w:bottom w:val="none" w:sz="0" w:space="0" w:color="auto"/>
        <w:right w:val="none" w:sz="0" w:space="0" w:color="auto"/>
      </w:divBdr>
    </w:div>
    <w:div w:id="2106076402">
      <w:bodyDiv w:val="1"/>
      <w:marLeft w:val="0"/>
      <w:marRight w:val="0"/>
      <w:marTop w:val="0"/>
      <w:marBottom w:val="0"/>
      <w:divBdr>
        <w:top w:val="none" w:sz="0" w:space="0" w:color="auto"/>
        <w:left w:val="none" w:sz="0" w:space="0" w:color="auto"/>
        <w:bottom w:val="none" w:sz="0" w:space="0" w:color="auto"/>
        <w:right w:val="none" w:sz="0" w:space="0" w:color="auto"/>
      </w:divBdr>
      <w:divsChild>
        <w:div w:id="1607040786">
          <w:marLeft w:val="0"/>
          <w:marRight w:val="0"/>
          <w:marTop w:val="0"/>
          <w:marBottom w:val="0"/>
          <w:divBdr>
            <w:top w:val="none" w:sz="0" w:space="0" w:color="auto"/>
            <w:left w:val="none" w:sz="0" w:space="0" w:color="auto"/>
            <w:bottom w:val="none" w:sz="0" w:space="0" w:color="auto"/>
            <w:right w:val="none" w:sz="0" w:space="0" w:color="auto"/>
          </w:divBdr>
          <w:divsChild>
            <w:div w:id="799880765">
              <w:marLeft w:val="0"/>
              <w:marRight w:val="0"/>
              <w:marTop w:val="0"/>
              <w:marBottom w:val="0"/>
              <w:divBdr>
                <w:top w:val="none" w:sz="0" w:space="0" w:color="auto"/>
                <w:left w:val="none" w:sz="0" w:space="0" w:color="auto"/>
                <w:bottom w:val="none" w:sz="0" w:space="0" w:color="auto"/>
                <w:right w:val="none" w:sz="0" w:space="0" w:color="auto"/>
              </w:divBdr>
              <w:divsChild>
                <w:div w:id="833421867">
                  <w:marLeft w:val="0"/>
                  <w:marRight w:val="0"/>
                  <w:marTop w:val="0"/>
                  <w:marBottom w:val="0"/>
                  <w:divBdr>
                    <w:top w:val="none" w:sz="0" w:space="0" w:color="auto"/>
                    <w:left w:val="none" w:sz="0" w:space="0" w:color="auto"/>
                    <w:bottom w:val="none" w:sz="0" w:space="0" w:color="auto"/>
                    <w:right w:val="none" w:sz="0" w:space="0" w:color="auto"/>
                  </w:divBdr>
                  <w:divsChild>
                    <w:div w:id="18200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43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ru.wikipedia.org/w/index.php?title=%D0%9A%D0%B0%D1%80%D0%B1%D0%BE,_%D0%9A%D0%B0%D1%80%D0%B5%D0%BD&amp;action=edit&amp;redlink=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ndex.php?title=%D0%94%D0%B5%D0%BB%D1%8D,_%D0%9A%D0%BB%D0%BE%D0%B4&amp;action=edit&amp;redlink=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wikipedia.org/w/index.php?title=CNES&amp;action=edit&amp;redlink=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k.wikipedia.org/w/index.php?title=CEA&amp;action=edit&amp;redlink=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191D3-FBEE-400E-AF2F-411BE96A0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8308</Words>
  <Characters>47356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Міністерство культури України</vt:lpstr>
    </vt:vector>
  </TitlesOfParts>
  <Company>ДБУ для юнацтва</Company>
  <LinksUpToDate>false</LinksUpToDate>
  <CharactersWithSpaces>55553</CharactersWithSpaces>
  <SharedDoc>false</SharedDoc>
  <HLinks>
    <vt:vector size="24" baseType="variant">
      <vt:variant>
        <vt:i4>4522084</vt:i4>
      </vt:variant>
      <vt:variant>
        <vt:i4>9</vt:i4>
      </vt:variant>
      <vt:variant>
        <vt:i4>0</vt:i4>
      </vt:variant>
      <vt:variant>
        <vt:i4>5</vt:i4>
      </vt:variant>
      <vt:variant>
        <vt:lpwstr>http://ru.wikipedia.org/w/index.php?title=%D0%9A%D0%B0%D1%80%D0%B1%D0%BE,_%D0%9A%D0%B0%D1%80%D0%B5%D0%BD&amp;action=edit&amp;redlink=1</vt:lpwstr>
      </vt:variant>
      <vt:variant>
        <vt:lpwstr/>
      </vt:variant>
      <vt:variant>
        <vt:i4>1376319</vt:i4>
      </vt:variant>
      <vt:variant>
        <vt:i4>6</vt:i4>
      </vt:variant>
      <vt:variant>
        <vt:i4>0</vt:i4>
      </vt:variant>
      <vt:variant>
        <vt:i4>5</vt:i4>
      </vt:variant>
      <vt:variant>
        <vt:lpwstr>http://ru.wikipedia.org/w/index.php?title=%D0%94%D0%B5%D0%BB%D1%8D,_%D0%9A%D0%BB%D0%BE%D0%B4&amp;action=edit&amp;redlink=1</vt:lpwstr>
      </vt:variant>
      <vt:variant>
        <vt:lpwstr/>
      </vt:variant>
      <vt:variant>
        <vt:i4>327760</vt:i4>
      </vt:variant>
      <vt:variant>
        <vt:i4>3</vt:i4>
      </vt:variant>
      <vt:variant>
        <vt:i4>0</vt:i4>
      </vt:variant>
      <vt:variant>
        <vt:i4>5</vt:i4>
      </vt:variant>
      <vt:variant>
        <vt:lpwstr>http://uk.wikipedia.org/w/index.php?title=CNES&amp;action=edit&amp;redlink=1</vt:lpwstr>
      </vt:variant>
      <vt:variant>
        <vt:lpwstr/>
      </vt:variant>
      <vt:variant>
        <vt:i4>3997733</vt:i4>
      </vt:variant>
      <vt:variant>
        <vt:i4>0</vt:i4>
      </vt:variant>
      <vt:variant>
        <vt:i4>0</vt:i4>
      </vt:variant>
      <vt:variant>
        <vt:i4>5</vt:i4>
      </vt:variant>
      <vt:variant>
        <vt:lpwstr>http://uk.wikipedia.org/w/index.php?title=CEA&amp;action=edit&amp;redlink=1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культури України</dc:title>
  <dc:subject/>
  <dc:creator>Мельник</dc:creator>
  <cp:keywords/>
  <dc:description/>
  <cp:lastModifiedBy>Ludmila</cp:lastModifiedBy>
  <cp:revision>2</cp:revision>
  <cp:lastPrinted>2014-03-14T08:29:00Z</cp:lastPrinted>
  <dcterms:created xsi:type="dcterms:W3CDTF">2014-07-14T09:49:00Z</dcterms:created>
  <dcterms:modified xsi:type="dcterms:W3CDTF">2014-07-14T09:49:00Z</dcterms:modified>
</cp:coreProperties>
</file>